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40F" w:rsidRDefault="0092740F" w:rsidP="0092740F">
      <w:pPr>
        <w:spacing w:after="0"/>
        <w:jc w:val="center"/>
        <w:rPr>
          <w:sz w:val="40"/>
          <w:szCs w:val="40"/>
        </w:rPr>
      </w:pPr>
      <w:r>
        <w:rPr>
          <w:color w:val="A6A6A6" w:themeColor="background1" w:themeShade="A6"/>
          <w:sz w:val="40"/>
          <w:szCs w:val="40"/>
        </w:rPr>
        <w:t>Century</w:t>
      </w:r>
      <w:r>
        <w:rPr>
          <w:b/>
          <w:color w:val="7F7F7F" w:themeColor="text1" w:themeTint="80"/>
          <w:sz w:val="40"/>
          <w:szCs w:val="40"/>
        </w:rPr>
        <w:t>Link</w:t>
      </w:r>
      <w:r>
        <w:rPr>
          <w:color w:val="808080" w:themeColor="background1" w:themeShade="80"/>
          <w:sz w:val="40"/>
          <w:szCs w:val="40"/>
        </w:rPr>
        <w:t>™</w:t>
      </w:r>
      <w:r>
        <w:rPr>
          <w:sz w:val="40"/>
          <w:szCs w:val="40"/>
        </w:rPr>
        <w:t xml:space="preserve"> EASE Customer Impact Bulletin</w:t>
      </w:r>
    </w:p>
    <w:p w:rsidR="0092740F" w:rsidRDefault="0092740F" w:rsidP="0092740F">
      <w:pPr>
        <w:spacing w:after="0"/>
        <w:jc w:val="center"/>
        <w:rPr>
          <w:sz w:val="20"/>
          <w:szCs w:val="20"/>
        </w:rPr>
      </w:pPr>
    </w:p>
    <w:p w:rsidR="0092740F" w:rsidRPr="00B02A73" w:rsidRDefault="0092740F" w:rsidP="0092740F">
      <w:pPr>
        <w:spacing w:after="0"/>
        <w:rPr>
          <w:rFonts w:ascii="Arial" w:hAnsi="Arial" w:cs="Arial"/>
        </w:rPr>
      </w:pPr>
      <w:r w:rsidRPr="00B02A73">
        <w:rPr>
          <w:rFonts w:ascii="Arial" w:hAnsi="Arial" w:cs="Arial"/>
        </w:rPr>
        <w:t xml:space="preserve">Date of Notification:   </w:t>
      </w:r>
      <w:r w:rsidRPr="00B02A73">
        <w:rPr>
          <w:rFonts w:ascii="Arial" w:hAnsi="Arial" w:cs="Arial"/>
        </w:rPr>
        <w:tab/>
      </w:r>
      <w:r>
        <w:rPr>
          <w:rFonts w:ascii="Arial" w:hAnsi="Arial" w:cs="Arial"/>
        </w:rPr>
        <w:t xml:space="preserve"> July 5, 2018</w:t>
      </w:r>
    </w:p>
    <w:p w:rsidR="0092740F" w:rsidRPr="00B02A73" w:rsidRDefault="0092740F" w:rsidP="0092740F">
      <w:pPr>
        <w:spacing w:after="0"/>
        <w:rPr>
          <w:rFonts w:ascii="Arial" w:hAnsi="Arial" w:cs="Arial"/>
        </w:rPr>
      </w:pPr>
      <w:r w:rsidRPr="00B02A73">
        <w:rPr>
          <w:rFonts w:ascii="Arial" w:hAnsi="Arial" w:cs="Arial"/>
        </w:rPr>
        <w:t xml:space="preserve">Subject:   </w:t>
      </w:r>
      <w:r w:rsidRPr="00B02A73">
        <w:rPr>
          <w:rFonts w:ascii="Arial" w:hAnsi="Arial" w:cs="Arial"/>
        </w:rPr>
        <w:tab/>
      </w:r>
      <w:r w:rsidRPr="00B02A73">
        <w:rPr>
          <w:rFonts w:ascii="Arial" w:hAnsi="Arial" w:cs="Arial"/>
        </w:rPr>
        <w:tab/>
      </w:r>
      <w:r w:rsidR="00D71706">
        <w:rPr>
          <w:rFonts w:ascii="Arial" w:hAnsi="Arial" w:cs="Arial"/>
        </w:rPr>
        <w:t>ASOG 57 User Impact Statement</w:t>
      </w:r>
    </w:p>
    <w:p w:rsidR="0092740F" w:rsidRPr="00B02A73" w:rsidRDefault="0092740F" w:rsidP="0092740F">
      <w:pPr>
        <w:spacing w:after="0"/>
        <w:rPr>
          <w:rFonts w:ascii="Arial" w:hAnsi="Arial" w:cs="Arial"/>
        </w:rPr>
      </w:pPr>
      <w:r w:rsidRPr="00B02A73">
        <w:rPr>
          <w:rFonts w:ascii="Arial" w:hAnsi="Arial" w:cs="Arial"/>
        </w:rPr>
        <w:t xml:space="preserve">System(s) Impacted:   </w:t>
      </w:r>
      <w:r w:rsidRPr="00B02A73">
        <w:rPr>
          <w:rFonts w:ascii="Arial" w:hAnsi="Arial" w:cs="Arial"/>
        </w:rPr>
        <w:tab/>
        <w:t xml:space="preserve">EASE, UOM  </w:t>
      </w:r>
    </w:p>
    <w:p w:rsidR="0092740F" w:rsidRPr="00B02A73" w:rsidRDefault="0092740F" w:rsidP="0092740F">
      <w:pPr>
        <w:spacing w:after="0"/>
        <w:rPr>
          <w:rFonts w:ascii="Arial" w:hAnsi="Arial" w:cs="Arial"/>
        </w:rPr>
      </w:pPr>
      <w:r w:rsidRPr="00B02A73">
        <w:rPr>
          <w:rFonts w:ascii="Arial" w:hAnsi="Arial" w:cs="Arial"/>
        </w:rPr>
        <w:t xml:space="preserve">Areas Impacted:   </w:t>
      </w:r>
      <w:r w:rsidRPr="00B02A73">
        <w:rPr>
          <w:rFonts w:ascii="Arial" w:hAnsi="Arial" w:cs="Arial"/>
        </w:rPr>
        <w:tab/>
        <w:t>ASR customers (IXC, Wireless, CLEC, ISP)</w:t>
      </w:r>
    </w:p>
    <w:p w:rsidR="0092740F" w:rsidRDefault="0092740F" w:rsidP="0092740F">
      <w:pPr>
        <w:spacing w:after="0"/>
        <w:rPr>
          <w:rFonts w:ascii="Arial" w:hAnsi="Arial" w:cs="Arial"/>
        </w:rPr>
      </w:pPr>
      <w:r w:rsidRPr="00B02A73">
        <w:rPr>
          <w:rFonts w:ascii="Arial" w:hAnsi="Arial" w:cs="Arial"/>
        </w:rPr>
        <w:t xml:space="preserve">Date Effective:  </w:t>
      </w:r>
      <w:r w:rsidRPr="00B02A73">
        <w:rPr>
          <w:rFonts w:ascii="Arial" w:hAnsi="Arial" w:cs="Arial"/>
        </w:rPr>
        <w:tab/>
      </w:r>
      <w:r w:rsidRPr="00B02A73">
        <w:rPr>
          <w:rFonts w:ascii="Arial" w:hAnsi="Arial" w:cs="Arial"/>
        </w:rPr>
        <w:tab/>
      </w:r>
      <w:r>
        <w:rPr>
          <w:rFonts w:ascii="Arial" w:hAnsi="Arial" w:cs="Arial"/>
        </w:rPr>
        <w:t>September 15, 2018</w:t>
      </w:r>
    </w:p>
    <w:p w:rsidR="0092740F" w:rsidRDefault="0092740F" w:rsidP="0092740F">
      <w:pPr>
        <w:spacing w:after="0"/>
        <w:rPr>
          <w:rFonts w:ascii="Arial" w:hAnsi="Arial" w:cs="Arial"/>
        </w:rPr>
      </w:pPr>
    </w:p>
    <w:p w:rsidR="0092740F" w:rsidRPr="00B02A73" w:rsidRDefault="0092740F" w:rsidP="0092740F">
      <w:pPr>
        <w:rPr>
          <w:rFonts w:ascii="Arial" w:hAnsi="Arial" w:cs="Arial"/>
        </w:rPr>
      </w:pPr>
      <w:r>
        <w:rPr>
          <w:rFonts w:ascii="Arial" w:hAnsi="Arial" w:cs="Arial"/>
          <w:noProof/>
        </w:rPr>
        <mc:AlternateContent>
          <mc:Choice Requires="wps">
            <w:drawing>
              <wp:anchor distT="4294967295" distB="4294967295" distL="114300" distR="114300" simplePos="0" relativeHeight="251659264" behindDoc="0" locked="0" layoutInCell="1" allowOverlap="1" wp14:anchorId="1AC54426" wp14:editId="1CD43442">
                <wp:simplePos x="0" y="0"/>
                <wp:positionH relativeFrom="column">
                  <wp:posOffset>6350</wp:posOffset>
                </wp:positionH>
                <wp:positionV relativeFrom="paragraph">
                  <wp:posOffset>129539</wp:posOffset>
                </wp:positionV>
                <wp:extent cx="6000750" cy="0"/>
                <wp:effectExtent l="0" t="19050" r="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444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AC6A1A" id="_x0000_t32" coordsize="21600,21600" o:spt="32" o:oned="t" path="m,l21600,21600e" filled="f">
                <v:path arrowok="t" fillok="f" o:connecttype="none"/>
                <o:lock v:ext="edit" shapetype="t"/>
              </v:shapetype>
              <v:shape id="AutoShape 2" o:spid="_x0000_s1026" type="#_x0000_t32" style="position:absolute;margin-left:.5pt;margin-top:10.2pt;width:47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" strokecolor="#00b050" strokeweight="3.5pt"/>
            </w:pict>
          </mc:Fallback>
        </mc:AlternateContent>
      </w:r>
    </w:p>
    <w:p w:rsidR="0092740F" w:rsidRPr="00B02A73" w:rsidRDefault="0092740F" w:rsidP="0092740F">
      <w:pPr>
        <w:rPr>
          <w:rFonts w:ascii="Arial" w:hAnsi="Arial" w:cs="Arial"/>
        </w:rPr>
      </w:pPr>
      <w:r w:rsidRPr="00B02A73">
        <w:rPr>
          <w:rFonts w:ascii="Arial" w:hAnsi="Arial" w:cs="Arial"/>
        </w:rPr>
        <w:t xml:space="preserve">Effective Saturday, </w:t>
      </w:r>
      <w:r>
        <w:rPr>
          <w:rFonts w:ascii="Arial" w:hAnsi="Arial" w:cs="Arial"/>
        </w:rPr>
        <w:t>September 15, 2018</w:t>
      </w:r>
      <w:r w:rsidRPr="00B02A73">
        <w:rPr>
          <w:rFonts w:ascii="Arial" w:hAnsi="Arial" w:cs="Arial"/>
        </w:rPr>
        <w:t xml:space="preserve">, CenturyLink will implement Version </w:t>
      </w:r>
      <w:r>
        <w:rPr>
          <w:rFonts w:ascii="Arial" w:hAnsi="Arial" w:cs="Arial"/>
        </w:rPr>
        <w:t>57</w:t>
      </w:r>
      <w:r w:rsidRPr="00B02A73">
        <w:rPr>
          <w:rFonts w:ascii="Arial" w:hAnsi="Arial" w:cs="Arial"/>
        </w:rPr>
        <w:t xml:space="preserve"> of the Access Services Ordering Guidelines within its Pre-Order and Ordering Interface systems.   </w:t>
      </w:r>
    </w:p>
    <w:p w:rsidR="0092740F" w:rsidRDefault="0092740F" w:rsidP="0092740F">
      <w:pPr>
        <w:rPr>
          <w:rFonts w:ascii="Arial" w:hAnsi="Arial" w:cs="Arial"/>
          <w:b/>
          <w:i/>
        </w:rPr>
      </w:pPr>
      <w:r w:rsidRPr="00B02A73">
        <w:rPr>
          <w:rFonts w:ascii="Arial" w:hAnsi="Arial" w:cs="Arial"/>
        </w:rPr>
        <w:t xml:space="preserve">During the release implementation, EASE VFO (Virtual Front Office) and UOM (Unified Ordering Model) will be unavailable for processing transactions from </w:t>
      </w:r>
      <w:r w:rsidRPr="00B02A73">
        <w:rPr>
          <w:rFonts w:ascii="Arial" w:hAnsi="Arial" w:cs="Arial"/>
          <w:b/>
          <w:i/>
        </w:rPr>
        <w:t xml:space="preserve">5:00 PM ET on Friday, </w:t>
      </w:r>
      <w:r>
        <w:rPr>
          <w:rFonts w:ascii="Arial" w:hAnsi="Arial" w:cs="Arial"/>
          <w:b/>
          <w:i/>
        </w:rPr>
        <w:t xml:space="preserve">September 14, 2018 </w:t>
      </w:r>
      <w:r w:rsidRPr="00B02A73">
        <w:rPr>
          <w:rFonts w:ascii="Arial" w:hAnsi="Arial" w:cs="Arial"/>
          <w:b/>
          <w:i/>
        </w:rPr>
        <w:t xml:space="preserve">until 7:00 AM ET on Monday, </w:t>
      </w:r>
      <w:r>
        <w:rPr>
          <w:rFonts w:ascii="Arial" w:hAnsi="Arial" w:cs="Arial"/>
          <w:b/>
          <w:i/>
        </w:rPr>
        <w:t xml:space="preserve">September 17, 2018. </w:t>
      </w:r>
    </w:p>
    <w:p w:rsidR="0092740F" w:rsidRDefault="0092740F" w:rsidP="0092740F">
      <w:pPr>
        <w:rPr>
          <w:rFonts w:ascii="Arial" w:hAnsi="Arial" w:cs="Arial"/>
          <w:b/>
          <w:i/>
        </w:rPr>
      </w:pPr>
      <w:r>
        <w:rPr>
          <w:rFonts w:ascii="Arial" w:hAnsi="Arial" w:cs="Arial"/>
          <w:b/>
          <w:i/>
        </w:rPr>
        <w:t>OBF has included or associated the following issues with ASR 5</w:t>
      </w:r>
      <w:r w:rsidR="00AF38A1">
        <w:rPr>
          <w:rFonts w:ascii="Arial" w:hAnsi="Arial" w:cs="Arial"/>
          <w:b/>
          <w:i/>
        </w:rPr>
        <w:t>7</w:t>
      </w:r>
      <w:r>
        <w:rPr>
          <w:rFonts w:ascii="Arial" w:hAnsi="Arial" w:cs="Arial"/>
          <w:b/>
          <w:i/>
        </w:rPr>
        <w:t xml:space="preserve">. </w:t>
      </w:r>
    </w:p>
    <w:tbl>
      <w:tblPr>
        <w:tblStyle w:val="TableGrid"/>
        <w:tblW w:w="0" w:type="auto"/>
        <w:tblInd w:w="355" w:type="dxa"/>
        <w:tblLook w:val="04A0" w:firstRow="1" w:lastRow="0" w:firstColumn="1" w:lastColumn="0" w:noHBand="0" w:noVBand="1"/>
      </w:tblPr>
      <w:tblGrid>
        <w:gridCol w:w="1903"/>
        <w:gridCol w:w="8177"/>
      </w:tblGrid>
      <w:tr w:rsidR="00281D77" w:rsidTr="0068773B">
        <w:trPr>
          <w:trHeight w:hRule="exact" w:val="253"/>
        </w:trPr>
        <w:tc>
          <w:tcPr>
            <w:tcW w:w="10080" w:type="dxa"/>
            <w:gridSpan w:val="2"/>
            <w:shd w:val="clear" w:color="auto" w:fill="D9D9D9" w:themeFill="background1" w:themeFillShade="D9"/>
          </w:tcPr>
          <w:p w:rsidR="00281D77" w:rsidRPr="00281D77" w:rsidRDefault="00281D77" w:rsidP="00E432BD">
            <w:pPr>
              <w:jc w:val="center"/>
              <w:rPr>
                <w:rFonts w:ascii="Arial" w:hAnsi="Arial" w:cs="Arial"/>
                <w:b/>
                <w:szCs w:val="24"/>
              </w:rPr>
            </w:pPr>
            <w:r w:rsidRPr="00281D77">
              <w:rPr>
                <w:rFonts w:ascii="Arial" w:hAnsi="Arial" w:cs="Arial"/>
                <w:b/>
                <w:szCs w:val="24"/>
              </w:rPr>
              <w:t>ISSUES INCLUDED IN THIS SYNOPSIS</w:t>
            </w:r>
          </w:p>
        </w:tc>
      </w:tr>
      <w:tr w:rsidR="00281D77" w:rsidTr="0068773B">
        <w:trPr>
          <w:trHeight w:hRule="exact" w:val="262"/>
        </w:trPr>
        <w:tc>
          <w:tcPr>
            <w:tcW w:w="0" w:type="auto"/>
            <w:shd w:val="clear" w:color="auto" w:fill="D9D9D9" w:themeFill="background1" w:themeFillShade="D9"/>
          </w:tcPr>
          <w:p w:rsidR="00281D77" w:rsidRPr="007C48C1" w:rsidRDefault="00281D77" w:rsidP="00E432BD">
            <w:pPr>
              <w:jc w:val="center"/>
              <w:rPr>
                <w:rFonts w:ascii="Arial" w:hAnsi="Arial" w:cs="Arial"/>
                <w:b/>
                <w:szCs w:val="24"/>
              </w:rPr>
            </w:pPr>
            <w:r w:rsidRPr="007C48C1">
              <w:rPr>
                <w:rFonts w:ascii="Arial" w:hAnsi="Arial" w:cs="Arial"/>
                <w:b/>
                <w:snapToGrid w:val="0"/>
                <w:szCs w:val="24"/>
              </w:rPr>
              <w:t>ISSUE NUMBER</w:t>
            </w:r>
          </w:p>
        </w:tc>
        <w:tc>
          <w:tcPr>
            <w:tcW w:w="8177" w:type="dxa"/>
            <w:shd w:val="clear" w:color="auto" w:fill="D9D9D9" w:themeFill="background1" w:themeFillShade="D9"/>
          </w:tcPr>
          <w:p w:rsidR="00281D77" w:rsidRPr="007C48C1" w:rsidRDefault="00281D77" w:rsidP="00E432BD">
            <w:pPr>
              <w:rPr>
                <w:rFonts w:ascii="Arial" w:hAnsi="Arial" w:cs="Arial"/>
                <w:b/>
                <w:szCs w:val="24"/>
              </w:rPr>
            </w:pPr>
            <w:r w:rsidRPr="007C48C1">
              <w:rPr>
                <w:rFonts w:ascii="Arial" w:hAnsi="Arial" w:cs="Arial"/>
                <w:b/>
                <w:szCs w:val="24"/>
              </w:rPr>
              <w:t>DESCRIPTION</w:t>
            </w:r>
          </w:p>
        </w:tc>
      </w:tr>
      <w:tr w:rsidR="00281D77" w:rsidTr="00281D77">
        <w:trPr>
          <w:trHeight w:hRule="exact" w:val="432"/>
        </w:trPr>
        <w:tc>
          <w:tcPr>
            <w:tcW w:w="0" w:type="auto"/>
            <w:vAlign w:val="center"/>
          </w:tcPr>
          <w:p w:rsidR="00281D77" w:rsidRDefault="00281D77" w:rsidP="00281D77">
            <w:pPr>
              <w:rPr>
                <w:rFonts w:ascii="Arial" w:eastAsia="Times New Roman" w:hAnsi="Arial" w:cs="Arial"/>
                <w:szCs w:val="24"/>
              </w:rPr>
            </w:pPr>
            <w:r>
              <w:rPr>
                <w:rFonts w:ascii="Arial" w:hAnsi="Arial" w:cs="Arial"/>
                <w:szCs w:val="24"/>
              </w:rPr>
              <w:t>3602</w:t>
            </w:r>
          </w:p>
        </w:tc>
        <w:tc>
          <w:tcPr>
            <w:tcW w:w="8177" w:type="dxa"/>
            <w:vAlign w:val="center"/>
          </w:tcPr>
          <w:p w:rsidR="00281D77" w:rsidRDefault="00281D77" w:rsidP="00281D77">
            <w:pPr>
              <w:rPr>
                <w:rFonts w:ascii="Arial" w:hAnsi="Arial" w:cs="Arial"/>
                <w:szCs w:val="24"/>
              </w:rPr>
            </w:pPr>
            <w:r>
              <w:rPr>
                <w:rFonts w:ascii="Arial" w:hAnsi="Arial" w:cs="Arial"/>
                <w:szCs w:val="24"/>
              </w:rPr>
              <w:t>ASOG: Provider Test Acceptance Notification</w:t>
            </w:r>
          </w:p>
        </w:tc>
      </w:tr>
      <w:tr w:rsidR="00281D77" w:rsidTr="00281D77">
        <w:trPr>
          <w:trHeight w:hRule="exact" w:val="432"/>
        </w:trPr>
        <w:tc>
          <w:tcPr>
            <w:tcW w:w="0" w:type="auto"/>
            <w:vAlign w:val="center"/>
          </w:tcPr>
          <w:p w:rsidR="00281D77" w:rsidRDefault="00281D77" w:rsidP="00281D77">
            <w:pPr>
              <w:rPr>
                <w:rFonts w:ascii="Arial" w:hAnsi="Arial" w:cs="Arial"/>
                <w:szCs w:val="24"/>
              </w:rPr>
            </w:pPr>
            <w:r>
              <w:rPr>
                <w:rFonts w:ascii="Arial" w:hAnsi="Arial" w:cs="Arial"/>
                <w:szCs w:val="24"/>
              </w:rPr>
              <w:t>3604</w:t>
            </w:r>
          </w:p>
        </w:tc>
        <w:tc>
          <w:tcPr>
            <w:tcW w:w="8177" w:type="dxa"/>
            <w:vAlign w:val="center"/>
          </w:tcPr>
          <w:p w:rsidR="00281D77" w:rsidRDefault="00281D77" w:rsidP="00281D77">
            <w:pPr>
              <w:rPr>
                <w:rFonts w:ascii="Arial" w:hAnsi="Arial" w:cs="Arial"/>
                <w:szCs w:val="24"/>
              </w:rPr>
            </w:pPr>
            <w:r>
              <w:rPr>
                <w:rFonts w:ascii="Arial" w:hAnsi="Arial" w:cs="Arial"/>
                <w:szCs w:val="24"/>
              </w:rPr>
              <w:t>ASOG: Field modification based on RTR update within ASOG 56</w:t>
            </w:r>
          </w:p>
        </w:tc>
      </w:tr>
      <w:tr w:rsidR="00281D77" w:rsidTr="00281D77">
        <w:trPr>
          <w:trHeight w:hRule="exact" w:val="432"/>
        </w:trPr>
        <w:tc>
          <w:tcPr>
            <w:tcW w:w="0" w:type="auto"/>
            <w:vAlign w:val="center"/>
          </w:tcPr>
          <w:p w:rsidR="00281D77" w:rsidRDefault="00281D77" w:rsidP="00281D77">
            <w:pPr>
              <w:rPr>
                <w:rFonts w:ascii="Arial" w:hAnsi="Arial" w:cs="Arial"/>
                <w:szCs w:val="24"/>
              </w:rPr>
            </w:pPr>
            <w:r>
              <w:rPr>
                <w:rFonts w:ascii="Arial" w:hAnsi="Arial" w:cs="Arial"/>
                <w:szCs w:val="24"/>
              </w:rPr>
              <w:t>3605</w:t>
            </w:r>
          </w:p>
        </w:tc>
        <w:tc>
          <w:tcPr>
            <w:tcW w:w="8177" w:type="dxa"/>
            <w:vAlign w:val="center"/>
          </w:tcPr>
          <w:p w:rsidR="00281D77" w:rsidRDefault="00281D77" w:rsidP="00281D77">
            <w:pPr>
              <w:rPr>
                <w:rFonts w:ascii="Arial" w:hAnsi="Arial" w:cs="Arial"/>
                <w:szCs w:val="24"/>
              </w:rPr>
            </w:pPr>
            <w:r>
              <w:rPr>
                <w:rFonts w:ascii="Arial" w:hAnsi="Arial" w:cs="Arial"/>
                <w:szCs w:val="24"/>
              </w:rPr>
              <w:t>ASOG: SR field modification for new values</w:t>
            </w:r>
          </w:p>
        </w:tc>
      </w:tr>
      <w:tr w:rsidR="00281D77" w:rsidTr="00281D77">
        <w:trPr>
          <w:trHeight w:hRule="exact" w:val="432"/>
        </w:trPr>
        <w:tc>
          <w:tcPr>
            <w:tcW w:w="0" w:type="auto"/>
            <w:vAlign w:val="center"/>
          </w:tcPr>
          <w:p w:rsidR="00281D77" w:rsidRDefault="00281D77" w:rsidP="00281D77">
            <w:pPr>
              <w:rPr>
                <w:rFonts w:ascii="Arial" w:eastAsia="Times New Roman" w:hAnsi="Arial" w:cs="Arial"/>
                <w:szCs w:val="24"/>
              </w:rPr>
            </w:pPr>
            <w:r>
              <w:rPr>
                <w:rFonts w:ascii="Arial" w:hAnsi="Arial" w:cs="Arial"/>
                <w:szCs w:val="24"/>
              </w:rPr>
              <w:t>3606</w:t>
            </w:r>
          </w:p>
        </w:tc>
        <w:tc>
          <w:tcPr>
            <w:tcW w:w="8177" w:type="dxa"/>
            <w:vAlign w:val="center"/>
          </w:tcPr>
          <w:p w:rsidR="00281D77" w:rsidRDefault="00281D77" w:rsidP="00281D77">
            <w:pPr>
              <w:rPr>
                <w:rFonts w:ascii="Arial" w:hAnsi="Arial" w:cs="Arial"/>
                <w:szCs w:val="24"/>
              </w:rPr>
            </w:pPr>
            <w:r>
              <w:rPr>
                <w:rFonts w:ascii="Arial" w:hAnsi="Arial" w:cs="Arial"/>
                <w:szCs w:val="24"/>
              </w:rPr>
              <w:t>ASOG: Modify the SALI Form (Practice 015) to add Latitude and Longitude</w:t>
            </w:r>
          </w:p>
        </w:tc>
      </w:tr>
      <w:tr w:rsidR="00281D77" w:rsidTr="00281D77">
        <w:trPr>
          <w:trHeight w:hRule="exact" w:val="622"/>
        </w:trPr>
        <w:tc>
          <w:tcPr>
            <w:tcW w:w="0" w:type="auto"/>
            <w:vAlign w:val="center"/>
          </w:tcPr>
          <w:p w:rsidR="00281D77" w:rsidRDefault="00281D77" w:rsidP="00281D77">
            <w:pPr>
              <w:rPr>
                <w:rFonts w:ascii="Arial" w:hAnsi="Arial" w:cs="Arial"/>
                <w:szCs w:val="24"/>
              </w:rPr>
            </w:pPr>
            <w:r>
              <w:rPr>
                <w:rFonts w:ascii="Arial" w:hAnsi="Arial" w:cs="Arial"/>
                <w:szCs w:val="24"/>
              </w:rPr>
              <w:t>3609</w:t>
            </w:r>
          </w:p>
        </w:tc>
        <w:tc>
          <w:tcPr>
            <w:tcW w:w="8177" w:type="dxa"/>
            <w:vAlign w:val="center"/>
          </w:tcPr>
          <w:p w:rsidR="00281D77" w:rsidRDefault="00281D77" w:rsidP="00281D77">
            <w:pPr>
              <w:rPr>
                <w:rFonts w:ascii="Arial" w:hAnsi="Arial" w:cs="Arial"/>
                <w:szCs w:val="24"/>
              </w:rPr>
            </w:pPr>
            <w:r>
              <w:rPr>
                <w:rFonts w:ascii="Arial" w:hAnsi="Arial" w:cs="Arial"/>
                <w:szCs w:val="24"/>
              </w:rPr>
              <w:t>ASOG: Modify PTA (020) practice to support new fields (ASR NO, PTA VER, VC NUM…) and clarify existing assumptions</w:t>
            </w:r>
          </w:p>
        </w:tc>
      </w:tr>
      <w:tr w:rsidR="00281D77" w:rsidTr="00281D77">
        <w:trPr>
          <w:trHeight w:hRule="exact" w:val="432"/>
        </w:trPr>
        <w:tc>
          <w:tcPr>
            <w:tcW w:w="0" w:type="auto"/>
            <w:vAlign w:val="center"/>
          </w:tcPr>
          <w:p w:rsidR="00281D77" w:rsidRDefault="00281D77" w:rsidP="00281D77">
            <w:pPr>
              <w:rPr>
                <w:rFonts w:ascii="Arial" w:hAnsi="Arial" w:cs="Arial"/>
                <w:szCs w:val="24"/>
              </w:rPr>
            </w:pPr>
            <w:r>
              <w:rPr>
                <w:rFonts w:ascii="Arial" w:hAnsi="Arial" w:cs="Arial"/>
                <w:szCs w:val="24"/>
              </w:rPr>
              <w:t>3610</w:t>
            </w:r>
          </w:p>
        </w:tc>
        <w:tc>
          <w:tcPr>
            <w:tcW w:w="8177" w:type="dxa"/>
            <w:vAlign w:val="center"/>
          </w:tcPr>
          <w:p w:rsidR="00281D77" w:rsidRDefault="00281D77" w:rsidP="00281D77">
            <w:pPr>
              <w:rPr>
                <w:rFonts w:ascii="Arial" w:hAnsi="Arial" w:cs="Arial"/>
                <w:szCs w:val="24"/>
              </w:rPr>
            </w:pPr>
            <w:r>
              <w:rPr>
                <w:rFonts w:ascii="Arial" w:hAnsi="Arial" w:cs="Arial"/>
                <w:szCs w:val="24"/>
              </w:rPr>
              <w:t>ASOG: Update fields on Trunking Form to support minimal disconnect principals</w:t>
            </w:r>
          </w:p>
        </w:tc>
      </w:tr>
    </w:tbl>
    <w:p w:rsidR="00D71706" w:rsidRPr="00D71706" w:rsidRDefault="00D71706" w:rsidP="0092740F">
      <w:pPr>
        <w:rPr>
          <w:rFonts w:ascii="Arial" w:hAnsi="Arial" w:cs="Arial"/>
        </w:rPr>
      </w:pPr>
    </w:p>
    <w:tbl>
      <w:tblPr>
        <w:tblStyle w:val="TableGrid"/>
        <w:tblW w:w="0" w:type="auto"/>
        <w:tblInd w:w="355" w:type="dxa"/>
        <w:tblLook w:val="04A0" w:firstRow="1" w:lastRow="0" w:firstColumn="1" w:lastColumn="0" w:noHBand="0" w:noVBand="1"/>
      </w:tblPr>
      <w:tblGrid>
        <w:gridCol w:w="1953"/>
        <w:gridCol w:w="8177"/>
      </w:tblGrid>
      <w:tr w:rsidR="00281D77" w:rsidTr="0068773B">
        <w:trPr>
          <w:trHeight w:hRule="exact" w:val="253"/>
        </w:trPr>
        <w:tc>
          <w:tcPr>
            <w:tcW w:w="10080" w:type="dxa"/>
            <w:gridSpan w:val="2"/>
            <w:shd w:val="clear" w:color="auto" w:fill="D9D9D9" w:themeFill="background1" w:themeFillShade="D9"/>
          </w:tcPr>
          <w:p w:rsidR="00281D77" w:rsidRPr="00281D77" w:rsidRDefault="00281D77" w:rsidP="00E432BD">
            <w:pPr>
              <w:jc w:val="center"/>
              <w:rPr>
                <w:rFonts w:ascii="Arial" w:hAnsi="Arial" w:cs="Arial"/>
                <w:b/>
                <w:szCs w:val="24"/>
              </w:rPr>
            </w:pPr>
            <w:r w:rsidRPr="00281D77">
              <w:rPr>
                <w:rFonts w:ascii="Arial" w:hAnsi="Arial" w:cs="Arial"/>
                <w:b/>
                <w:szCs w:val="24"/>
              </w:rPr>
              <w:t>ISSUES ASSOCIATED WITH ASOG 57</w:t>
            </w:r>
          </w:p>
        </w:tc>
      </w:tr>
      <w:tr w:rsidR="00281D77" w:rsidTr="0068773B">
        <w:trPr>
          <w:trHeight w:hRule="exact" w:val="253"/>
        </w:trPr>
        <w:tc>
          <w:tcPr>
            <w:tcW w:w="0" w:type="auto"/>
            <w:shd w:val="clear" w:color="auto" w:fill="D9D9D9" w:themeFill="background1" w:themeFillShade="D9"/>
          </w:tcPr>
          <w:p w:rsidR="00281D77" w:rsidRPr="007C48C1" w:rsidRDefault="00281D77" w:rsidP="00E432BD">
            <w:pPr>
              <w:jc w:val="center"/>
              <w:rPr>
                <w:rFonts w:ascii="Arial" w:hAnsi="Arial" w:cs="Arial"/>
                <w:b/>
                <w:szCs w:val="24"/>
              </w:rPr>
            </w:pPr>
            <w:r w:rsidRPr="007C48C1">
              <w:rPr>
                <w:rFonts w:ascii="Arial" w:hAnsi="Arial" w:cs="Arial"/>
                <w:b/>
                <w:snapToGrid w:val="0"/>
                <w:szCs w:val="24"/>
              </w:rPr>
              <w:t>ISSUE NUMBER</w:t>
            </w:r>
          </w:p>
        </w:tc>
        <w:tc>
          <w:tcPr>
            <w:tcW w:w="8177" w:type="dxa"/>
            <w:shd w:val="clear" w:color="auto" w:fill="D9D9D9" w:themeFill="background1" w:themeFillShade="D9"/>
          </w:tcPr>
          <w:p w:rsidR="00281D77" w:rsidRPr="007C48C1" w:rsidRDefault="00281D77" w:rsidP="00E432BD">
            <w:pPr>
              <w:rPr>
                <w:rFonts w:ascii="Arial" w:hAnsi="Arial" w:cs="Arial"/>
                <w:b/>
                <w:szCs w:val="24"/>
              </w:rPr>
            </w:pPr>
            <w:r w:rsidRPr="007C48C1">
              <w:rPr>
                <w:rFonts w:ascii="Arial" w:hAnsi="Arial" w:cs="Arial"/>
                <w:b/>
                <w:szCs w:val="24"/>
              </w:rPr>
              <w:t>DESCRIPTION</w:t>
            </w:r>
          </w:p>
        </w:tc>
      </w:tr>
      <w:tr w:rsidR="00281D77" w:rsidTr="00281D77">
        <w:trPr>
          <w:trHeight w:hRule="exact" w:val="640"/>
        </w:trPr>
        <w:tc>
          <w:tcPr>
            <w:tcW w:w="0" w:type="auto"/>
            <w:vAlign w:val="center"/>
          </w:tcPr>
          <w:p w:rsidR="00281D77" w:rsidRDefault="00281D77" w:rsidP="00281D77">
            <w:pPr>
              <w:rPr>
                <w:rFonts w:ascii="Arial" w:eastAsia="Times New Roman" w:hAnsi="Arial" w:cs="Arial"/>
                <w:szCs w:val="24"/>
              </w:rPr>
            </w:pPr>
            <w:r>
              <w:rPr>
                <w:rFonts w:ascii="Arial" w:hAnsi="Arial" w:cs="Arial"/>
                <w:szCs w:val="24"/>
              </w:rPr>
              <w:t>3575 (Withdrawn)</w:t>
            </w:r>
          </w:p>
        </w:tc>
        <w:tc>
          <w:tcPr>
            <w:tcW w:w="8177" w:type="dxa"/>
            <w:vAlign w:val="center"/>
          </w:tcPr>
          <w:p w:rsidR="00281D77" w:rsidRDefault="00281D77" w:rsidP="00281D77">
            <w:pPr>
              <w:rPr>
                <w:rFonts w:ascii="Arial" w:hAnsi="Arial" w:cs="Arial"/>
                <w:szCs w:val="24"/>
              </w:rPr>
            </w:pPr>
            <w:r>
              <w:rPr>
                <w:rFonts w:ascii="Arial" w:hAnsi="Arial" w:cs="Arial"/>
                <w:szCs w:val="24"/>
              </w:rPr>
              <w:t>ASOG: Define Service Operations, Administration and Maintenance (SOAM) elements within the service ordering process</w:t>
            </w:r>
          </w:p>
        </w:tc>
      </w:tr>
    </w:tbl>
    <w:p w:rsidR="009D198D" w:rsidRDefault="009D198D"/>
    <w:p w:rsidR="00C563BB" w:rsidRPr="00B02A73" w:rsidRDefault="00C563BB" w:rsidP="00C563BB">
      <w:pPr>
        <w:rPr>
          <w:rFonts w:ascii="Arial" w:hAnsi="Arial" w:cs="Arial"/>
        </w:rPr>
      </w:pPr>
      <w:r>
        <w:rPr>
          <w:rFonts w:ascii="Arial" w:hAnsi="Arial" w:cs="Arial"/>
        </w:rPr>
        <w:t>With the ASOG</w:t>
      </w:r>
      <w:r w:rsidR="00AF38A1">
        <w:rPr>
          <w:rFonts w:ascii="Arial" w:hAnsi="Arial" w:cs="Arial"/>
        </w:rPr>
        <w:t>57</w:t>
      </w:r>
      <w:r>
        <w:rPr>
          <w:rFonts w:ascii="Arial" w:hAnsi="Arial" w:cs="Arial"/>
        </w:rPr>
        <w:t xml:space="preserve"> release on March 18, 2018</w:t>
      </w:r>
      <w:r w:rsidRPr="00B02A73">
        <w:rPr>
          <w:rFonts w:ascii="Arial" w:hAnsi="Arial" w:cs="Arial"/>
        </w:rPr>
        <w:t>, CenturyLink will support the following ASR modifications:</w:t>
      </w:r>
    </w:p>
    <w:tbl>
      <w:tblPr>
        <w:tblStyle w:val="TableGrid"/>
        <w:tblW w:w="10638" w:type="dxa"/>
        <w:tblInd w:w="378" w:type="dxa"/>
        <w:tblLayout w:type="fixed"/>
        <w:tblLook w:val="04A0" w:firstRow="1" w:lastRow="0" w:firstColumn="1" w:lastColumn="0" w:noHBand="0" w:noVBand="1"/>
      </w:tblPr>
      <w:tblGrid>
        <w:gridCol w:w="1237"/>
        <w:gridCol w:w="1823"/>
        <w:gridCol w:w="7578"/>
      </w:tblGrid>
      <w:tr w:rsidR="00C563BB" w:rsidRPr="00B02A73" w:rsidTr="0068773B">
        <w:tc>
          <w:tcPr>
            <w:tcW w:w="1237" w:type="dxa"/>
            <w:shd w:val="clear" w:color="auto" w:fill="D9D9D9" w:themeFill="background1" w:themeFillShade="D9"/>
          </w:tcPr>
          <w:p w:rsidR="00C563BB" w:rsidRPr="00602B4A" w:rsidRDefault="00C563BB" w:rsidP="00E432BD">
            <w:pPr>
              <w:rPr>
                <w:rFonts w:asciiTheme="majorHAnsi" w:hAnsiTheme="majorHAnsi" w:cs="Arial"/>
              </w:rPr>
            </w:pPr>
            <w:r w:rsidRPr="00602B4A">
              <w:rPr>
                <w:rFonts w:asciiTheme="majorHAnsi" w:hAnsiTheme="majorHAnsi" w:cs="Arial"/>
              </w:rPr>
              <w:t>ASR FORM</w:t>
            </w:r>
          </w:p>
        </w:tc>
        <w:tc>
          <w:tcPr>
            <w:tcW w:w="1823" w:type="dxa"/>
            <w:shd w:val="clear" w:color="auto" w:fill="D9D9D9" w:themeFill="background1" w:themeFillShade="D9"/>
          </w:tcPr>
          <w:p w:rsidR="00C563BB" w:rsidRPr="00602B4A" w:rsidRDefault="00C563BB" w:rsidP="00E432BD">
            <w:pPr>
              <w:rPr>
                <w:rFonts w:asciiTheme="majorHAnsi" w:hAnsiTheme="majorHAnsi" w:cs="Arial"/>
              </w:rPr>
            </w:pPr>
            <w:r w:rsidRPr="00602B4A">
              <w:rPr>
                <w:rFonts w:asciiTheme="majorHAnsi" w:hAnsiTheme="majorHAnsi" w:cs="Arial"/>
              </w:rPr>
              <w:t>Field</w:t>
            </w:r>
          </w:p>
        </w:tc>
        <w:tc>
          <w:tcPr>
            <w:tcW w:w="7578" w:type="dxa"/>
            <w:shd w:val="clear" w:color="auto" w:fill="D9D9D9" w:themeFill="background1" w:themeFillShade="D9"/>
          </w:tcPr>
          <w:p w:rsidR="00C563BB" w:rsidRPr="00602B4A" w:rsidRDefault="00C563BB" w:rsidP="00E432BD">
            <w:pPr>
              <w:rPr>
                <w:rFonts w:asciiTheme="majorHAnsi" w:hAnsiTheme="majorHAnsi" w:cs="Arial"/>
              </w:rPr>
            </w:pPr>
            <w:r w:rsidRPr="00602B4A">
              <w:rPr>
                <w:rFonts w:asciiTheme="majorHAnsi" w:hAnsiTheme="majorHAnsi" w:cs="Arial"/>
              </w:rPr>
              <w:t>ASR 5</w:t>
            </w:r>
            <w:r w:rsidR="00AF38A1">
              <w:rPr>
                <w:rFonts w:asciiTheme="majorHAnsi" w:hAnsiTheme="majorHAnsi" w:cs="Arial"/>
              </w:rPr>
              <w:t>7</w:t>
            </w:r>
            <w:r w:rsidRPr="00602B4A">
              <w:rPr>
                <w:rFonts w:asciiTheme="majorHAnsi" w:hAnsiTheme="majorHAnsi" w:cs="Arial"/>
              </w:rPr>
              <w:t xml:space="preserve"> Modification</w:t>
            </w:r>
          </w:p>
        </w:tc>
      </w:tr>
      <w:tr w:rsidR="00144D85" w:rsidRPr="00B02A73" w:rsidTr="005D02FA">
        <w:tc>
          <w:tcPr>
            <w:tcW w:w="1237" w:type="dxa"/>
          </w:tcPr>
          <w:p w:rsidR="00144D85" w:rsidRPr="00602B4A" w:rsidRDefault="00144D85" w:rsidP="00E432BD">
            <w:pPr>
              <w:rPr>
                <w:rFonts w:asciiTheme="majorHAnsi" w:hAnsiTheme="majorHAnsi" w:cs="Arial"/>
              </w:rPr>
            </w:pPr>
            <w:r>
              <w:rPr>
                <w:rFonts w:asciiTheme="majorHAnsi" w:hAnsiTheme="majorHAnsi" w:cs="Arial"/>
              </w:rPr>
              <w:t>000a</w:t>
            </w:r>
          </w:p>
        </w:tc>
        <w:tc>
          <w:tcPr>
            <w:tcW w:w="1823" w:type="dxa"/>
          </w:tcPr>
          <w:p w:rsidR="00144D85" w:rsidRDefault="00144D85" w:rsidP="00E432BD">
            <w:pPr>
              <w:rPr>
                <w:rFonts w:asciiTheme="majorHAnsi" w:hAnsiTheme="majorHAnsi" w:cs="Arial"/>
              </w:rPr>
            </w:pPr>
            <w:r>
              <w:rPr>
                <w:rFonts w:asciiTheme="majorHAnsi" w:hAnsiTheme="majorHAnsi" w:cs="Arial"/>
              </w:rPr>
              <w:t>Definitions</w:t>
            </w:r>
          </w:p>
        </w:tc>
        <w:tc>
          <w:tcPr>
            <w:tcW w:w="7578" w:type="dxa"/>
          </w:tcPr>
          <w:p w:rsidR="00144D85" w:rsidRDefault="00144D85" w:rsidP="00E432BD">
            <w:pPr>
              <w:rPr>
                <w:rFonts w:asciiTheme="majorHAnsi" w:hAnsiTheme="majorHAnsi" w:cs="Arial"/>
                <w:snapToGrid w:val="0"/>
              </w:rPr>
            </w:pPr>
            <w:r>
              <w:rPr>
                <w:rFonts w:asciiTheme="majorHAnsi" w:hAnsiTheme="majorHAnsi" w:cs="Arial"/>
                <w:snapToGrid w:val="0"/>
              </w:rPr>
              <w:t xml:space="preserve">Addition of Provider Test Acceptance (PTA):  </w:t>
            </w:r>
          </w:p>
          <w:p w:rsidR="00144D85" w:rsidRPr="00D556F2" w:rsidRDefault="00144D85" w:rsidP="000A2741">
            <w:pPr>
              <w:pStyle w:val="NormalASOG"/>
              <w:ind w:left="720"/>
              <w:rPr>
                <w:b/>
                <w:i/>
                <w:color w:val="00B050"/>
              </w:rPr>
            </w:pPr>
            <w:r w:rsidRPr="00D556F2">
              <w:rPr>
                <w:rFonts w:asciiTheme="minorHAnsi" w:hAnsiTheme="minorHAnsi" w:cstheme="minorHAnsi"/>
                <w:b/>
                <w:i/>
                <w:color w:val="00B050"/>
                <w:u w:val="single"/>
              </w:rPr>
              <w:lastRenderedPageBreak/>
              <w:t>Provider Test Acceptance (PTA)</w:t>
            </w:r>
            <w:r w:rsidRPr="00D556F2">
              <w:rPr>
                <w:rFonts w:asciiTheme="minorHAnsi" w:hAnsiTheme="minorHAnsi" w:cstheme="minorHAnsi"/>
                <w:b/>
                <w:i/>
                <w:color w:val="00B050"/>
              </w:rPr>
              <w:t>: Prepared by the provider and forwarded to the customer when the ordering customer’s request for service requires a response or when the provider’s product or service offers this information</w:t>
            </w:r>
            <w:r w:rsidRPr="00D556F2">
              <w:rPr>
                <w:b/>
                <w:i/>
                <w:color w:val="00B050"/>
              </w:rPr>
              <w:t>.</w:t>
            </w:r>
          </w:p>
        </w:tc>
      </w:tr>
      <w:tr w:rsidR="000A2741" w:rsidRPr="00B02A73" w:rsidTr="005D02FA">
        <w:tc>
          <w:tcPr>
            <w:tcW w:w="1237" w:type="dxa"/>
          </w:tcPr>
          <w:p w:rsidR="000A2741" w:rsidRDefault="000A2741" w:rsidP="00E432BD">
            <w:pPr>
              <w:rPr>
                <w:rFonts w:asciiTheme="majorHAnsi" w:hAnsiTheme="majorHAnsi" w:cs="Arial"/>
              </w:rPr>
            </w:pPr>
            <w:r>
              <w:rPr>
                <w:rFonts w:asciiTheme="majorHAnsi" w:hAnsiTheme="majorHAnsi" w:cs="Arial"/>
              </w:rPr>
              <w:lastRenderedPageBreak/>
              <w:t>000a</w:t>
            </w:r>
          </w:p>
        </w:tc>
        <w:tc>
          <w:tcPr>
            <w:tcW w:w="1823" w:type="dxa"/>
          </w:tcPr>
          <w:p w:rsidR="000A2741" w:rsidRDefault="000A2741" w:rsidP="00E432BD">
            <w:pPr>
              <w:rPr>
                <w:rFonts w:asciiTheme="majorHAnsi" w:hAnsiTheme="majorHAnsi" w:cs="Arial"/>
              </w:rPr>
            </w:pPr>
            <w:r>
              <w:rPr>
                <w:rFonts w:asciiTheme="majorHAnsi" w:hAnsiTheme="majorHAnsi" w:cs="Arial"/>
              </w:rPr>
              <w:t>ATIS-0404020</w:t>
            </w:r>
          </w:p>
        </w:tc>
        <w:tc>
          <w:tcPr>
            <w:tcW w:w="7578" w:type="dxa"/>
          </w:tcPr>
          <w:p w:rsidR="000A2741" w:rsidRDefault="000A2741" w:rsidP="00E432BD">
            <w:pPr>
              <w:rPr>
                <w:rFonts w:asciiTheme="majorHAnsi" w:hAnsiTheme="majorHAnsi" w:cs="Arial"/>
                <w:snapToGrid w:val="0"/>
              </w:rPr>
            </w:pPr>
            <w:r>
              <w:rPr>
                <w:rFonts w:asciiTheme="majorHAnsi" w:hAnsiTheme="majorHAnsi" w:cs="Arial"/>
                <w:snapToGrid w:val="0"/>
              </w:rPr>
              <w:t>Creation of Provider Test Acceptance Form Preparation Guide</w:t>
            </w:r>
          </w:p>
        </w:tc>
      </w:tr>
      <w:tr w:rsidR="000A2741" w:rsidRPr="00B02A73" w:rsidTr="005D02FA">
        <w:tc>
          <w:tcPr>
            <w:tcW w:w="1237" w:type="dxa"/>
          </w:tcPr>
          <w:p w:rsidR="000A2741" w:rsidRDefault="000A2741" w:rsidP="00E432BD">
            <w:pPr>
              <w:rPr>
                <w:rFonts w:asciiTheme="majorHAnsi" w:hAnsiTheme="majorHAnsi" w:cs="Arial"/>
              </w:rPr>
            </w:pPr>
            <w:r>
              <w:rPr>
                <w:rFonts w:asciiTheme="majorHAnsi" w:hAnsiTheme="majorHAnsi" w:cs="Arial"/>
              </w:rPr>
              <w:t>000a</w:t>
            </w:r>
          </w:p>
        </w:tc>
        <w:tc>
          <w:tcPr>
            <w:tcW w:w="1823" w:type="dxa"/>
          </w:tcPr>
          <w:p w:rsidR="000A2741" w:rsidRDefault="000A2741" w:rsidP="00E432BD">
            <w:pPr>
              <w:rPr>
                <w:rFonts w:asciiTheme="majorHAnsi" w:hAnsiTheme="majorHAnsi" w:cs="Arial"/>
              </w:rPr>
            </w:pPr>
            <w:r>
              <w:rPr>
                <w:rFonts w:asciiTheme="majorHAnsi" w:hAnsiTheme="majorHAnsi" w:cs="Arial"/>
              </w:rPr>
              <w:t>2.13</w:t>
            </w:r>
          </w:p>
        </w:tc>
        <w:tc>
          <w:tcPr>
            <w:tcW w:w="7578" w:type="dxa"/>
          </w:tcPr>
          <w:p w:rsidR="000A2741" w:rsidRDefault="000A2741" w:rsidP="00E432BD">
            <w:pPr>
              <w:rPr>
                <w:rFonts w:asciiTheme="majorHAnsi" w:hAnsiTheme="majorHAnsi" w:cs="Arial"/>
                <w:snapToGrid w:val="0"/>
              </w:rPr>
            </w:pPr>
            <w:r>
              <w:rPr>
                <w:rFonts w:asciiTheme="majorHAnsi" w:hAnsiTheme="majorHAnsi" w:cs="Arial"/>
                <w:snapToGrid w:val="0"/>
              </w:rPr>
              <w:t>Modification to Provider Initiated Forms</w:t>
            </w:r>
            <w:r w:rsidR="009E2DB0">
              <w:rPr>
                <w:rFonts w:asciiTheme="majorHAnsi" w:hAnsiTheme="majorHAnsi" w:cs="Arial"/>
                <w:snapToGrid w:val="0"/>
              </w:rPr>
              <w:t xml:space="preserve"> </w:t>
            </w:r>
            <w:r w:rsidR="00D556F2">
              <w:rPr>
                <w:rFonts w:asciiTheme="majorHAnsi" w:hAnsiTheme="majorHAnsi" w:cs="Arial"/>
                <w:snapToGrid w:val="0"/>
              </w:rPr>
              <w:t>explanation</w:t>
            </w:r>
          </w:p>
          <w:p w:rsidR="000A2741" w:rsidRPr="005D02FA" w:rsidRDefault="000A2741" w:rsidP="005D02FA">
            <w:pPr>
              <w:pStyle w:val="NormalASOG"/>
              <w:ind w:left="720"/>
              <w:rPr>
                <w:rFonts w:asciiTheme="minorHAnsi" w:hAnsiTheme="minorHAnsi" w:cstheme="minorHAnsi"/>
              </w:rPr>
            </w:pPr>
            <w:r w:rsidRPr="005D02FA">
              <w:rPr>
                <w:rFonts w:asciiTheme="minorHAnsi" w:hAnsiTheme="minorHAnsi" w:cstheme="minorHAnsi"/>
              </w:rPr>
              <w:t>Certain forms are prepared by the provider and are forwarded to the customer as a means of passing information to the customer:</w:t>
            </w:r>
          </w:p>
          <w:p w:rsidR="000A2741" w:rsidRPr="005D02FA" w:rsidRDefault="000A2741" w:rsidP="005D02FA">
            <w:pPr>
              <w:pStyle w:val="NormalASOG"/>
              <w:numPr>
                <w:ilvl w:val="0"/>
                <w:numId w:val="2"/>
              </w:numPr>
              <w:tabs>
                <w:tab w:val="clear" w:pos="907"/>
              </w:tabs>
              <w:spacing w:before="0" w:after="0"/>
              <w:ind w:left="1440"/>
              <w:rPr>
                <w:rFonts w:asciiTheme="minorHAnsi" w:hAnsiTheme="minorHAnsi" w:cstheme="minorHAnsi"/>
              </w:rPr>
            </w:pPr>
            <w:r w:rsidRPr="005D02FA">
              <w:rPr>
                <w:rFonts w:asciiTheme="minorHAnsi" w:hAnsiTheme="minorHAnsi" w:cstheme="minorHAnsi"/>
              </w:rPr>
              <w:t>Open Billing Form</w:t>
            </w:r>
          </w:p>
          <w:p w:rsidR="000A2741" w:rsidRPr="005D02FA" w:rsidRDefault="000A2741" w:rsidP="005D02FA">
            <w:pPr>
              <w:pStyle w:val="NormalASOG"/>
              <w:numPr>
                <w:ilvl w:val="0"/>
                <w:numId w:val="2"/>
              </w:numPr>
              <w:tabs>
                <w:tab w:val="clear" w:pos="907"/>
              </w:tabs>
              <w:spacing w:before="0" w:after="0"/>
              <w:ind w:left="1440"/>
              <w:rPr>
                <w:rFonts w:asciiTheme="minorHAnsi" w:hAnsiTheme="minorHAnsi" w:cstheme="minorHAnsi"/>
              </w:rPr>
            </w:pPr>
            <w:r w:rsidRPr="005D02FA">
              <w:rPr>
                <w:rFonts w:asciiTheme="minorHAnsi" w:hAnsiTheme="minorHAnsi" w:cstheme="minorHAnsi"/>
              </w:rPr>
              <w:t>Confirmation Notice</w:t>
            </w:r>
          </w:p>
          <w:p w:rsidR="000A2741" w:rsidRPr="005D02FA" w:rsidRDefault="000A2741" w:rsidP="005D02FA">
            <w:pPr>
              <w:pStyle w:val="NormalASOG"/>
              <w:numPr>
                <w:ilvl w:val="0"/>
                <w:numId w:val="2"/>
              </w:numPr>
              <w:tabs>
                <w:tab w:val="clear" w:pos="907"/>
              </w:tabs>
              <w:spacing w:before="0" w:after="0"/>
              <w:ind w:left="1440"/>
              <w:rPr>
                <w:rFonts w:asciiTheme="minorHAnsi" w:hAnsiTheme="minorHAnsi" w:cstheme="minorHAnsi"/>
              </w:rPr>
            </w:pPr>
            <w:r w:rsidRPr="005D02FA">
              <w:rPr>
                <w:rFonts w:asciiTheme="minorHAnsi" w:hAnsiTheme="minorHAnsi" w:cstheme="minorHAnsi"/>
              </w:rPr>
              <w:t>Clarification/Notification Request Form</w:t>
            </w:r>
          </w:p>
          <w:p w:rsidR="000A2741" w:rsidRPr="0068773B" w:rsidRDefault="000A2741" w:rsidP="005D02FA">
            <w:pPr>
              <w:pStyle w:val="NormalASOG"/>
              <w:numPr>
                <w:ilvl w:val="0"/>
                <w:numId w:val="2"/>
              </w:numPr>
              <w:tabs>
                <w:tab w:val="clear" w:pos="907"/>
              </w:tabs>
              <w:spacing w:before="0" w:after="0"/>
              <w:ind w:left="1440"/>
              <w:rPr>
                <w:b/>
                <w:i/>
                <w:color w:val="00B050"/>
              </w:rPr>
            </w:pPr>
            <w:r w:rsidRPr="00D556F2">
              <w:rPr>
                <w:rFonts w:asciiTheme="minorHAnsi" w:hAnsiTheme="minorHAnsi" w:cstheme="minorHAnsi"/>
                <w:b/>
                <w:i/>
                <w:color w:val="00B050"/>
              </w:rPr>
              <w:t>Provider Test Acceptance Form</w:t>
            </w:r>
          </w:p>
          <w:p w:rsidR="0068773B" w:rsidRPr="00D556F2" w:rsidRDefault="0068773B" w:rsidP="0068773B">
            <w:pPr>
              <w:pStyle w:val="NormalASOG"/>
              <w:tabs>
                <w:tab w:val="clear" w:pos="907"/>
              </w:tabs>
              <w:spacing w:before="0" w:after="0"/>
              <w:ind w:left="1440"/>
              <w:rPr>
                <w:b/>
                <w:i/>
                <w:color w:val="00B050"/>
              </w:rPr>
            </w:pPr>
          </w:p>
        </w:tc>
      </w:tr>
      <w:tr w:rsidR="000A2741" w:rsidRPr="00B02A73" w:rsidTr="005D02FA">
        <w:tc>
          <w:tcPr>
            <w:tcW w:w="1237" w:type="dxa"/>
          </w:tcPr>
          <w:p w:rsidR="000A2741" w:rsidRPr="00602B4A" w:rsidRDefault="000A2741" w:rsidP="000A2741">
            <w:pPr>
              <w:rPr>
                <w:rFonts w:asciiTheme="majorHAnsi" w:hAnsiTheme="majorHAnsi" w:cs="Arial"/>
              </w:rPr>
            </w:pPr>
            <w:r w:rsidRPr="00602B4A">
              <w:rPr>
                <w:rFonts w:asciiTheme="majorHAnsi" w:hAnsiTheme="majorHAnsi" w:cs="Arial"/>
              </w:rPr>
              <w:t>000a</w:t>
            </w:r>
          </w:p>
        </w:tc>
        <w:tc>
          <w:tcPr>
            <w:tcW w:w="1823" w:type="dxa"/>
          </w:tcPr>
          <w:p w:rsidR="000A2741" w:rsidRPr="00602B4A" w:rsidRDefault="000A2741" w:rsidP="000A2741">
            <w:pPr>
              <w:rPr>
                <w:rFonts w:asciiTheme="majorHAnsi" w:hAnsiTheme="majorHAnsi" w:cs="Arial"/>
              </w:rPr>
            </w:pPr>
            <w:r>
              <w:rPr>
                <w:rFonts w:asciiTheme="majorHAnsi" w:hAnsiTheme="majorHAnsi" w:cs="Arial"/>
              </w:rPr>
              <w:t xml:space="preserve"> 4.16</w:t>
            </w:r>
          </w:p>
        </w:tc>
        <w:tc>
          <w:tcPr>
            <w:tcW w:w="7578" w:type="dxa"/>
          </w:tcPr>
          <w:p w:rsidR="000A2741" w:rsidRDefault="000A2741" w:rsidP="000A2741">
            <w:pPr>
              <w:rPr>
                <w:rFonts w:asciiTheme="majorHAnsi" w:hAnsiTheme="majorHAnsi" w:cs="Arial"/>
                <w:snapToGrid w:val="0"/>
              </w:rPr>
            </w:pPr>
            <w:r>
              <w:rPr>
                <w:rFonts w:asciiTheme="majorHAnsi" w:hAnsiTheme="majorHAnsi" w:cs="Arial"/>
                <w:snapToGrid w:val="0"/>
              </w:rPr>
              <w:t>Addition of section 4.16 – Provider Test Acceptance (PTA)</w:t>
            </w:r>
          </w:p>
          <w:p w:rsidR="000A2741" w:rsidRPr="00D556F2" w:rsidRDefault="000A2741" w:rsidP="000A2741">
            <w:pPr>
              <w:pStyle w:val="Heading2"/>
              <w:ind w:left="720"/>
              <w:outlineLvl w:val="1"/>
              <w:rPr>
                <w:rFonts w:asciiTheme="minorHAnsi" w:hAnsiTheme="minorHAnsi" w:cstheme="minorHAnsi"/>
                <w:b/>
                <w:i/>
                <w:color w:val="00B050"/>
                <w:sz w:val="20"/>
                <w:szCs w:val="20"/>
              </w:rPr>
            </w:pPr>
            <w:bookmarkStart w:id="0" w:name="_Toc502741173"/>
            <w:r w:rsidRPr="00D556F2">
              <w:rPr>
                <w:rFonts w:asciiTheme="minorHAnsi" w:hAnsiTheme="minorHAnsi" w:cstheme="minorHAnsi"/>
                <w:b/>
                <w:i/>
                <w:color w:val="00B050"/>
                <w:sz w:val="20"/>
                <w:szCs w:val="20"/>
              </w:rPr>
              <w:t>Provider Test Acceptance (PTA)</w:t>
            </w:r>
            <w:bookmarkEnd w:id="0"/>
          </w:p>
          <w:p w:rsidR="000A2741" w:rsidRPr="000A2741" w:rsidRDefault="000A2741" w:rsidP="000A2741">
            <w:pPr>
              <w:pStyle w:val="NormalASOG"/>
              <w:ind w:left="720"/>
              <w:rPr>
                <w:i/>
                <w:color w:val="00B050"/>
              </w:rPr>
            </w:pPr>
            <w:r w:rsidRPr="00D556F2">
              <w:rPr>
                <w:rFonts w:asciiTheme="minorHAnsi" w:hAnsiTheme="minorHAnsi" w:cstheme="minorHAnsi"/>
                <w:b/>
                <w:i/>
                <w:color w:val="00B050"/>
              </w:rPr>
              <w:t>This form is prepared by the provider and is forwarded to the customer to provide testing acceptance details. The form entries and their usage rules are described in ATIS-0404020, Provider Test Acceptance (PTA) Form Preparation Guide</w:t>
            </w:r>
            <w:r w:rsidRPr="005D02FA">
              <w:rPr>
                <w:rFonts w:asciiTheme="minorHAnsi" w:hAnsiTheme="minorHAnsi" w:cstheme="minorHAnsi"/>
                <w:i/>
                <w:color w:val="00B050"/>
              </w:rPr>
              <w:t>.</w:t>
            </w:r>
          </w:p>
        </w:tc>
      </w:tr>
      <w:tr w:rsidR="000A2741" w:rsidRPr="00B02A73" w:rsidTr="005D02FA">
        <w:tc>
          <w:tcPr>
            <w:tcW w:w="1237" w:type="dxa"/>
          </w:tcPr>
          <w:p w:rsidR="000A2741" w:rsidRPr="00602B4A" w:rsidRDefault="000A2741" w:rsidP="000A2741">
            <w:pPr>
              <w:rPr>
                <w:rFonts w:asciiTheme="majorHAnsi" w:hAnsiTheme="majorHAnsi" w:cs="Arial"/>
              </w:rPr>
            </w:pPr>
            <w:r>
              <w:rPr>
                <w:rFonts w:asciiTheme="majorHAnsi" w:hAnsiTheme="majorHAnsi" w:cs="Arial"/>
              </w:rPr>
              <w:t>000b</w:t>
            </w:r>
          </w:p>
        </w:tc>
        <w:tc>
          <w:tcPr>
            <w:tcW w:w="1823" w:type="dxa"/>
          </w:tcPr>
          <w:p w:rsidR="000A2741" w:rsidRDefault="000A2741" w:rsidP="000A2741">
            <w:pPr>
              <w:rPr>
                <w:rFonts w:asciiTheme="majorHAnsi" w:hAnsiTheme="majorHAnsi" w:cs="Arial"/>
              </w:rPr>
            </w:pPr>
            <w:r>
              <w:rPr>
                <w:rFonts w:asciiTheme="majorHAnsi" w:hAnsiTheme="majorHAnsi" w:cs="Arial"/>
              </w:rPr>
              <w:t>27</w:t>
            </w:r>
          </w:p>
        </w:tc>
        <w:tc>
          <w:tcPr>
            <w:tcW w:w="7578" w:type="dxa"/>
          </w:tcPr>
          <w:p w:rsidR="000A2741" w:rsidRDefault="000A2741" w:rsidP="000A2741">
            <w:pPr>
              <w:rPr>
                <w:rFonts w:asciiTheme="majorHAnsi" w:hAnsiTheme="majorHAnsi" w:cs="Arial"/>
                <w:snapToGrid w:val="0"/>
              </w:rPr>
            </w:pPr>
            <w:r>
              <w:rPr>
                <w:rFonts w:asciiTheme="majorHAnsi" w:hAnsiTheme="majorHAnsi" w:cs="Arial"/>
                <w:snapToGrid w:val="0"/>
              </w:rPr>
              <w:t>Creation of Provider Test Acceptance Section</w:t>
            </w:r>
          </w:p>
          <w:p w:rsidR="000A2741" w:rsidRPr="00D556F2" w:rsidRDefault="000A2741" w:rsidP="000A2741">
            <w:pPr>
              <w:pStyle w:val="Heading2"/>
              <w:ind w:left="1296" w:hanging="576"/>
              <w:outlineLvl w:val="1"/>
              <w:rPr>
                <w:rFonts w:asciiTheme="minorHAnsi" w:hAnsiTheme="minorHAnsi" w:cstheme="minorHAnsi"/>
                <w:b/>
                <w:i/>
                <w:color w:val="00B050"/>
                <w:sz w:val="20"/>
                <w:szCs w:val="20"/>
              </w:rPr>
            </w:pPr>
            <w:r w:rsidRPr="00D556F2">
              <w:rPr>
                <w:rFonts w:asciiTheme="minorHAnsi" w:hAnsiTheme="minorHAnsi" w:cstheme="minorHAnsi"/>
                <w:b/>
                <w:i/>
                <w:color w:val="00B050"/>
                <w:sz w:val="20"/>
                <w:szCs w:val="20"/>
              </w:rPr>
              <w:t>27.1</w:t>
            </w:r>
            <w:r w:rsidRPr="00D556F2">
              <w:rPr>
                <w:rFonts w:asciiTheme="minorHAnsi" w:hAnsiTheme="minorHAnsi" w:cstheme="minorHAnsi"/>
                <w:b/>
                <w:i/>
                <w:color w:val="00B050"/>
                <w:sz w:val="20"/>
                <w:szCs w:val="20"/>
              </w:rPr>
              <w:tab/>
              <w:t xml:space="preserve"> General </w:t>
            </w:r>
          </w:p>
          <w:p w:rsidR="000A2741" w:rsidRPr="00D556F2" w:rsidRDefault="000A2741" w:rsidP="000A2741">
            <w:pPr>
              <w:ind w:left="720"/>
              <w:rPr>
                <w:rFonts w:cstheme="minorHAnsi"/>
                <w:b/>
                <w:i/>
                <w:color w:val="00B050"/>
                <w:sz w:val="20"/>
                <w:szCs w:val="20"/>
              </w:rPr>
            </w:pPr>
            <w:r w:rsidRPr="00D556F2">
              <w:rPr>
                <w:rFonts w:cstheme="minorHAnsi"/>
                <w:b/>
                <w:i/>
                <w:color w:val="00B050"/>
                <w:sz w:val="20"/>
                <w:szCs w:val="20"/>
              </w:rPr>
              <w:t>The Provider Test Acceptance Form (PTA) is prepared by the provider and is forwarded to the customer. with test results and acceptance information. The use of this practice is optional and could be requested but is not limited to using the RTR field on the ASR Form.</w:t>
            </w:r>
          </w:p>
          <w:p w:rsidR="000A2741" w:rsidRPr="00D556F2" w:rsidRDefault="000A2741" w:rsidP="000A2741">
            <w:pPr>
              <w:ind w:left="720"/>
              <w:rPr>
                <w:rFonts w:cstheme="minorHAnsi"/>
                <w:b/>
                <w:i/>
                <w:color w:val="00B050"/>
                <w:sz w:val="20"/>
                <w:szCs w:val="20"/>
              </w:rPr>
            </w:pPr>
            <w:r w:rsidRPr="00D556F2">
              <w:rPr>
                <w:rFonts w:cstheme="minorHAnsi"/>
                <w:b/>
                <w:i/>
                <w:color w:val="00B050"/>
                <w:sz w:val="20"/>
                <w:szCs w:val="20"/>
              </w:rPr>
              <w:t>The intent is to streamline the process between customers and providers for test acceptance. See the PTA practice (ATIS-0404020) for further information.</w:t>
            </w:r>
          </w:p>
          <w:p w:rsidR="000A2741" w:rsidRPr="00D556F2" w:rsidRDefault="000A2741" w:rsidP="000A2741">
            <w:pPr>
              <w:pStyle w:val="ListParagraph"/>
              <w:numPr>
                <w:ilvl w:val="0"/>
                <w:numId w:val="3"/>
              </w:numPr>
              <w:spacing w:before="60" w:after="120" w:line="240" w:lineRule="auto"/>
              <w:ind w:left="1440"/>
              <w:jc w:val="both"/>
              <w:rPr>
                <w:rFonts w:cstheme="minorHAnsi"/>
                <w:b/>
                <w:i/>
                <w:color w:val="00B050"/>
                <w:sz w:val="20"/>
                <w:szCs w:val="20"/>
              </w:rPr>
            </w:pPr>
            <w:r w:rsidRPr="00D556F2">
              <w:rPr>
                <w:rFonts w:cstheme="minorHAnsi"/>
                <w:b/>
                <w:i/>
                <w:color w:val="00B050"/>
                <w:sz w:val="20"/>
                <w:szCs w:val="20"/>
              </w:rPr>
              <w:t>Section 1, General/Administrative</w:t>
            </w:r>
          </w:p>
          <w:p w:rsidR="000A2741" w:rsidRPr="00D556F2" w:rsidRDefault="000A2741" w:rsidP="000A2741">
            <w:pPr>
              <w:pStyle w:val="ListParagraph"/>
              <w:numPr>
                <w:ilvl w:val="0"/>
                <w:numId w:val="3"/>
              </w:numPr>
              <w:spacing w:before="60" w:after="120" w:line="240" w:lineRule="auto"/>
              <w:ind w:left="1440"/>
              <w:jc w:val="both"/>
              <w:rPr>
                <w:rFonts w:cstheme="minorHAnsi"/>
                <w:b/>
                <w:i/>
                <w:color w:val="00B050"/>
                <w:sz w:val="20"/>
                <w:szCs w:val="20"/>
              </w:rPr>
            </w:pPr>
            <w:r w:rsidRPr="00D556F2">
              <w:rPr>
                <w:rFonts w:cstheme="minorHAnsi"/>
                <w:b/>
                <w:i/>
                <w:color w:val="00B050"/>
                <w:sz w:val="20"/>
                <w:szCs w:val="20"/>
              </w:rPr>
              <w:t>Section 2, Location 1 Address and DEMARC Information (PRILOC)</w:t>
            </w:r>
          </w:p>
          <w:p w:rsidR="000A2741" w:rsidRPr="00D556F2" w:rsidRDefault="000A2741" w:rsidP="000A2741">
            <w:pPr>
              <w:pStyle w:val="ListParagraph"/>
              <w:numPr>
                <w:ilvl w:val="0"/>
                <w:numId w:val="3"/>
              </w:numPr>
              <w:spacing w:before="60" w:after="120" w:line="240" w:lineRule="auto"/>
              <w:ind w:left="1440"/>
              <w:jc w:val="both"/>
              <w:rPr>
                <w:rFonts w:cstheme="minorHAnsi"/>
                <w:b/>
                <w:i/>
                <w:color w:val="00B050"/>
                <w:sz w:val="20"/>
                <w:szCs w:val="20"/>
              </w:rPr>
            </w:pPr>
            <w:r w:rsidRPr="00D556F2">
              <w:rPr>
                <w:rFonts w:cstheme="minorHAnsi"/>
                <w:b/>
                <w:i/>
                <w:color w:val="00B050"/>
                <w:sz w:val="20"/>
                <w:szCs w:val="20"/>
              </w:rPr>
              <w:t>Section 3, Location 2 Address and DEMARC Information (SECLOC)</w:t>
            </w:r>
          </w:p>
          <w:p w:rsidR="000A2741" w:rsidRPr="00D556F2" w:rsidRDefault="000A2741" w:rsidP="000A2741">
            <w:pPr>
              <w:pStyle w:val="ListParagraph"/>
              <w:numPr>
                <w:ilvl w:val="0"/>
                <w:numId w:val="3"/>
              </w:numPr>
              <w:spacing w:before="60" w:after="120" w:line="240" w:lineRule="auto"/>
              <w:ind w:left="1440"/>
              <w:jc w:val="both"/>
              <w:rPr>
                <w:rFonts w:cstheme="minorHAnsi"/>
                <w:b/>
                <w:i/>
                <w:color w:val="00B050"/>
                <w:sz w:val="20"/>
                <w:szCs w:val="20"/>
              </w:rPr>
            </w:pPr>
            <w:r w:rsidRPr="00D556F2">
              <w:rPr>
                <w:rFonts w:cstheme="minorHAnsi"/>
                <w:b/>
                <w:i/>
                <w:color w:val="00B050"/>
                <w:sz w:val="20"/>
                <w:szCs w:val="20"/>
              </w:rPr>
              <w:t>Section 4, Circuit Detail (CKR/ECCKT Level) Testing Results</w:t>
            </w:r>
          </w:p>
          <w:p w:rsidR="000A2741" w:rsidRPr="00D556F2" w:rsidRDefault="000A2741" w:rsidP="000A2741">
            <w:pPr>
              <w:pStyle w:val="ListParagraph"/>
              <w:numPr>
                <w:ilvl w:val="1"/>
                <w:numId w:val="3"/>
              </w:numPr>
              <w:spacing w:before="60" w:after="120" w:line="240" w:lineRule="auto"/>
              <w:ind w:left="2160"/>
              <w:jc w:val="both"/>
              <w:rPr>
                <w:rFonts w:cstheme="minorHAnsi"/>
                <w:b/>
                <w:i/>
                <w:color w:val="00B050"/>
                <w:sz w:val="20"/>
                <w:szCs w:val="20"/>
              </w:rPr>
            </w:pPr>
            <w:r w:rsidRPr="00D556F2">
              <w:rPr>
                <w:rFonts w:cstheme="minorHAnsi"/>
                <w:b/>
                <w:i/>
                <w:color w:val="00B050"/>
                <w:sz w:val="20"/>
                <w:szCs w:val="20"/>
              </w:rPr>
              <w:t>Testing results reported per REFNUM</w:t>
            </w:r>
          </w:p>
          <w:p w:rsidR="000A2741" w:rsidRPr="00D556F2" w:rsidRDefault="000A2741" w:rsidP="000A2741">
            <w:pPr>
              <w:pStyle w:val="ListParagraph"/>
              <w:numPr>
                <w:ilvl w:val="0"/>
                <w:numId w:val="3"/>
              </w:numPr>
              <w:spacing w:before="60" w:after="120" w:line="240" w:lineRule="auto"/>
              <w:ind w:left="1440"/>
              <w:jc w:val="both"/>
              <w:rPr>
                <w:rFonts w:cstheme="minorHAnsi"/>
                <w:b/>
                <w:i/>
                <w:color w:val="00B050"/>
                <w:sz w:val="20"/>
                <w:szCs w:val="20"/>
              </w:rPr>
            </w:pPr>
            <w:r w:rsidRPr="00D556F2">
              <w:rPr>
                <w:rFonts w:cstheme="minorHAnsi"/>
                <w:b/>
                <w:i/>
                <w:color w:val="00B050"/>
                <w:sz w:val="20"/>
                <w:szCs w:val="20"/>
              </w:rPr>
              <w:t>Section 5, Ethernet Circuit Testing Results</w:t>
            </w:r>
          </w:p>
          <w:p w:rsidR="000A2741" w:rsidRPr="000A2741" w:rsidRDefault="000A2741" w:rsidP="000A2741">
            <w:pPr>
              <w:pStyle w:val="ListParagraph"/>
              <w:numPr>
                <w:ilvl w:val="1"/>
                <w:numId w:val="3"/>
              </w:numPr>
              <w:spacing w:before="60" w:after="120" w:line="240" w:lineRule="auto"/>
              <w:ind w:left="2160"/>
              <w:jc w:val="both"/>
            </w:pPr>
            <w:r w:rsidRPr="00D556F2">
              <w:rPr>
                <w:rFonts w:cstheme="minorHAnsi"/>
                <w:b/>
                <w:i/>
                <w:color w:val="00B050"/>
                <w:sz w:val="20"/>
                <w:szCs w:val="20"/>
              </w:rPr>
              <w:t>Testing results reported per UREF</w:t>
            </w:r>
          </w:p>
        </w:tc>
      </w:tr>
      <w:tr w:rsidR="00AD0A3B" w:rsidRPr="00B02A73" w:rsidTr="005D02FA">
        <w:tc>
          <w:tcPr>
            <w:tcW w:w="1237" w:type="dxa"/>
          </w:tcPr>
          <w:p w:rsidR="00AD0A3B" w:rsidRDefault="00AD0A3B" w:rsidP="000A2741">
            <w:pPr>
              <w:rPr>
                <w:rFonts w:asciiTheme="majorHAnsi" w:hAnsiTheme="majorHAnsi" w:cs="Arial"/>
              </w:rPr>
            </w:pPr>
            <w:r>
              <w:rPr>
                <w:rFonts w:asciiTheme="majorHAnsi" w:hAnsiTheme="majorHAnsi" w:cs="Arial"/>
              </w:rPr>
              <w:t>001</w:t>
            </w:r>
          </w:p>
        </w:tc>
        <w:tc>
          <w:tcPr>
            <w:tcW w:w="1823" w:type="dxa"/>
          </w:tcPr>
          <w:p w:rsidR="00AD0A3B" w:rsidRDefault="00621C7F" w:rsidP="000A2741">
            <w:pPr>
              <w:rPr>
                <w:rFonts w:asciiTheme="majorHAnsi" w:hAnsiTheme="majorHAnsi" w:cs="Arial"/>
              </w:rPr>
            </w:pPr>
            <w:r>
              <w:rPr>
                <w:rFonts w:asciiTheme="majorHAnsi" w:hAnsiTheme="majorHAnsi" w:cs="Arial"/>
              </w:rPr>
              <w:t>32. RTR</w:t>
            </w:r>
          </w:p>
        </w:tc>
        <w:tc>
          <w:tcPr>
            <w:tcW w:w="7578" w:type="dxa"/>
          </w:tcPr>
          <w:p w:rsidR="00AD0A3B" w:rsidRDefault="009E2DB0" w:rsidP="000A2741">
            <w:pPr>
              <w:rPr>
                <w:rFonts w:asciiTheme="majorHAnsi" w:hAnsiTheme="majorHAnsi" w:cs="Arial"/>
                <w:snapToGrid w:val="0"/>
              </w:rPr>
            </w:pPr>
            <w:r>
              <w:rPr>
                <w:rFonts w:asciiTheme="majorHAnsi" w:hAnsiTheme="majorHAnsi" w:cs="Arial"/>
                <w:snapToGrid w:val="0"/>
              </w:rPr>
              <w:t xml:space="preserve">Modification to field definition, </w:t>
            </w:r>
            <w:r w:rsidR="00004856">
              <w:rPr>
                <w:rFonts w:asciiTheme="majorHAnsi" w:hAnsiTheme="majorHAnsi" w:cs="Arial"/>
                <w:snapToGrid w:val="0"/>
              </w:rPr>
              <w:t>VALID ENTIRES</w:t>
            </w:r>
            <w:r>
              <w:rPr>
                <w:rFonts w:asciiTheme="majorHAnsi" w:hAnsiTheme="majorHAnsi" w:cs="Arial"/>
                <w:snapToGrid w:val="0"/>
              </w:rPr>
              <w:t xml:space="preserve"> </w:t>
            </w:r>
          </w:p>
          <w:p w:rsidR="00621C7F" w:rsidRPr="005D02FA" w:rsidRDefault="00621C7F" w:rsidP="00621C7F">
            <w:pPr>
              <w:pStyle w:val="NormalASOG"/>
              <w:ind w:left="720"/>
              <w:rPr>
                <w:rFonts w:asciiTheme="minorHAnsi" w:hAnsiTheme="minorHAnsi" w:cstheme="minorHAnsi"/>
              </w:rPr>
            </w:pPr>
            <w:r w:rsidRPr="005D02FA">
              <w:rPr>
                <w:rFonts w:asciiTheme="minorHAnsi" w:hAnsiTheme="minorHAnsi" w:cstheme="minorHAnsi"/>
              </w:rPr>
              <w:t xml:space="preserve">Identifies the type of confirmation response </w:t>
            </w:r>
            <w:r w:rsidRPr="00D556F2">
              <w:rPr>
                <w:rFonts w:asciiTheme="minorHAnsi" w:hAnsiTheme="minorHAnsi" w:cstheme="minorHAnsi"/>
                <w:b/>
                <w:i/>
                <w:color w:val="00B050"/>
              </w:rPr>
              <w:t>options</w:t>
            </w:r>
            <w:r w:rsidRPr="005D02FA">
              <w:rPr>
                <w:rFonts w:asciiTheme="minorHAnsi" w:hAnsiTheme="minorHAnsi" w:cstheme="minorHAnsi"/>
              </w:rPr>
              <w:t xml:space="preserve"> requested by the customer.</w:t>
            </w:r>
          </w:p>
          <w:tbl>
            <w:tblPr>
              <w:tblW w:w="8655" w:type="dxa"/>
              <w:tblInd w:w="720" w:type="dxa"/>
              <w:tblLayout w:type="fixed"/>
              <w:tblCellMar>
                <w:left w:w="0" w:type="dxa"/>
                <w:right w:w="0" w:type="dxa"/>
              </w:tblCellMar>
              <w:tblLook w:val="04A0" w:firstRow="1" w:lastRow="0" w:firstColumn="1" w:lastColumn="0" w:noHBand="0" w:noVBand="1"/>
            </w:tblPr>
            <w:tblGrid>
              <w:gridCol w:w="1280"/>
              <w:gridCol w:w="450"/>
              <w:gridCol w:w="360"/>
              <w:gridCol w:w="6565"/>
            </w:tblGrid>
            <w:tr w:rsidR="00621C7F" w:rsidRPr="005D02FA" w:rsidTr="00621C7F">
              <w:tc>
                <w:tcPr>
                  <w:tcW w:w="8655" w:type="dxa"/>
                  <w:gridSpan w:val="4"/>
                  <w:hideMark/>
                </w:tcPr>
                <w:p w:rsidR="00621C7F" w:rsidRPr="005D02FA" w:rsidRDefault="00621C7F" w:rsidP="00621C7F">
                  <w:pPr>
                    <w:pStyle w:val="NormalASOG"/>
                    <w:rPr>
                      <w:rFonts w:asciiTheme="minorHAnsi" w:hAnsiTheme="minorHAnsi" w:cstheme="minorHAnsi"/>
                      <w:b/>
                    </w:rPr>
                  </w:pPr>
                  <w:r w:rsidRPr="005D02FA">
                    <w:rPr>
                      <w:rFonts w:asciiTheme="minorHAnsi" w:hAnsiTheme="minorHAnsi" w:cstheme="minorHAnsi"/>
                      <w:b/>
                    </w:rPr>
                    <w:t>VALID ENTRIES:</w:t>
                  </w:r>
                </w:p>
              </w:tc>
            </w:tr>
            <w:tr w:rsidR="00621C7F" w:rsidRPr="005D02FA" w:rsidTr="00621C7F">
              <w:trPr>
                <w:gridBefore w:val="1"/>
                <w:wBefore w:w="1280" w:type="dxa"/>
                <w:trHeight w:hRule="exact" w:val="288"/>
              </w:trPr>
              <w:tc>
                <w:tcPr>
                  <w:tcW w:w="450" w:type="dxa"/>
                  <w:hideMark/>
                </w:tcPr>
                <w:p w:rsidR="00621C7F" w:rsidRPr="005D02FA" w:rsidRDefault="00621C7F" w:rsidP="00621C7F">
                  <w:pPr>
                    <w:pStyle w:val="NormalASOG"/>
                    <w:rPr>
                      <w:rFonts w:asciiTheme="minorHAnsi" w:hAnsiTheme="minorHAnsi" w:cstheme="minorHAnsi"/>
                    </w:rPr>
                  </w:pPr>
                  <w:r w:rsidRPr="005D02FA">
                    <w:rPr>
                      <w:rFonts w:asciiTheme="minorHAnsi" w:hAnsiTheme="minorHAnsi" w:cstheme="minorHAnsi"/>
                    </w:rPr>
                    <w:t>F</w:t>
                  </w:r>
                </w:p>
              </w:tc>
              <w:tc>
                <w:tcPr>
                  <w:tcW w:w="360" w:type="dxa"/>
                  <w:hideMark/>
                </w:tcPr>
                <w:p w:rsidR="00621C7F" w:rsidRPr="005D02FA" w:rsidRDefault="00621C7F" w:rsidP="00621C7F">
                  <w:pPr>
                    <w:pStyle w:val="NormalASOG"/>
                    <w:rPr>
                      <w:rFonts w:asciiTheme="minorHAnsi" w:hAnsiTheme="minorHAnsi" w:cstheme="minorHAnsi"/>
                    </w:rPr>
                  </w:pPr>
                  <w:r w:rsidRPr="005D02FA">
                    <w:rPr>
                      <w:rFonts w:asciiTheme="minorHAnsi" w:hAnsiTheme="minorHAnsi" w:cstheme="minorHAnsi"/>
                    </w:rPr>
                    <w:t>=</w:t>
                  </w:r>
                </w:p>
              </w:tc>
              <w:tc>
                <w:tcPr>
                  <w:tcW w:w="6565" w:type="dxa"/>
                  <w:hideMark/>
                </w:tcPr>
                <w:p w:rsidR="00621C7F" w:rsidRPr="005D02FA" w:rsidRDefault="00621C7F" w:rsidP="00621C7F">
                  <w:pPr>
                    <w:pStyle w:val="NormalASOG"/>
                    <w:rPr>
                      <w:rFonts w:asciiTheme="minorHAnsi" w:hAnsiTheme="minorHAnsi" w:cstheme="minorHAnsi"/>
                    </w:rPr>
                  </w:pPr>
                  <w:r w:rsidRPr="005D02FA">
                    <w:rPr>
                      <w:rFonts w:asciiTheme="minorHAnsi" w:hAnsiTheme="minorHAnsi" w:cstheme="minorHAnsi"/>
                    </w:rPr>
                    <w:t>Send FOC only</w:t>
                  </w:r>
                </w:p>
              </w:tc>
            </w:tr>
            <w:tr w:rsidR="00621C7F" w:rsidRPr="005D02FA" w:rsidTr="00621C7F">
              <w:trPr>
                <w:gridBefore w:val="1"/>
                <w:wBefore w:w="1280" w:type="dxa"/>
                <w:trHeight w:hRule="exact" w:val="288"/>
              </w:trPr>
              <w:tc>
                <w:tcPr>
                  <w:tcW w:w="450" w:type="dxa"/>
                  <w:hideMark/>
                </w:tcPr>
                <w:p w:rsidR="00621C7F" w:rsidRPr="005D02FA" w:rsidRDefault="00621C7F" w:rsidP="00621C7F">
                  <w:pPr>
                    <w:pStyle w:val="NormalASOG"/>
                    <w:rPr>
                      <w:rFonts w:asciiTheme="minorHAnsi" w:hAnsiTheme="minorHAnsi" w:cstheme="minorHAnsi"/>
                    </w:rPr>
                  </w:pPr>
                  <w:r w:rsidRPr="005D02FA">
                    <w:rPr>
                      <w:rFonts w:asciiTheme="minorHAnsi" w:hAnsiTheme="minorHAnsi" w:cstheme="minorHAnsi"/>
                    </w:rPr>
                    <w:t>N</w:t>
                  </w:r>
                </w:p>
              </w:tc>
              <w:tc>
                <w:tcPr>
                  <w:tcW w:w="360" w:type="dxa"/>
                  <w:hideMark/>
                </w:tcPr>
                <w:p w:rsidR="00621C7F" w:rsidRPr="005D02FA" w:rsidRDefault="00621C7F" w:rsidP="00621C7F">
                  <w:pPr>
                    <w:pStyle w:val="NormalASOG"/>
                    <w:rPr>
                      <w:rFonts w:asciiTheme="minorHAnsi" w:hAnsiTheme="minorHAnsi" w:cstheme="minorHAnsi"/>
                    </w:rPr>
                  </w:pPr>
                  <w:r w:rsidRPr="005D02FA">
                    <w:rPr>
                      <w:rFonts w:asciiTheme="minorHAnsi" w:hAnsiTheme="minorHAnsi" w:cstheme="minorHAnsi"/>
                    </w:rPr>
                    <w:t>=</w:t>
                  </w:r>
                </w:p>
              </w:tc>
              <w:tc>
                <w:tcPr>
                  <w:tcW w:w="6565" w:type="dxa"/>
                  <w:hideMark/>
                </w:tcPr>
                <w:p w:rsidR="00621C7F" w:rsidRPr="005D02FA" w:rsidRDefault="00621C7F" w:rsidP="00621C7F">
                  <w:pPr>
                    <w:pStyle w:val="NormalASOG"/>
                    <w:rPr>
                      <w:rFonts w:asciiTheme="minorHAnsi" w:hAnsiTheme="minorHAnsi" w:cstheme="minorHAnsi"/>
                    </w:rPr>
                  </w:pPr>
                  <w:r w:rsidRPr="005D02FA">
                    <w:rPr>
                      <w:rFonts w:asciiTheme="minorHAnsi" w:hAnsiTheme="minorHAnsi" w:cstheme="minorHAnsi"/>
                    </w:rPr>
                    <w:t>No response required</w:t>
                  </w:r>
                </w:p>
              </w:tc>
            </w:tr>
            <w:tr w:rsidR="00621C7F" w:rsidRPr="005D02FA" w:rsidTr="00621C7F">
              <w:trPr>
                <w:gridBefore w:val="1"/>
                <w:wBefore w:w="1280" w:type="dxa"/>
                <w:trHeight w:hRule="exact" w:val="288"/>
              </w:trPr>
              <w:tc>
                <w:tcPr>
                  <w:tcW w:w="450" w:type="dxa"/>
                  <w:hideMark/>
                </w:tcPr>
                <w:p w:rsidR="00621C7F" w:rsidRPr="005D02FA" w:rsidRDefault="00621C7F" w:rsidP="00621C7F">
                  <w:pPr>
                    <w:pStyle w:val="NormalASOG"/>
                    <w:rPr>
                      <w:rFonts w:asciiTheme="minorHAnsi" w:hAnsiTheme="minorHAnsi" w:cstheme="minorHAnsi"/>
                      <w:b/>
                      <w:i/>
                      <w:color w:val="00B050"/>
                    </w:rPr>
                  </w:pPr>
                  <w:r w:rsidRPr="005D02FA">
                    <w:rPr>
                      <w:rFonts w:asciiTheme="minorHAnsi" w:hAnsiTheme="minorHAnsi" w:cstheme="minorHAnsi"/>
                      <w:b/>
                      <w:i/>
                      <w:color w:val="00B050"/>
                    </w:rPr>
                    <w:t>P</w:t>
                  </w:r>
                </w:p>
              </w:tc>
              <w:tc>
                <w:tcPr>
                  <w:tcW w:w="360" w:type="dxa"/>
                  <w:hideMark/>
                </w:tcPr>
                <w:p w:rsidR="00621C7F" w:rsidRPr="005D02FA" w:rsidRDefault="00621C7F" w:rsidP="00621C7F">
                  <w:pPr>
                    <w:pStyle w:val="NormalASOG"/>
                    <w:rPr>
                      <w:rFonts w:asciiTheme="minorHAnsi" w:hAnsiTheme="minorHAnsi" w:cstheme="minorHAnsi"/>
                      <w:b/>
                      <w:i/>
                      <w:color w:val="00B050"/>
                    </w:rPr>
                  </w:pPr>
                  <w:r w:rsidRPr="005D02FA">
                    <w:rPr>
                      <w:rFonts w:asciiTheme="minorHAnsi" w:hAnsiTheme="minorHAnsi" w:cstheme="minorHAnsi"/>
                      <w:b/>
                      <w:i/>
                      <w:color w:val="00B050"/>
                    </w:rPr>
                    <w:t>=</w:t>
                  </w:r>
                </w:p>
              </w:tc>
              <w:tc>
                <w:tcPr>
                  <w:tcW w:w="6565" w:type="dxa"/>
                  <w:hideMark/>
                </w:tcPr>
                <w:p w:rsidR="00621C7F" w:rsidRPr="005D02FA" w:rsidRDefault="00621C7F" w:rsidP="00621C7F">
                  <w:pPr>
                    <w:pStyle w:val="NormalASOG"/>
                    <w:rPr>
                      <w:rFonts w:asciiTheme="minorHAnsi" w:hAnsiTheme="minorHAnsi" w:cstheme="minorHAnsi"/>
                      <w:b/>
                      <w:i/>
                      <w:color w:val="00B050"/>
                    </w:rPr>
                  </w:pPr>
                  <w:r w:rsidRPr="005D02FA">
                    <w:rPr>
                      <w:rFonts w:asciiTheme="minorHAnsi" w:hAnsiTheme="minorHAnsi" w:cstheme="minorHAnsi"/>
                      <w:b/>
                      <w:i/>
                      <w:color w:val="00B050"/>
                    </w:rPr>
                    <w:t>Send FOC and PTA</w:t>
                  </w:r>
                </w:p>
              </w:tc>
            </w:tr>
            <w:tr w:rsidR="00621C7F" w:rsidRPr="005D02FA" w:rsidTr="00621C7F">
              <w:trPr>
                <w:gridBefore w:val="1"/>
                <w:wBefore w:w="1280" w:type="dxa"/>
                <w:trHeight w:hRule="exact" w:val="288"/>
              </w:trPr>
              <w:tc>
                <w:tcPr>
                  <w:tcW w:w="450" w:type="dxa"/>
                  <w:hideMark/>
                </w:tcPr>
                <w:p w:rsidR="00621C7F" w:rsidRPr="005D02FA" w:rsidRDefault="00621C7F" w:rsidP="00621C7F">
                  <w:pPr>
                    <w:pStyle w:val="NormalASOG"/>
                    <w:rPr>
                      <w:rFonts w:asciiTheme="minorHAnsi" w:hAnsiTheme="minorHAnsi" w:cstheme="minorHAnsi"/>
                    </w:rPr>
                  </w:pPr>
                  <w:r w:rsidRPr="005D02FA">
                    <w:rPr>
                      <w:rFonts w:asciiTheme="minorHAnsi" w:hAnsiTheme="minorHAnsi" w:cstheme="minorHAnsi"/>
                    </w:rPr>
                    <w:t>S</w:t>
                  </w:r>
                </w:p>
              </w:tc>
              <w:tc>
                <w:tcPr>
                  <w:tcW w:w="360" w:type="dxa"/>
                  <w:hideMark/>
                </w:tcPr>
                <w:p w:rsidR="00621C7F" w:rsidRPr="005D02FA" w:rsidRDefault="00621C7F" w:rsidP="00621C7F">
                  <w:pPr>
                    <w:pStyle w:val="NormalASOG"/>
                    <w:rPr>
                      <w:rFonts w:asciiTheme="minorHAnsi" w:hAnsiTheme="minorHAnsi" w:cstheme="minorHAnsi"/>
                    </w:rPr>
                  </w:pPr>
                  <w:r w:rsidRPr="005D02FA">
                    <w:rPr>
                      <w:rFonts w:asciiTheme="minorHAnsi" w:hAnsiTheme="minorHAnsi" w:cstheme="minorHAnsi"/>
                    </w:rPr>
                    <w:t>=</w:t>
                  </w:r>
                </w:p>
              </w:tc>
              <w:tc>
                <w:tcPr>
                  <w:tcW w:w="6565" w:type="dxa"/>
                  <w:hideMark/>
                </w:tcPr>
                <w:p w:rsidR="00621C7F" w:rsidRPr="005D02FA" w:rsidRDefault="00621C7F" w:rsidP="00621C7F">
                  <w:pPr>
                    <w:pStyle w:val="NormalASOG"/>
                    <w:rPr>
                      <w:rFonts w:asciiTheme="minorHAnsi" w:hAnsiTheme="minorHAnsi" w:cstheme="minorHAnsi"/>
                    </w:rPr>
                  </w:pPr>
                  <w:r w:rsidRPr="005D02FA">
                    <w:rPr>
                      <w:rFonts w:asciiTheme="minorHAnsi" w:hAnsiTheme="minorHAnsi" w:cstheme="minorHAnsi"/>
                    </w:rPr>
                    <w:t>Send FOC and DLR</w:t>
                  </w:r>
                </w:p>
              </w:tc>
            </w:tr>
            <w:tr w:rsidR="00621C7F" w:rsidRPr="005D02FA" w:rsidTr="00621C7F">
              <w:trPr>
                <w:gridBefore w:val="1"/>
                <w:wBefore w:w="1280" w:type="dxa"/>
                <w:trHeight w:hRule="exact" w:val="288"/>
              </w:trPr>
              <w:tc>
                <w:tcPr>
                  <w:tcW w:w="450" w:type="dxa"/>
                  <w:hideMark/>
                </w:tcPr>
                <w:p w:rsidR="00621C7F" w:rsidRPr="005D02FA" w:rsidRDefault="00621C7F" w:rsidP="00621C7F">
                  <w:pPr>
                    <w:pStyle w:val="NormalASOG"/>
                    <w:rPr>
                      <w:rFonts w:asciiTheme="minorHAnsi" w:hAnsiTheme="minorHAnsi" w:cstheme="minorHAnsi"/>
                      <w:b/>
                      <w:i/>
                      <w:color w:val="00B050"/>
                    </w:rPr>
                  </w:pPr>
                  <w:r w:rsidRPr="005D02FA">
                    <w:rPr>
                      <w:rFonts w:asciiTheme="minorHAnsi" w:hAnsiTheme="minorHAnsi" w:cstheme="minorHAnsi"/>
                      <w:b/>
                      <w:i/>
                      <w:color w:val="00B050"/>
                    </w:rPr>
                    <w:t>T</w:t>
                  </w:r>
                </w:p>
              </w:tc>
              <w:tc>
                <w:tcPr>
                  <w:tcW w:w="360" w:type="dxa"/>
                  <w:hideMark/>
                </w:tcPr>
                <w:p w:rsidR="00621C7F" w:rsidRPr="005D02FA" w:rsidRDefault="00621C7F" w:rsidP="00621C7F">
                  <w:pPr>
                    <w:pStyle w:val="NormalASOG"/>
                    <w:rPr>
                      <w:rFonts w:asciiTheme="minorHAnsi" w:hAnsiTheme="minorHAnsi" w:cstheme="minorHAnsi"/>
                      <w:b/>
                      <w:i/>
                      <w:color w:val="00B050"/>
                    </w:rPr>
                  </w:pPr>
                  <w:r w:rsidRPr="005D02FA">
                    <w:rPr>
                      <w:rFonts w:asciiTheme="minorHAnsi" w:hAnsiTheme="minorHAnsi" w:cstheme="minorHAnsi"/>
                      <w:b/>
                      <w:i/>
                      <w:color w:val="00B050"/>
                    </w:rPr>
                    <w:t>=</w:t>
                  </w:r>
                </w:p>
              </w:tc>
              <w:tc>
                <w:tcPr>
                  <w:tcW w:w="6565" w:type="dxa"/>
                  <w:hideMark/>
                </w:tcPr>
                <w:p w:rsidR="00621C7F" w:rsidRPr="005D02FA" w:rsidRDefault="00621C7F" w:rsidP="00621C7F">
                  <w:pPr>
                    <w:pStyle w:val="NormalASOG"/>
                    <w:rPr>
                      <w:rFonts w:asciiTheme="minorHAnsi" w:hAnsiTheme="minorHAnsi" w:cstheme="minorHAnsi"/>
                      <w:b/>
                      <w:i/>
                      <w:color w:val="00B050"/>
                    </w:rPr>
                  </w:pPr>
                  <w:r w:rsidRPr="005D02FA">
                    <w:rPr>
                      <w:rFonts w:asciiTheme="minorHAnsi" w:hAnsiTheme="minorHAnsi" w:cstheme="minorHAnsi"/>
                      <w:b/>
                      <w:i/>
                      <w:color w:val="00B050"/>
                    </w:rPr>
                    <w:t>Send FOC, PTA, and DLRD</w:t>
                  </w:r>
                </w:p>
              </w:tc>
            </w:tr>
          </w:tbl>
          <w:p w:rsidR="00621C7F" w:rsidRDefault="00621C7F" w:rsidP="00621C7F">
            <w:pPr>
              <w:pStyle w:val="NormalASOG"/>
              <w:ind w:left="720"/>
              <w:rPr>
                <w:rFonts w:cs="Arial"/>
              </w:rPr>
            </w:pPr>
          </w:p>
          <w:p w:rsidR="00D556F2" w:rsidRPr="00D556F2" w:rsidRDefault="00D556F2" w:rsidP="00D556F2">
            <w:pPr>
              <w:pStyle w:val="NormalASOG"/>
              <w:rPr>
                <w:rFonts w:asciiTheme="majorHAnsi" w:hAnsiTheme="majorHAnsi" w:cs="Arial"/>
                <w:sz w:val="22"/>
                <w:szCs w:val="22"/>
              </w:rPr>
            </w:pPr>
            <w:r>
              <w:rPr>
                <w:rFonts w:asciiTheme="majorHAnsi" w:hAnsiTheme="majorHAnsi" w:cs="Arial"/>
                <w:sz w:val="22"/>
                <w:szCs w:val="22"/>
              </w:rPr>
              <w:t xml:space="preserve">Modification to Valid Entries Note 1. </w:t>
            </w:r>
          </w:p>
          <w:p w:rsidR="00621C7F" w:rsidRDefault="00621C7F" w:rsidP="00621C7F">
            <w:pPr>
              <w:ind w:left="1440"/>
              <w:rPr>
                <w:rFonts w:cstheme="minorHAnsi"/>
                <w:sz w:val="20"/>
                <w:szCs w:val="20"/>
              </w:rPr>
            </w:pPr>
            <w:r w:rsidRPr="005D02FA">
              <w:rPr>
                <w:rFonts w:cstheme="minorHAnsi"/>
                <w:b/>
                <w:sz w:val="20"/>
                <w:szCs w:val="20"/>
              </w:rPr>
              <w:t xml:space="preserve">NOTE 1: </w:t>
            </w:r>
            <w:r w:rsidRPr="005D02FA">
              <w:rPr>
                <w:rFonts w:cstheme="minorHAnsi"/>
                <w:sz w:val="20"/>
                <w:szCs w:val="20"/>
              </w:rPr>
              <w:t xml:space="preserve">“S” or </w:t>
            </w:r>
            <w:r w:rsidRPr="00D556F2">
              <w:rPr>
                <w:rFonts w:cstheme="minorHAnsi"/>
                <w:i/>
                <w:color w:val="00B050"/>
                <w:sz w:val="20"/>
                <w:szCs w:val="20"/>
              </w:rPr>
              <w:t>“T” are</w:t>
            </w:r>
            <w:r w:rsidR="005D02FA" w:rsidRPr="00D556F2">
              <w:rPr>
                <w:rFonts w:cstheme="minorHAnsi"/>
                <w:i/>
                <w:strike/>
                <w:color w:val="FF0000"/>
                <w:sz w:val="20"/>
                <w:szCs w:val="20"/>
              </w:rPr>
              <w:t xml:space="preserve"> is</w:t>
            </w:r>
            <w:r w:rsidRPr="005D02FA">
              <w:rPr>
                <w:rFonts w:cstheme="minorHAnsi"/>
                <w:color w:val="FF0000"/>
                <w:sz w:val="20"/>
                <w:szCs w:val="20"/>
              </w:rPr>
              <w:t xml:space="preserve"> </w:t>
            </w:r>
            <w:r w:rsidRPr="005D02FA">
              <w:rPr>
                <w:rFonts w:cstheme="minorHAnsi"/>
                <w:sz w:val="20"/>
                <w:szCs w:val="20"/>
              </w:rPr>
              <w:t>prohibited when the ACT field is “D”, “M” or “R” or the EVCI or PVCI field is “A”.</w:t>
            </w:r>
          </w:p>
          <w:p w:rsidR="00D556F2" w:rsidRPr="00D556F2" w:rsidRDefault="00D556F2" w:rsidP="00D556F2">
            <w:pPr>
              <w:pStyle w:val="NormalASOG"/>
              <w:rPr>
                <w:rFonts w:asciiTheme="majorHAnsi" w:hAnsiTheme="majorHAnsi" w:cs="Arial"/>
                <w:sz w:val="22"/>
                <w:szCs w:val="22"/>
              </w:rPr>
            </w:pPr>
            <w:r>
              <w:rPr>
                <w:rFonts w:asciiTheme="majorHAnsi" w:hAnsiTheme="majorHAnsi" w:cs="Arial"/>
                <w:sz w:val="22"/>
                <w:szCs w:val="22"/>
              </w:rPr>
              <w:t xml:space="preserve">Modification to Valid Entries Note 2. </w:t>
            </w:r>
          </w:p>
          <w:p w:rsidR="00621C7F" w:rsidRPr="00004856" w:rsidRDefault="00621C7F" w:rsidP="00004856">
            <w:pPr>
              <w:ind w:left="1440"/>
              <w:rPr>
                <w:rFonts w:cstheme="minorHAnsi"/>
                <w:i/>
                <w:color w:val="00B050"/>
                <w:sz w:val="20"/>
                <w:szCs w:val="20"/>
              </w:rPr>
            </w:pPr>
            <w:r w:rsidRPr="00D556F2">
              <w:rPr>
                <w:rFonts w:cstheme="minorHAnsi"/>
                <w:b/>
                <w:i/>
                <w:color w:val="00B050"/>
                <w:sz w:val="20"/>
                <w:szCs w:val="20"/>
              </w:rPr>
              <w:t>NOTE 2: Entries of “P” and “T” will request a Provider Test Acceptance (PTA) Form (Practice 020) be returned to the customer</w:t>
            </w:r>
            <w:r w:rsidRPr="005D02FA">
              <w:rPr>
                <w:rFonts w:cstheme="minorHAnsi"/>
                <w:i/>
                <w:color w:val="00B050"/>
                <w:sz w:val="20"/>
                <w:szCs w:val="20"/>
              </w:rPr>
              <w:t>.</w:t>
            </w:r>
          </w:p>
        </w:tc>
      </w:tr>
      <w:tr w:rsidR="005D02FA" w:rsidRPr="00B02A73" w:rsidTr="005D02FA">
        <w:tc>
          <w:tcPr>
            <w:tcW w:w="1237" w:type="dxa"/>
          </w:tcPr>
          <w:p w:rsidR="005D02FA" w:rsidRDefault="005D02FA" w:rsidP="000A2741">
            <w:pPr>
              <w:rPr>
                <w:rFonts w:asciiTheme="majorHAnsi" w:hAnsiTheme="majorHAnsi" w:cs="Arial"/>
              </w:rPr>
            </w:pPr>
            <w:r>
              <w:rPr>
                <w:rFonts w:asciiTheme="majorHAnsi" w:hAnsiTheme="majorHAnsi" w:cs="Arial"/>
              </w:rPr>
              <w:lastRenderedPageBreak/>
              <w:t>001</w:t>
            </w:r>
          </w:p>
        </w:tc>
        <w:tc>
          <w:tcPr>
            <w:tcW w:w="1823" w:type="dxa"/>
          </w:tcPr>
          <w:p w:rsidR="005D02FA" w:rsidRDefault="005D02FA" w:rsidP="000A2741">
            <w:pPr>
              <w:rPr>
                <w:rFonts w:asciiTheme="majorHAnsi" w:hAnsiTheme="majorHAnsi" w:cs="Arial"/>
              </w:rPr>
            </w:pPr>
            <w:r>
              <w:rPr>
                <w:rFonts w:asciiTheme="majorHAnsi" w:hAnsiTheme="majorHAnsi" w:cs="Arial"/>
              </w:rPr>
              <w:t>113.DSG FAX NO</w:t>
            </w:r>
          </w:p>
        </w:tc>
        <w:tc>
          <w:tcPr>
            <w:tcW w:w="7578" w:type="dxa"/>
          </w:tcPr>
          <w:p w:rsidR="005D02FA" w:rsidRDefault="005D02FA" w:rsidP="000A2741">
            <w:pPr>
              <w:rPr>
                <w:rFonts w:asciiTheme="majorHAnsi" w:hAnsiTheme="majorHAnsi" w:cs="Arial"/>
                <w:snapToGrid w:val="0"/>
              </w:rPr>
            </w:pPr>
            <w:r>
              <w:rPr>
                <w:rFonts w:asciiTheme="majorHAnsi" w:hAnsiTheme="majorHAnsi" w:cs="Arial"/>
                <w:snapToGrid w:val="0"/>
              </w:rPr>
              <w:t xml:space="preserve">Modifications to </w:t>
            </w:r>
            <w:r w:rsidR="00004856">
              <w:rPr>
                <w:rFonts w:asciiTheme="majorHAnsi" w:hAnsiTheme="majorHAnsi" w:cs="Arial"/>
                <w:snapToGrid w:val="0"/>
              </w:rPr>
              <w:t xml:space="preserve">Field </w:t>
            </w:r>
            <w:proofErr w:type="gramStart"/>
            <w:r w:rsidR="00004856">
              <w:rPr>
                <w:rFonts w:asciiTheme="majorHAnsi" w:hAnsiTheme="majorHAnsi" w:cs="Arial"/>
                <w:snapToGrid w:val="0"/>
              </w:rPr>
              <w:t>Definition</w:t>
            </w:r>
            <w:r w:rsidR="009E2DB0">
              <w:rPr>
                <w:rFonts w:asciiTheme="majorHAnsi" w:hAnsiTheme="majorHAnsi" w:cs="Arial"/>
                <w:snapToGrid w:val="0"/>
              </w:rPr>
              <w:t xml:space="preserve"> </w:t>
            </w:r>
            <w:r w:rsidR="00D556F2">
              <w:rPr>
                <w:rFonts w:asciiTheme="majorHAnsi" w:hAnsiTheme="majorHAnsi" w:cs="Arial"/>
                <w:snapToGrid w:val="0"/>
              </w:rPr>
              <w:t>.</w:t>
            </w:r>
            <w:proofErr w:type="gramEnd"/>
            <w:r w:rsidR="009E2DB0">
              <w:rPr>
                <w:rFonts w:asciiTheme="majorHAnsi" w:hAnsiTheme="majorHAnsi" w:cs="Arial"/>
                <w:snapToGrid w:val="0"/>
              </w:rPr>
              <w:t xml:space="preserve"> </w:t>
            </w:r>
          </w:p>
          <w:p w:rsidR="005D02FA" w:rsidRDefault="005D02FA" w:rsidP="005D02FA">
            <w:pPr>
              <w:ind w:left="720"/>
              <w:rPr>
                <w:rFonts w:asciiTheme="majorHAnsi" w:hAnsiTheme="majorHAnsi" w:cs="Arial"/>
                <w:snapToGrid w:val="0"/>
                <w:sz w:val="20"/>
                <w:szCs w:val="20"/>
              </w:rPr>
            </w:pPr>
            <w:r w:rsidRPr="005D02FA">
              <w:rPr>
                <w:rFonts w:asciiTheme="majorHAnsi" w:hAnsiTheme="majorHAnsi" w:cs="Arial"/>
                <w:snapToGrid w:val="0"/>
                <w:sz w:val="20"/>
                <w:szCs w:val="20"/>
              </w:rPr>
              <w:t xml:space="preserve">Identifies the fax number of the design contact </w:t>
            </w:r>
            <w:r w:rsidRPr="00D556F2">
              <w:rPr>
                <w:rFonts w:asciiTheme="majorHAnsi" w:hAnsiTheme="majorHAnsi" w:cs="Arial"/>
                <w:b/>
                <w:i/>
                <w:snapToGrid w:val="0"/>
                <w:color w:val="00B050"/>
                <w:sz w:val="20"/>
                <w:szCs w:val="20"/>
              </w:rPr>
              <w:t>to receive the DLR</w:t>
            </w:r>
            <w:r w:rsidRPr="005D02FA">
              <w:rPr>
                <w:rFonts w:asciiTheme="majorHAnsi" w:hAnsiTheme="majorHAnsi" w:cs="Arial"/>
                <w:snapToGrid w:val="0"/>
                <w:sz w:val="20"/>
                <w:szCs w:val="20"/>
              </w:rPr>
              <w:t>.</w:t>
            </w:r>
          </w:p>
          <w:p w:rsidR="00D556F2" w:rsidRPr="00D556F2" w:rsidRDefault="00D556F2" w:rsidP="00D556F2">
            <w:pPr>
              <w:rPr>
                <w:rFonts w:asciiTheme="majorHAnsi" w:hAnsiTheme="majorHAnsi" w:cs="Arial"/>
                <w:snapToGrid w:val="0"/>
              </w:rPr>
            </w:pPr>
            <w:r w:rsidRPr="00D556F2">
              <w:rPr>
                <w:rFonts w:asciiTheme="majorHAnsi" w:hAnsiTheme="majorHAnsi" w:cs="Arial"/>
                <w:snapToGrid w:val="0"/>
              </w:rPr>
              <w:t xml:space="preserve">Modification to Usage Note 1.  </w:t>
            </w:r>
          </w:p>
          <w:p w:rsidR="005D02FA" w:rsidRPr="005D02FA" w:rsidRDefault="005D02FA" w:rsidP="005D02FA">
            <w:pPr>
              <w:ind w:left="720"/>
              <w:rPr>
                <w:rFonts w:asciiTheme="majorHAnsi" w:hAnsiTheme="majorHAnsi" w:cs="Arial"/>
                <w:snapToGrid w:val="0"/>
                <w:sz w:val="20"/>
                <w:szCs w:val="20"/>
              </w:rPr>
            </w:pPr>
            <w:r w:rsidRPr="005D02FA">
              <w:rPr>
                <w:rFonts w:asciiTheme="majorHAnsi" w:hAnsiTheme="majorHAnsi" w:cs="Arial"/>
                <w:snapToGrid w:val="0"/>
                <w:sz w:val="20"/>
                <w:szCs w:val="20"/>
              </w:rPr>
              <w:t xml:space="preserve">NOTE 1: Required when the ACT field is “N”, “C” or “T”, the DRC field is not populated, the RTR field is “S” </w:t>
            </w:r>
            <w:r w:rsidRPr="00D556F2">
              <w:rPr>
                <w:rFonts w:asciiTheme="majorHAnsi" w:hAnsiTheme="majorHAnsi" w:cs="Arial"/>
                <w:b/>
                <w:snapToGrid w:val="0"/>
                <w:color w:val="00B050"/>
                <w:sz w:val="20"/>
                <w:szCs w:val="20"/>
              </w:rPr>
              <w:t>or “T”</w:t>
            </w:r>
            <w:r w:rsidRPr="009E2DB0">
              <w:rPr>
                <w:rFonts w:asciiTheme="majorHAnsi" w:hAnsiTheme="majorHAnsi" w:cs="Arial"/>
                <w:snapToGrid w:val="0"/>
                <w:color w:val="00B050"/>
                <w:sz w:val="20"/>
                <w:szCs w:val="20"/>
              </w:rPr>
              <w:t xml:space="preserve"> </w:t>
            </w:r>
            <w:r w:rsidRPr="009E2DB0">
              <w:rPr>
                <w:rFonts w:asciiTheme="majorHAnsi" w:hAnsiTheme="majorHAnsi" w:cs="Arial"/>
                <w:strike/>
                <w:snapToGrid w:val="0"/>
                <w:color w:val="FF0000"/>
                <w:sz w:val="20"/>
                <w:szCs w:val="20"/>
              </w:rPr>
              <w:t>or “1-10”</w:t>
            </w:r>
            <w:r w:rsidRPr="009E2DB0">
              <w:rPr>
                <w:rFonts w:asciiTheme="majorHAnsi" w:hAnsiTheme="majorHAnsi" w:cs="Arial"/>
                <w:snapToGrid w:val="0"/>
                <w:color w:val="FF0000"/>
                <w:sz w:val="20"/>
                <w:szCs w:val="20"/>
              </w:rPr>
              <w:t xml:space="preserve"> </w:t>
            </w:r>
            <w:r w:rsidRPr="005D02FA">
              <w:rPr>
                <w:rFonts w:asciiTheme="majorHAnsi" w:hAnsiTheme="majorHAnsi" w:cs="Arial"/>
                <w:snapToGrid w:val="0"/>
                <w:sz w:val="20"/>
                <w:szCs w:val="20"/>
              </w:rPr>
              <w:t>and the STREET (DSGCON) field is not populated, otherwise optional.</w:t>
            </w:r>
          </w:p>
          <w:p w:rsidR="009E2DB0" w:rsidRPr="00004856" w:rsidRDefault="005D02FA" w:rsidP="00004856">
            <w:pPr>
              <w:ind w:left="720"/>
              <w:rPr>
                <w:rFonts w:asciiTheme="majorHAnsi" w:hAnsiTheme="majorHAnsi" w:cs="Arial"/>
                <w:snapToGrid w:val="0"/>
                <w:sz w:val="20"/>
                <w:szCs w:val="20"/>
              </w:rPr>
            </w:pPr>
            <w:r w:rsidRPr="005D02FA">
              <w:rPr>
                <w:rFonts w:asciiTheme="majorHAnsi" w:hAnsiTheme="majorHAnsi" w:cs="Arial"/>
                <w:snapToGrid w:val="0"/>
                <w:sz w:val="20"/>
                <w:szCs w:val="20"/>
              </w:rPr>
              <w:t>DATA CHARACTERISTICS: 10 numeric characters (excluding 2 preprinted hyphens)</w:t>
            </w:r>
          </w:p>
        </w:tc>
      </w:tr>
      <w:tr w:rsidR="009E2DB0" w:rsidRPr="00B02A73" w:rsidTr="005D02FA">
        <w:tc>
          <w:tcPr>
            <w:tcW w:w="1237" w:type="dxa"/>
          </w:tcPr>
          <w:p w:rsidR="009E2DB0" w:rsidRDefault="00004856" w:rsidP="000A2741">
            <w:pPr>
              <w:rPr>
                <w:rFonts w:asciiTheme="majorHAnsi" w:hAnsiTheme="majorHAnsi" w:cs="Arial"/>
              </w:rPr>
            </w:pPr>
            <w:r>
              <w:rPr>
                <w:rFonts w:asciiTheme="majorHAnsi" w:hAnsiTheme="majorHAnsi" w:cs="Arial"/>
              </w:rPr>
              <w:t>001</w:t>
            </w:r>
          </w:p>
        </w:tc>
        <w:tc>
          <w:tcPr>
            <w:tcW w:w="1823" w:type="dxa"/>
          </w:tcPr>
          <w:p w:rsidR="009E2DB0" w:rsidRDefault="00004856" w:rsidP="000A2741">
            <w:pPr>
              <w:rPr>
                <w:rFonts w:asciiTheme="majorHAnsi" w:hAnsiTheme="majorHAnsi" w:cs="Arial"/>
              </w:rPr>
            </w:pPr>
            <w:r>
              <w:rPr>
                <w:rFonts w:asciiTheme="majorHAnsi" w:hAnsiTheme="majorHAnsi" w:cs="Arial"/>
              </w:rPr>
              <w:t xml:space="preserve">116. </w:t>
            </w:r>
            <w:r w:rsidR="00901B50">
              <w:rPr>
                <w:rFonts w:asciiTheme="majorHAnsi" w:hAnsiTheme="majorHAnsi" w:cs="Arial"/>
              </w:rPr>
              <w:t xml:space="preserve">  </w:t>
            </w:r>
            <w:r>
              <w:rPr>
                <w:rFonts w:asciiTheme="majorHAnsi" w:hAnsiTheme="majorHAnsi" w:cs="Arial"/>
              </w:rPr>
              <w:t>DRC</w:t>
            </w:r>
          </w:p>
        </w:tc>
        <w:tc>
          <w:tcPr>
            <w:tcW w:w="7578" w:type="dxa"/>
          </w:tcPr>
          <w:p w:rsidR="009E2DB0" w:rsidRDefault="00D556F2" w:rsidP="000A2741">
            <w:pPr>
              <w:rPr>
                <w:rFonts w:asciiTheme="majorHAnsi" w:hAnsiTheme="majorHAnsi" w:cs="Arial"/>
                <w:snapToGrid w:val="0"/>
              </w:rPr>
            </w:pPr>
            <w:r>
              <w:rPr>
                <w:rFonts w:asciiTheme="majorHAnsi" w:hAnsiTheme="majorHAnsi" w:cs="Arial"/>
                <w:snapToGrid w:val="0"/>
              </w:rPr>
              <w:t>Modification to Usage Note 1.</w:t>
            </w:r>
          </w:p>
          <w:p w:rsidR="00004856" w:rsidRDefault="00004856" w:rsidP="00004856">
            <w:pPr>
              <w:ind w:left="720"/>
              <w:rPr>
                <w:rFonts w:asciiTheme="majorHAnsi" w:hAnsiTheme="majorHAnsi" w:cs="Arial"/>
                <w:snapToGrid w:val="0"/>
              </w:rPr>
            </w:pPr>
            <w:r w:rsidRPr="00004856">
              <w:rPr>
                <w:rFonts w:asciiTheme="majorHAnsi" w:hAnsiTheme="majorHAnsi" w:cs="Arial"/>
                <w:snapToGrid w:val="0"/>
              </w:rPr>
              <w:t xml:space="preserve">NOTE 1: Required when the ACT field is “N”, “C” or “T”, the RTR field is “S” </w:t>
            </w:r>
            <w:r w:rsidRPr="00D556F2">
              <w:rPr>
                <w:rFonts w:asciiTheme="majorHAnsi" w:hAnsiTheme="majorHAnsi" w:cs="Arial"/>
                <w:b/>
                <w:i/>
                <w:snapToGrid w:val="0"/>
                <w:color w:val="00B050"/>
              </w:rPr>
              <w:t>or “T”</w:t>
            </w:r>
            <w:r w:rsidRPr="00901B50">
              <w:rPr>
                <w:rFonts w:asciiTheme="majorHAnsi" w:hAnsiTheme="majorHAnsi" w:cs="Arial"/>
                <w:snapToGrid w:val="0"/>
                <w:color w:val="00B050"/>
              </w:rPr>
              <w:t xml:space="preserve"> </w:t>
            </w:r>
            <w:r w:rsidRPr="00901B50">
              <w:rPr>
                <w:rFonts w:asciiTheme="majorHAnsi" w:hAnsiTheme="majorHAnsi" w:cs="Arial"/>
                <w:strike/>
                <w:snapToGrid w:val="0"/>
                <w:color w:val="FF0000"/>
              </w:rPr>
              <w:t>or “1-10”,</w:t>
            </w:r>
            <w:r w:rsidRPr="00901B50">
              <w:rPr>
                <w:rFonts w:asciiTheme="majorHAnsi" w:hAnsiTheme="majorHAnsi" w:cs="Arial"/>
                <w:snapToGrid w:val="0"/>
                <w:color w:val="FF0000"/>
              </w:rPr>
              <w:t xml:space="preserve"> </w:t>
            </w:r>
            <w:r w:rsidRPr="00004856">
              <w:rPr>
                <w:rFonts w:asciiTheme="majorHAnsi" w:hAnsiTheme="majorHAnsi" w:cs="Arial"/>
                <w:snapToGrid w:val="0"/>
              </w:rPr>
              <w:t xml:space="preserve">and the STREET (DSGCON) field is not populated or the DSGCON FAX NO field is not populated.  </w:t>
            </w:r>
          </w:p>
          <w:p w:rsidR="00D556F2" w:rsidRPr="00004856" w:rsidRDefault="00D556F2" w:rsidP="00D556F2">
            <w:pPr>
              <w:rPr>
                <w:rFonts w:asciiTheme="majorHAnsi" w:hAnsiTheme="majorHAnsi" w:cs="Arial"/>
                <w:snapToGrid w:val="0"/>
              </w:rPr>
            </w:pPr>
            <w:r>
              <w:rPr>
                <w:rFonts w:asciiTheme="majorHAnsi" w:hAnsiTheme="majorHAnsi" w:cs="Arial"/>
                <w:snapToGrid w:val="0"/>
              </w:rPr>
              <w:t>Modification to Usage Note 1</w:t>
            </w:r>
          </w:p>
          <w:p w:rsidR="00004856" w:rsidRDefault="00004856" w:rsidP="00004856">
            <w:pPr>
              <w:ind w:left="720"/>
              <w:rPr>
                <w:rFonts w:asciiTheme="majorHAnsi" w:hAnsiTheme="majorHAnsi" w:cs="Arial"/>
                <w:snapToGrid w:val="0"/>
              </w:rPr>
            </w:pPr>
            <w:r w:rsidRPr="00004856">
              <w:rPr>
                <w:rFonts w:asciiTheme="majorHAnsi" w:hAnsiTheme="majorHAnsi" w:cs="Arial"/>
                <w:snapToGrid w:val="0"/>
              </w:rPr>
              <w:t xml:space="preserve">NOTE 2: Prohibited when the first position of the RTR field is “F”, </w:t>
            </w:r>
            <w:r w:rsidRPr="00901B50">
              <w:rPr>
                <w:rFonts w:asciiTheme="majorHAnsi" w:hAnsiTheme="majorHAnsi" w:cs="Arial"/>
                <w:b/>
                <w:snapToGrid w:val="0"/>
                <w:color w:val="00B050"/>
              </w:rPr>
              <w:t>“N”, or “P”.</w:t>
            </w:r>
          </w:p>
        </w:tc>
      </w:tr>
      <w:tr w:rsidR="00901B50" w:rsidRPr="00B02A73" w:rsidTr="005D02FA">
        <w:tc>
          <w:tcPr>
            <w:tcW w:w="1237" w:type="dxa"/>
          </w:tcPr>
          <w:p w:rsidR="00901B50" w:rsidRDefault="00901B50" w:rsidP="000A2741">
            <w:pPr>
              <w:rPr>
                <w:rFonts w:asciiTheme="majorHAnsi" w:hAnsiTheme="majorHAnsi" w:cs="Arial"/>
              </w:rPr>
            </w:pPr>
            <w:r>
              <w:rPr>
                <w:rFonts w:asciiTheme="majorHAnsi" w:hAnsiTheme="majorHAnsi" w:cs="Arial"/>
              </w:rPr>
              <w:t>001</w:t>
            </w:r>
          </w:p>
        </w:tc>
        <w:tc>
          <w:tcPr>
            <w:tcW w:w="1823" w:type="dxa"/>
          </w:tcPr>
          <w:p w:rsidR="00901B50" w:rsidRDefault="00901B50" w:rsidP="000A2741">
            <w:pPr>
              <w:rPr>
                <w:rFonts w:asciiTheme="majorHAnsi" w:hAnsiTheme="majorHAnsi" w:cs="Arial"/>
              </w:rPr>
            </w:pPr>
            <w:r>
              <w:rPr>
                <w:rFonts w:asciiTheme="majorHAnsi" w:hAnsiTheme="majorHAnsi" w:cs="Arial"/>
              </w:rPr>
              <w:t>117.  FDRC</w:t>
            </w:r>
          </w:p>
        </w:tc>
        <w:tc>
          <w:tcPr>
            <w:tcW w:w="7578" w:type="dxa"/>
          </w:tcPr>
          <w:p w:rsidR="00901B50" w:rsidRDefault="00901B50" w:rsidP="000A2741">
            <w:pPr>
              <w:rPr>
                <w:rFonts w:asciiTheme="majorHAnsi" w:hAnsiTheme="majorHAnsi" w:cs="Arial"/>
                <w:snapToGrid w:val="0"/>
              </w:rPr>
            </w:pPr>
            <w:r>
              <w:rPr>
                <w:rFonts w:asciiTheme="majorHAnsi" w:hAnsiTheme="majorHAnsi" w:cs="Arial"/>
                <w:snapToGrid w:val="0"/>
              </w:rPr>
              <w:t>Modification to Usage Note 1</w:t>
            </w:r>
          </w:p>
          <w:p w:rsidR="00901B50" w:rsidRDefault="00901B50" w:rsidP="00901B50">
            <w:pPr>
              <w:ind w:left="720"/>
              <w:rPr>
                <w:rFonts w:asciiTheme="majorHAnsi" w:hAnsiTheme="majorHAnsi" w:cs="Arial"/>
                <w:snapToGrid w:val="0"/>
              </w:rPr>
            </w:pPr>
            <w:r w:rsidRPr="00901B50">
              <w:rPr>
                <w:rFonts w:asciiTheme="majorHAnsi" w:hAnsiTheme="majorHAnsi" w:cs="Arial"/>
                <w:snapToGrid w:val="0"/>
              </w:rPr>
              <w:t xml:space="preserve">NOTE 1: Required when the ACT field is “N”, “C” or “T”, the RTR field is “S” </w:t>
            </w:r>
            <w:r w:rsidRPr="00901B50">
              <w:rPr>
                <w:rFonts w:asciiTheme="majorHAnsi" w:hAnsiTheme="majorHAnsi" w:cs="Arial"/>
                <w:b/>
                <w:snapToGrid w:val="0"/>
                <w:color w:val="00B050"/>
              </w:rPr>
              <w:t>or “T”</w:t>
            </w:r>
            <w:r w:rsidRPr="00901B50">
              <w:rPr>
                <w:rFonts w:asciiTheme="majorHAnsi" w:hAnsiTheme="majorHAnsi" w:cs="Arial"/>
                <w:snapToGrid w:val="0"/>
                <w:color w:val="00B050"/>
              </w:rPr>
              <w:t xml:space="preserve"> </w:t>
            </w:r>
            <w:r w:rsidRPr="00901B50">
              <w:rPr>
                <w:rFonts w:asciiTheme="majorHAnsi" w:hAnsiTheme="majorHAnsi" w:cs="Arial"/>
                <w:strike/>
                <w:snapToGrid w:val="0"/>
                <w:color w:val="FF0000"/>
              </w:rPr>
              <w:t xml:space="preserve">or “1-10”, </w:t>
            </w:r>
            <w:r w:rsidRPr="00901B50">
              <w:rPr>
                <w:rFonts w:asciiTheme="majorHAnsi" w:hAnsiTheme="majorHAnsi" w:cs="Arial"/>
                <w:snapToGrid w:val="0"/>
              </w:rPr>
              <w:t>and the STREET (DSGCON) field is not populated or the DSGCON FAX NO field is not populated and the FDRC is different from the DRC, otherwise prohibited</w:t>
            </w:r>
          </w:p>
        </w:tc>
      </w:tr>
      <w:tr w:rsidR="00E0328F" w:rsidRPr="00B02A73" w:rsidTr="005D02FA">
        <w:tc>
          <w:tcPr>
            <w:tcW w:w="1237" w:type="dxa"/>
          </w:tcPr>
          <w:p w:rsidR="00E0328F" w:rsidRDefault="00E0328F" w:rsidP="000A2741">
            <w:pPr>
              <w:rPr>
                <w:rFonts w:asciiTheme="majorHAnsi" w:hAnsiTheme="majorHAnsi" w:cs="Arial"/>
              </w:rPr>
            </w:pPr>
            <w:r>
              <w:rPr>
                <w:rFonts w:asciiTheme="majorHAnsi" w:hAnsiTheme="majorHAnsi" w:cs="Arial"/>
              </w:rPr>
              <w:t>004</w:t>
            </w:r>
          </w:p>
        </w:tc>
        <w:tc>
          <w:tcPr>
            <w:tcW w:w="1823" w:type="dxa"/>
          </w:tcPr>
          <w:p w:rsidR="00E0328F" w:rsidRDefault="00E0328F" w:rsidP="000A2741">
            <w:pPr>
              <w:rPr>
                <w:rFonts w:asciiTheme="majorHAnsi" w:hAnsiTheme="majorHAnsi" w:cs="Arial"/>
              </w:rPr>
            </w:pPr>
            <w:r>
              <w:rPr>
                <w:rFonts w:asciiTheme="majorHAnsi" w:hAnsiTheme="majorHAnsi" w:cs="Arial"/>
              </w:rPr>
              <w:t>30. CSPC</w:t>
            </w:r>
          </w:p>
        </w:tc>
        <w:tc>
          <w:tcPr>
            <w:tcW w:w="7578" w:type="dxa"/>
          </w:tcPr>
          <w:p w:rsidR="00E0328F" w:rsidRDefault="009F6125" w:rsidP="000A2741">
            <w:pPr>
              <w:rPr>
                <w:rFonts w:asciiTheme="majorHAnsi" w:hAnsiTheme="majorHAnsi" w:cs="Arial"/>
                <w:snapToGrid w:val="0"/>
              </w:rPr>
            </w:pPr>
            <w:r>
              <w:rPr>
                <w:rFonts w:asciiTheme="majorHAnsi" w:hAnsiTheme="majorHAnsi" w:cs="Arial"/>
                <w:snapToGrid w:val="0"/>
              </w:rPr>
              <w:t>Modified Usage Note 1 and 2.</w:t>
            </w:r>
          </w:p>
          <w:p w:rsidR="009F6125" w:rsidRPr="009F6125" w:rsidRDefault="009F6125" w:rsidP="009F6125">
            <w:pPr>
              <w:ind w:left="720"/>
              <w:rPr>
                <w:rFonts w:asciiTheme="majorHAnsi" w:hAnsiTheme="majorHAnsi" w:cs="Arial"/>
                <w:snapToGrid w:val="0"/>
              </w:rPr>
            </w:pPr>
            <w:r w:rsidRPr="009F6125">
              <w:rPr>
                <w:rFonts w:asciiTheme="majorHAnsi" w:hAnsiTheme="majorHAnsi" w:cs="Arial"/>
                <w:snapToGrid w:val="0"/>
              </w:rPr>
              <w:t xml:space="preserve">NOTE 1: Required when the first position of the REQTYP field on the ASR Form is “L” </w:t>
            </w:r>
            <w:r w:rsidRPr="009F6125">
              <w:rPr>
                <w:rFonts w:asciiTheme="majorHAnsi" w:hAnsiTheme="majorHAnsi" w:cs="Arial"/>
                <w:b/>
                <w:i/>
                <w:snapToGrid w:val="0"/>
                <w:color w:val="00B050"/>
              </w:rPr>
              <w:t>and the ACT field on the ASR Form is “N” or “C”.</w:t>
            </w:r>
          </w:p>
          <w:p w:rsidR="009F6125" w:rsidRDefault="009F6125" w:rsidP="009F6125">
            <w:pPr>
              <w:ind w:left="720"/>
              <w:rPr>
                <w:rFonts w:asciiTheme="majorHAnsi" w:hAnsiTheme="majorHAnsi" w:cs="Arial"/>
                <w:snapToGrid w:val="0"/>
              </w:rPr>
            </w:pPr>
            <w:r w:rsidRPr="009F6125">
              <w:rPr>
                <w:rFonts w:asciiTheme="majorHAnsi" w:hAnsiTheme="majorHAnsi" w:cs="Arial"/>
                <w:snapToGrid w:val="0"/>
              </w:rPr>
              <w:t xml:space="preserve">NOTE 2: Required for CCS trunk requests </w:t>
            </w:r>
            <w:r w:rsidRPr="009F6125">
              <w:rPr>
                <w:rFonts w:asciiTheme="majorHAnsi" w:hAnsiTheme="majorHAnsi" w:cs="Arial"/>
                <w:b/>
                <w:i/>
                <w:snapToGrid w:val="0"/>
                <w:color w:val="00B050"/>
              </w:rPr>
              <w:t>when the ACT field on the ASR Form is “N” or “C”.</w:t>
            </w:r>
          </w:p>
        </w:tc>
      </w:tr>
      <w:tr w:rsidR="0043661C" w:rsidRPr="00B02A73" w:rsidTr="005D02FA">
        <w:tc>
          <w:tcPr>
            <w:tcW w:w="1237" w:type="dxa"/>
          </w:tcPr>
          <w:p w:rsidR="0043661C" w:rsidRDefault="0043661C" w:rsidP="000A2741">
            <w:pPr>
              <w:rPr>
                <w:rFonts w:asciiTheme="majorHAnsi" w:hAnsiTheme="majorHAnsi" w:cs="Arial"/>
              </w:rPr>
            </w:pPr>
            <w:r>
              <w:rPr>
                <w:rFonts w:asciiTheme="majorHAnsi" w:hAnsiTheme="majorHAnsi" w:cs="Arial"/>
              </w:rPr>
              <w:lastRenderedPageBreak/>
              <w:t>004</w:t>
            </w:r>
          </w:p>
        </w:tc>
        <w:tc>
          <w:tcPr>
            <w:tcW w:w="1823" w:type="dxa"/>
          </w:tcPr>
          <w:p w:rsidR="0043661C" w:rsidRDefault="0043661C" w:rsidP="000A2741">
            <w:pPr>
              <w:rPr>
                <w:rFonts w:asciiTheme="majorHAnsi" w:hAnsiTheme="majorHAnsi" w:cs="Arial"/>
              </w:rPr>
            </w:pPr>
            <w:r>
              <w:rPr>
                <w:rFonts w:asciiTheme="majorHAnsi" w:hAnsiTheme="majorHAnsi" w:cs="Arial"/>
              </w:rPr>
              <w:t>54.  LT</w:t>
            </w:r>
          </w:p>
        </w:tc>
        <w:tc>
          <w:tcPr>
            <w:tcW w:w="7578" w:type="dxa"/>
          </w:tcPr>
          <w:p w:rsidR="0043661C" w:rsidRDefault="00D556F2" w:rsidP="000A2741">
            <w:pPr>
              <w:rPr>
                <w:rFonts w:asciiTheme="majorHAnsi" w:hAnsiTheme="majorHAnsi" w:cs="Arial"/>
                <w:snapToGrid w:val="0"/>
              </w:rPr>
            </w:pPr>
            <w:r>
              <w:rPr>
                <w:rFonts w:asciiTheme="majorHAnsi" w:hAnsiTheme="majorHAnsi" w:cs="Arial"/>
                <w:snapToGrid w:val="0"/>
              </w:rPr>
              <w:t>Modification to Usage Note 1.</w:t>
            </w:r>
          </w:p>
          <w:p w:rsidR="00D556F2" w:rsidRPr="00283206" w:rsidRDefault="00D556F2" w:rsidP="00D556F2">
            <w:pPr>
              <w:ind w:left="720"/>
              <w:rPr>
                <w:rFonts w:eastAsia="Times New Roman"/>
                <w:sz w:val="20"/>
                <w:szCs w:val="20"/>
              </w:rPr>
            </w:pPr>
            <w:r w:rsidRPr="00283206">
              <w:rPr>
                <w:b/>
                <w:sz w:val="20"/>
                <w:szCs w:val="20"/>
              </w:rPr>
              <w:t xml:space="preserve">NOTE 1: </w:t>
            </w:r>
            <w:r w:rsidRPr="00283206">
              <w:rPr>
                <w:sz w:val="20"/>
                <w:szCs w:val="20"/>
              </w:rPr>
              <w:t xml:space="preserve">Required when the first position of the REQTYP field on the ASR Form is “L” </w:t>
            </w:r>
            <w:r w:rsidRPr="00283206">
              <w:rPr>
                <w:rFonts w:cstheme="minorHAnsi"/>
                <w:b/>
                <w:i/>
                <w:color w:val="00B050"/>
                <w:sz w:val="20"/>
                <w:szCs w:val="20"/>
              </w:rPr>
              <w:t>and the ACT field on the ASR Form is “N” or “C”</w:t>
            </w:r>
            <w:r w:rsidRPr="00283206">
              <w:rPr>
                <w:sz w:val="20"/>
                <w:szCs w:val="20"/>
              </w:rPr>
              <w:t>, otherwise prohibited</w:t>
            </w:r>
          </w:p>
        </w:tc>
      </w:tr>
      <w:tr w:rsidR="00283206" w:rsidRPr="00B02A73" w:rsidTr="005D02FA">
        <w:tc>
          <w:tcPr>
            <w:tcW w:w="1237" w:type="dxa"/>
          </w:tcPr>
          <w:p w:rsidR="00283206" w:rsidRDefault="00283206" w:rsidP="000A2741">
            <w:pPr>
              <w:rPr>
                <w:rFonts w:asciiTheme="majorHAnsi" w:hAnsiTheme="majorHAnsi" w:cs="Arial"/>
              </w:rPr>
            </w:pPr>
            <w:r>
              <w:rPr>
                <w:rFonts w:asciiTheme="majorHAnsi" w:hAnsiTheme="majorHAnsi" w:cs="Arial"/>
              </w:rPr>
              <w:t>004</w:t>
            </w:r>
          </w:p>
        </w:tc>
        <w:tc>
          <w:tcPr>
            <w:tcW w:w="1823" w:type="dxa"/>
          </w:tcPr>
          <w:p w:rsidR="00283206" w:rsidRDefault="00283206" w:rsidP="000A2741">
            <w:pPr>
              <w:rPr>
                <w:rFonts w:asciiTheme="majorHAnsi" w:hAnsiTheme="majorHAnsi" w:cs="Arial"/>
              </w:rPr>
            </w:pPr>
            <w:r>
              <w:rPr>
                <w:rFonts w:asciiTheme="majorHAnsi" w:hAnsiTheme="majorHAnsi" w:cs="Arial"/>
              </w:rPr>
              <w:t>55. SLC</w:t>
            </w:r>
          </w:p>
        </w:tc>
        <w:tc>
          <w:tcPr>
            <w:tcW w:w="7578" w:type="dxa"/>
          </w:tcPr>
          <w:p w:rsidR="00283206" w:rsidRDefault="00283206" w:rsidP="000A2741">
            <w:pPr>
              <w:rPr>
                <w:rFonts w:asciiTheme="majorHAnsi" w:hAnsiTheme="majorHAnsi" w:cs="Arial"/>
                <w:snapToGrid w:val="0"/>
              </w:rPr>
            </w:pPr>
            <w:r>
              <w:rPr>
                <w:rFonts w:asciiTheme="majorHAnsi" w:hAnsiTheme="majorHAnsi" w:cs="Arial"/>
                <w:snapToGrid w:val="0"/>
              </w:rPr>
              <w:t>Modification to Usage Note 1.</w:t>
            </w:r>
          </w:p>
          <w:p w:rsidR="00283206" w:rsidRPr="00283206" w:rsidRDefault="00283206" w:rsidP="00283206">
            <w:pPr>
              <w:ind w:left="720"/>
              <w:rPr>
                <w:rFonts w:eastAsia="Times New Roman"/>
                <w:sz w:val="20"/>
                <w:szCs w:val="20"/>
              </w:rPr>
            </w:pPr>
            <w:r w:rsidRPr="00283206">
              <w:rPr>
                <w:b/>
                <w:sz w:val="20"/>
                <w:szCs w:val="20"/>
              </w:rPr>
              <w:t xml:space="preserve">NOTE 1: </w:t>
            </w:r>
            <w:r w:rsidRPr="00283206">
              <w:rPr>
                <w:sz w:val="20"/>
                <w:szCs w:val="20"/>
              </w:rPr>
              <w:t xml:space="preserve">Required when the first position of the REQTYP field on the ASR Form is “L” </w:t>
            </w:r>
            <w:r w:rsidRPr="00283206">
              <w:rPr>
                <w:b/>
                <w:i/>
                <w:color w:val="00B050"/>
                <w:sz w:val="20"/>
                <w:szCs w:val="20"/>
              </w:rPr>
              <w:t>and the ACT field on the ASR Form is “N” or “C”,</w:t>
            </w:r>
            <w:r w:rsidRPr="00283206">
              <w:rPr>
                <w:color w:val="00B050"/>
                <w:sz w:val="20"/>
                <w:szCs w:val="20"/>
              </w:rPr>
              <w:t xml:space="preserve"> </w:t>
            </w:r>
            <w:r w:rsidRPr="00283206">
              <w:rPr>
                <w:sz w:val="20"/>
                <w:szCs w:val="20"/>
              </w:rPr>
              <w:t>otherwise prohibited.</w:t>
            </w:r>
          </w:p>
          <w:p w:rsidR="00283206" w:rsidRDefault="00283206" w:rsidP="000A2741">
            <w:pPr>
              <w:rPr>
                <w:rFonts w:asciiTheme="majorHAnsi" w:hAnsiTheme="majorHAnsi" w:cs="Arial"/>
                <w:snapToGrid w:val="0"/>
              </w:rPr>
            </w:pPr>
            <w:r>
              <w:rPr>
                <w:rFonts w:asciiTheme="majorHAnsi" w:hAnsiTheme="majorHAnsi" w:cs="Arial"/>
                <w:snapToGrid w:val="0"/>
              </w:rPr>
              <w:t>Addition of Usage Note 2.</w:t>
            </w:r>
          </w:p>
          <w:p w:rsidR="00283206" w:rsidRPr="00283206" w:rsidRDefault="00283206" w:rsidP="00283206">
            <w:pPr>
              <w:ind w:left="720"/>
              <w:rPr>
                <w:rFonts w:eastAsia="Times New Roman"/>
                <w:b/>
                <w:i/>
                <w:color w:val="00B050"/>
                <w:sz w:val="20"/>
                <w:szCs w:val="20"/>
              </w:rPr>
            </w:pPr>
            <w:r w:rsidRPr="00283206">
              <w:rPr>
                <w:b/>
                <w:i/>
                <w:color w:val="00B050"/>
                <w:sz w:val="20"/>
                <w:szCs w:val="20"/>
              </w:rPr>
              <w:t>NOTE 2: Optional when the first position of the REQTYP field on the ASR Form is “L” and the ACT field on the ASR Form is “D”, and this is a request to reduce quantity.</w:t>
            </w:r>
          </w:p>
          <w:p w:rsidR="00283206" w:rsidRDefault="00283206" w:rsidP="000A2741">
            <w:pPr>
              <w:rPr>
                <w:rFonts w:asciiTheme="majorHAnsi" w:hAnsiTheme="majorHAnsi" w:cs="Arial"/>
                <w:snapToGrid w:val="0"/>
              </w:rPr>
            </w:pPr>
            <w:r>
              <w:rPr>
                <w:rFonts w:asciiTheme="majorHAnsi" w:hAnsiTheme="majorHAnsi" w:cs="Arial"/>
                <w:snapToGrid w:val="0"/>
              </w:rPr>
              <w:t xml:space="preserve">Addition of Usage Note 3. </w:t>
            </w:r>
          </w:p>
          <w:p w:rsidR="00283206" w:rsidRPr="00283206" w:rsidRDefault="00283206" w:rsidP="00283206">
            <w:pPr>
              <w:ind w:left="720"/>
              <w:rPr>
                <w:rFonts w:eastAsia="Times New Roman"/>
                <w:i/>
                <w:color w:val="00B050"/>
                <w:sz w:val="20"/>
                <w:szCs w:val="20"/>
              </w:rPr>
            </w:pPr>
            <w:r w:rsidRPr="00283206">
              <w:rPr>
                <w:i/>
                <w:color w:val="00B050"/>
                <w:sz w:val="20"/>
                <w:szCs w:val="20"/>
              </w:rPr>
              <w:t>NOTE 3: Otherwise prohibited.</w:t>
            </w:r>
          </w:p>
        </w:tc>
      </w:tr>
      <w:tr w:rsidR="00885179" w:rsidRPr="00B02A73" w:rsidTr="005D02FA">
        <w:tc>
          <w:tcPr>
            <w:tcW w:w="1237" w:type="dxa"/>
          </w:tcPr>
          <w:p w:rsidR="00885179" w:rsidRDefault="00215824" w:rsidP="000A2741">
            <w:pPr>
              <w:rPr>
                <w:rFonts w:asciiTheme="majorHAnsi" w:hAnsiTheme="majorHAnsi" w:cs="Arial"/>
              </w:rPr>
            </w:pPr>
            <w:r>
              <w:rPr>
                <w:rFonts w:asciiTheme="majorHAnsi" w:hAnsiTheme="majorHAnsi" w:cs="Arial"/>
              </w:rPr>
              <w:t>011</w:t>
            </w:r>
          </w:p>
        </w:tc>
        <w:tc>
          <w:tcPr>
            <w:tcW w:w="1823" w:type="dxa"/>
          </w:tcPr>
          <w:p w:rsidR="00885179" w:rsidRDefault="00215824" w:rsidP="000A2741">
            <w:pPr>
              <w:rPr>
                <w:rFonts w:asciiTheme="majorHAnsi" w:hAnsiTheme="majorHAnsi" w:cs="Arial"/>
              </w:rPr>
            </w:pPr>
            <w:r>
              <w:rPr>
                <w:rFonts w:asciiTheme="majorHAnsi" w:hAnsiTheme="majorHAnsi" w:cs="Arial"/>
              </w:rPr>
              <w:t>21.  DLRD</w:t>
            </w:r>
          </w:p>
        </w:tc>
        <w:tc>
          <w:tcPr>
            <w:tcW w:w="7578" w:type="dxa"/>
          </w:tcPr>
          <w:p w:rsidR="00885179" w:rsidRDefault="004F4FB2" w:rsidP="000A2741">
            <w:pPr>
              <w:rPr>
                <w:rFonts w:asciiTheme="majorHAnsi" w:hAnsiTheme="majorHAnsi" w:cs="Arial"/>
                <w:snapToGrid w:val="0"/>
              </w:rPr>
            </w:pPr>
            <w:r>
              <w:rPr>
                <w:rFonts w:asciiTheme="majorHAnsi" w:hAnsiTheme="majorHAnsi" w:cs="Arial"/>
                <w:snapToGrid w:val="0"/>
              </w:rPr>
              <w:t>Modification to Usage Note 1.</w:t>
            </w:r>
          </w:p>
          <w:p w:rsidR="004F4FB2" w:rsidRPr="004F4FB2" w:rsidRDefault="004F4FB2" w:rsidP="004F4FB2">
            <w:pPr>
              <w:ind w:left="720"/>
              <w:rPr>
                <w:rFonts w:cstheme="minorHAnsi"/>
                <w:snapToGrid w:val="0"/>
                <w:sz w:val="20"/>
                <w:szCs w:val="20"/>
              </w:rPr>
            </w:pPr>
            <w:r w:rsidRPr="004F4FB2">
              <w:rPr>
                <w:rFonts w:cstheme="minorHAnsi"/>
                <w:snapToGrid w:val="0"/>
                <w:sz w:val="20"/>
                <w:szCs w:val="20"/>
              </w:rPr>
              <w:t xml:space="preserve">NOTE 1: Required when the RT field is “F”, the ACT field on the ASR Form is “N”, “C”, “D”, “M” or “T”, the second position of the TQ field on the ASR Form is not “N” or “X” and the RTR field on the ASR Form is “S” </w:t>
            </w:r>
            <w:r w:rsidRPr="004F4FB2">
              <w:rPr>
                <w:rFonts w:cstheme="minorHAnsi"/>
                <w:b/>
                <w:i/>
                <w:snapToGrid w:val="0"/>
                <w:color w:val="00B050"/>
                <w:sz w:val="20"/>
                <w:szCs w:val="20"/>
              </w:rPr>
              <w:t xml:space="preserve">or “T” </w:t>
            </w:r>
            <w:r w:rsidRPr="004F4FB2">
              <w:rPr>
                <w:rFonts w:cstheme="minorHAnsi"/>
                <w:b/>
                <w:i/>
                <w:strike/>
                <w:snapToGrid w:val="0"/>
                <w:color w:val="FF0000"/>
                <w:sz w:val="20"/>
                <w:szCs w:val="20"/>
              </w:rPr>
              <w:t>or “1-10.”.</w:t>
            </w:r>
          </w:p>
        </w:tc>
      </w:tr>
      <w:tr w:rsidR="004F4FB2" w:rsidRPr="00B02A73" w:rsidTr="005D02FA">
        <w:tc>
          <w:tcPr>
            <w:tcW w:w="1237" w:type="dxa"/>
          </w:tcPr>
          <w:p w:rsidR="004F4FB2" w:rsidRDefault="004F4FB2" w:rsidP="000A2741">
            <w:pPr>
              <w:rPr>
                <w:rFonts w:asciiTheme="majorHAnsi" w:hAnsiTheme="majorHAnsi" w:cs="Arial"/>
              </w:rPr>
            </w:pPr>
            <w:r>
              <w:rPr>
                <w:rFonts w:asciiTheme="majorHAnsi" w:hAnsiTheme="majorHAnsi" w:cs="Arial"/>
              </w:rPr>
              <w:t>015</w:t>
            </w:r>
          </w:p>
        </w:tc>
        <w:tc>
          <w:tcPr>
            <w:tcW w:w="1823" w:type="dxa"/>
          </w:tcPr>
          <w:p w:rsidR="004F4FB2" w:rsidRDefault="004F4FB2" w:rsidP="000A2741">
            <w:pPr>
              <w:rPr>
                <w:rFonts w:asciiTheme="majorHAnsi" w:hAnsiTheme="majorHAnsi" w:cs="Arial"/>
              </w:rPr>
            </w:pPr>
            <w:r>
              <w:rPr>
                <w:rFonts w:asciiTheme="majorHAnsi" w:hAnsiTheme="majorHAnsi" w:cs="Arial"/>
              </w:rPr>
              <w:t>9. AFT</w:t>
            </w:r>
          </w:p>
        </w:tc>
        <w:tc>
          <w:tcPr>
            <w:tcW w:w="7578" w:type="dxa"/>
          </w:tcPr>
          <w:p w:rsidR="004F4FB2" w:rsidRDefault="004F4FB2" w:rsidP="000A2741">
            <w:pPr>
              <w:rPr>
                <w:rFonts w:asciiTheme="majorHAnsi" w:hAnsiTheme="majorHAnsi" w:cs="Arial"/>
                <w:snapToGrid w:val="0"/>
              </w:rPr>
            </w:pPr>
            <w:r>
              <w:rPr>
                <w:rFonts w:asciiTheme="majorHAnsi" w:hAnsiTheme="majorHAnsi" w:cs="Arial"/>
                <w:snapToGrid w:val="0"/>
              </w:rPr>
              <w:t>Addition to Valid Entries.</w:t>
            </w:r>
          </w:p>
          <w:tbl>
            <w:tblPr>
              <w:tblStyle w:val="TableGrid"/>
              <w:tblW w:w="0" w:type="auto"/>
              <w:tblInd w:w="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450"/>
              <w:gridCol w:w="5692"/>
            </w:tblGrid>
            <w:tr w:rsidR="0097457F" w:rsidTr="0097457F">
              <w:trPr>
                <w:trHeight w:hRule="exact" w:val="662"/>
              </w:trPr>
              <w:tc>
                <w:tcPr>
                  <w:tcW w:w="540" w:type="dxa"/>
                </w:tcPr>
                <w:p w:rsidR="0097457F" w:rsidRDefault="0097457F" w:rsidP="000A2741">
                  <w:pPr>
                    <w:rPr>
                      <w:rFonts w:asciiTheme="majorHAnsi" w:hAnsiTheme="majorHAnsi" w:cs="Arial"/>
                      <w:snapToGrid w:val="0"/>
                    </w:rPr>
                  </w:pPr>
                  <w:r>
                    <w:rPr>
                      <w:rFonts w:asciiTheme="majorHAnsi" w:hAnsiTheme="majorHAnsi" w:cs="Arial"/>
                      <w:snapToGrid w:val="0"/>
                    </w:rPr>
                    <w:t>F</w:t>
                  </w:r>
                </w:p>
              </w:tc>
              <w:tc>
                <w:tcPr>
                  <w:tcW w:w="450" w:type="dxa"/>
                </w:tcPr>
                <w:p w:rsidR="0097457F" w:rsidRDefault="0097457F" w:rsidP="000A2741">
                  <w:pPr>
                    <w:rPr>
                      <w:rFonts w:asciiTheme="majorHAnsi" w:hAnsiTheme="majorHAnsi" w:cs="Arial"/>
                      <w:snapToGrid w:val="0"/>
                    </w:rPr>
                  </w:pPr>
                  <w:r>
                    <w:rPr>
                      <w:rFonts w:asciiTheme="majorHAnsi" w:hAnsiTheme="majorHAnsi" w:cs="Arial"/>
                      <w:snapToGrid w:val="0"/>
                    </w:rPr>
                    <w:t>=</w:t>
                  </w:r>
                </w:p>
              </w:tc>
              <w:tc>
                <w:tcPr>
                  <w:tcW w:w="5692" w:type="dxa"/>
                </w:tcPr>
                <w:p w:rsidR="0097457F" w:rsidRDefault="0097457F" w:rsidP="000A2741">
                  <w:pPr>
                    <w:rPr>
                      <w:rFonts w:asciiTheme="majorHAnsi" w:hAnsiTheme="majorHAnsi" w:cs="Arial"/>
                      <w:snapToGrid w:val="0"/>
                    </w:rPr>
                  </w:pPr>
                  <w:r w:rsidRPr="004F4FB2">
                    <w:rPr>
                      <w:rFonts w:cstheme="minorHAnsi"/>
                      <w:b/>
                      <w:i/>
                      <w:color w:val="00B050"/>
                    </w:rPr>
                    <w:t>Provisional Service Delivery Location determined by Latitude and Longitude</w:t>
                  </w:r>
                </w:p>
              </w:tc>
            </w:tr>
          </w:tbl>
          <w:p w:rsidR="0097457F" w:rsidRPr="0097457F" w:rsidRDefault="0097457F" w:rsidP="000A2741">
            <w:pPr>
              <w:rPr>
                <w:rFonts w:asciiTheme="majorHAnsi" w:hAnsiTheme="majorHAnsi" w:cs="Arial"/>
                <w:snapToGrid w:val="0"/>
                <w:sz w:val="16"/>
                <w:szCs w:val="16"/>
              </w:rPr>
            </w:pPr>
          </w:p>
          <w:p w:rsidR="004F4FB2" w:rsidRDefault="004F4FB2" w:rsidP="000A2741">
            <w:pPr>
              <w:rPr>
                <w:rFonts w:asciiTheme="majorHAnsi" w:hAnsiTheme="majorHAnsi" w:cs="Arial"/>
                <w:snapToGrid w:val="0"/>
              </w:rPr>
            </w:pPr>
            <w:r>
              <w:rPr>
                <w:rFonts w:asciiTheme="majorHAnsi" w:hAnsiTheme="majorHAnsi" w:cs="Arial"/>
                <w:snapToGrid w:val="0"/>
              </w:rPr>
              <w:t>Addition of Valid Entries Note 5.</w:t>
            </w:r>
          </w:p>
          <w:p w:rsidR="004F4FB2" w:rsidRPr="004F4FB2" w:rsidRDefault="004F4FB2" w:rsidP="004F4FB2">
            <w:pPr>
              <w:pStyle w:val="HeadDateASOG"/>
              <w:tabs>
                <w:tab w:val="clear" w:pos="0"/>
              </w:tabs>
              <w:ind w:left="720"/>
              <w:jc w:val="left"/>
              <w:rPr>
                <w:rFonts w:asciiTheme="minorHAnsi" w:hAnsiTheme="minorHAnsi" w:cstheme="minorHAnsi"/>
                <w:i/>
                <w:color w:val="00B050"/>
              </w:rPr>
            </w:pPr>
            <w:r w:rsidRPr="004F4FB2">
              <w:rPr>
                <w:rFonts w:asciiTheme="minorHAnsi" w:hAnsiTheme="minorHAnsi" w:cstheme="minorHAnsi"/>
                <w:i/>
                <w:color w:val="00B050"/>
              </w:rPr>
              <w:t xml:space="preserve">NOTE 5: A value of “F” indicates a provisional service delivery location that has been assigned based on Latitude and Longitude. </w:t>
            </w:r>
          </w:p>
          <w:p w:rsidR="004F4FB2" w:rsidRDefault="004F4FB2" w:rsidP="004F4FB2">
            <w:pPr>
              <w:rPr>
                <w:rFonts w:asciiTheme="majorHAnsi" w:hAnsiTheme="majorHAnsi" w:cs="Arial"/>
                <w:snapToGrid w:val="0"/>
              </w:rPr>
            </w:pPr>
            <w:r>
              <w:rPr>
                <w:rFonts w:asciiTheme="majorHAnsi" w:hAnsiTheme="majorHAnsi" w:cs="Arial"/>
                <w:snapToGrid w:val="0"/>
              </w:rPr>
              <w:t>Modification of Usage Note 1:</w:t>
            </w:r>
          </w:p>
          <w:p w:rsidR="004F4FB2" w:rsidRPr="004F4FB2" w:rsidRDefault="004F4FB2" w:rsidP="004F4FB2">
            <w:pPr>
              <w:ind w:left="720"/>
              <w:rPr>
                <w:rFonts w:cstheme="minorHAnsi"/>
                <w:snapToGrid w:val="0"/>
                <w:sz w:val="20"/>
                <w:szCs w:val="20"/>
              </w:rPr>
            </w:pPr>
            <w:r w:rsidRPr="004F4FB2">
              <w:rPr>
                <w:rFonts w:cstheme="minorHAnsi"/>
                <w:snapToGrid w:val="0"/>
                <w:sz w:val="20"/>
                <w:szCs w:val="20"/>
              </w:rPr>
              <w:t>NOTE 1: A value of “A”, “B”, “C”</w:t>
            </w:r>
            <w:r w:rsidRPr="004F4FB2">
              <w:rPr>
                <w:rFonts w:cstheme="minorHAnsi"/>
                <w:strike/>
                <w:snapToGrid w:val="0"/>
                <w:color w:val="FF0000"/>
                <w:sz w:val="20"/>
                <w:szCs w:val="20"/>
              </w:rPr>
              <w:t xml:space="preserve"> or</w:t>
            </w:r>
            <w:r w:rsidRPr="004F4FB2">
              <w:rPr>
                <w:rFonts w:cstheme="minorHAnsi"/>
                <w:snapToGrid w:val="0"/>
                <w:sz w:val="20"/>
                <w:szCs w:val="20"/>
              </w:rPr>
              <w:t xml:space="preserve">, “D”, </w:t>
            </w:r>
            <w:r w:rsidRPr="004F4FB2">
              <w:rPr>
                <w:rFonts w:cstheme="minorHAnsi"/>
                <w:b/>
                <w:i/>
                <w:snapToGrid w:val="0"/>
                <w:color w:val="00B050"/>
                <w:sz w:val="20"/>
                <w:szCs w:val="20"/>
              </w:rPr>
              <w:t>or “F</w:t>
            </w:r>
            <w:r w:rsidRPr="004F4FB2">
              <w:rPr>
                <w:rFonts w:cstheme="minorHAnsi"/>
                <w:snapToGrid w:val="0"/>
                <w:sz w:val="20"/>
                <w:szCs w:val="20"/>
              </w:rPr>
              <w:t>” is optional when the Street Name (SASN) field is populated.</w:t>
            </w:r>
          </w:p>
        </w:tc>
      </w:tr>
      <w:tr w:rsidR="004F4FB2" w:rsidRPr="00B02A73" w:rsidTr="005D02FA">
        <w:tc>
          <w:tcPr>
            <w:tcW w:w="1237" w:type="dxa"/>
          </w:tcPr>
          <w:p w:rsidR="004F4FB2" w:rsidRDefault="004F4FB2" w:rsidP="000A2741">
            <w:pPr>
              <w:rPr>
                <w:rFonts w:asciiTheme="majorHAnsi" w:hAnsiTheme="majorHAnsi" w:cs="Arial"/>
              </w:rPr>
            </w:pPr>
            <w:r>
              <w:rPr>
                <w:rFonts w:asciiTheme="majorHAnsi" w:hAnsiTheme="majorHAnsi" w:cs="Arial"/>
              </w:rPr>
              <w:t>015</w:t>
            </w:r>
          </w:p>
        </w:tc>
        <w:tc>
          <w:tcPr>
            <w:tcW w:w="1823" w:type="dxa"/>
          </w:tcPr>
          <w:p w:rsidR="004F4FB2" w:rsidRPr="000033CF" w:rsidRDefault="004F4FB2" w:rsidP="000A2741">
            <w:pPr>
              <w:rPr>
                <w:rFonts w:asciiTheme="majorHAnsi" w:hAnsiTheme="majorHAnsi" w:cstheme="minorHAnsi"/>
              </w:rPr>
            </w:pPr>
            <w:r w:rsidRPr="000033CF">
              <w:rPr>
                <w:rFonts w:asciiTheme="majorHAnsi" w:hAnsiTheme="majorHAnsi" w:cstheme="minorHAnsi"/>
              </w:rPr>
              <w:t>27. LAT</w:t>
            </w:r>
          </w:p>
        </w:tc>
        <w:tc>
          <w:tcPr>
            <w:tcW w:w="7578" w:type="dxa"/>
          </w:tcPr>
          <w:p w:rsidR="004F4FB2" w:rsidRPr="00BE48E3" w:rsidRDefault="00BE48E3" w:rsidP="004F4FB2">
            <w:pPr>
              <w:pStyle w:val="NormalASOG"/>
              <w:rPr>
                <w:rFonts w:asciiTheme="minorHAnsi" w:hAnsiTheme="minorHAnsi" w:cstheme="minorHAnsi"/>
              </w:rPr>
            </w:pPr>
            <w:r>
              <w:rPr>
                <w:rFonts w:asciiTheme="minorHAnsi" w:hAnsiTheme="minorHAnsi" w:cstheme="minorHAnsi"/>
              </w:rPr>
              <w:t>Addition</w:t>
            </w:r>
            <w:r w:rsidR="004F4FB2" w:rsidRPr="00BE48E3">
              <w:rPr>
                <w:rFonts w:asciiTheme="minorHAnsi" w:hAnsiTheme="minorHAnsi" w:cstheme="minorHAnsi"/>
              </w:rPr>
              <w:t xml:space="preserve"> of New Field</w:t>
            </w:r>
          </w:p>
          <w:p w:rsidR="00BE48E3" w:rsidRPr="00BE48E3" w:rsidRDefault="00BE48E3" w:rsidP="00BE48E3">
            <w:pPr>
              <w:pStyle w:val="Heading3"/>
              <w:ind w:left="720"/>
              <w:outlineLvl w:val="2"/>
              <w:rPr>
                <w:rFonts w:asciiTheme="minorHAnsi" w:eastAsia="Times New Roman" w:hAnsiTheme="minorHAnsi" w:cstheme="minorHAnsi"/>
                <w:b/>
                <w:i/>
                <w:color w:val="00B050"/>
                <w:sz w:val="20"/>
                <w:szCs w:val="20"/>
              </w:rPr>
            </w:pPr>
            <w:bookmarkStart w:id="1" w:name="_Toc505683295"/>
            <w:bookmarkStart w:id="2" w:name="_Ref505683137"/>
            <w:r w:rsidRPr="00BE48E3">
              <w:rPr>
                <w:rFonts w:asciiTheme="minorHAnsi" w:hAnsiTheme="minorHAnsi" w:cstheme="minorHAnsi"/>
                <w:b/>
                <w:i/>
                <w:color w:val="00B050"/>
                <w:sz w:val="20"/>
                <w:szCs w:val="20"/>
              </w:rPr>
              <w:t>27.  LAT - Latitude</w:t>
            </w:r>
            <w:bookmarkEnd w:id="1"/>
            <w:bookmarkEnd w:id="2"/>
          </w:p>
          <w:p w:rsidR="00BE48E3" w:rsidRPr="00BE48E3" w:rsidRDefault="00BE48E3" w:rsidP="00BE48E3">
            <w:pPr>
              <w:pStyle w:val="HeadDateASOG"/>
              <w:ind w:left="720"/>
              <w:jc w:val="left"/>
              <w:rPr>
                <w:rFonts w:asciiTheme="minorHAnsi" w:hAnsiTheme="minorHAnsi" w:cstheme="minorHAnsi"/>
                <w:b/>
                <w:i/>
                <w:color w:val="00B050"/>
              </w:rPr>
            </w:pPr>
            <w:r w:rsidRPr="00BE48E3">
              <w:rPr>
                <w:rFonts w:asciiTheme="minorHAnsi" w:hAnsiTheme="minorHAnsi" w:cstheme="minorHAnsi"/>
                <w:b/>
                <w:i/>
                <w:color w:val="00B050"/>
              </w:rPr>
              <w:t>Identifies the Latitude parameters of an address being supplied in the Northern Hemisphere.</w:t>
            </w:r>
          </w:p>
          <w:tbl>
            <w:tblPr>
              <w:tblW w:w="8010" w:type="dxa"/>
              <w:tblInd w:w="810" w:type="dxa"/>
              <w:tblLayout w:type="fixed"/>
              <w:tblCellMar>
                <w:left w:w="0" w:type="dxa"/>
                <w:right w:w="0" w:type="dxa"/>
              </w:tblCellMar>
              <w:tblLook w:val="04A0" w:firstRow="1" w:lastRow="0" w:firstColumn="1" w:lastColumn="0" w:noHBand="0" w:noVBand="1"/>
            </w:tblPr>
            <w:tblGrid>
              <w:gridCol w:w="629"/>
              <w:gridCol w:w="226"/>
              <w:gridCol w:w="7148"/>
              <w:gridCol w:w="7"/>
            </w:tblGrid>
            <w:tr w:rsidR="00BE48E3" w:rsidRPr="00BE48E3" w:rsidTr="00BE48E3">
              <w:tc>
                <w:tcPr>
                  <w:tcW w:w="8010" w:type="dxa"/>
                  <w:gridSpan w:val="4"/>
                  <w:hideMark/>
                </w:tcPr>
                <w:p w:rsidR="00BE48E3" w:rsidRPr="00BE48E3" w:rsidRDefault="00BE48E3" w:rsidP="00BE48E3">
                  <w:pPr>
                    <w:pStyle w:val="NormalASOG"/>
                    <w:rPr>
                      <w:rFonts w:asciiTheme="minorHAnsi" w:hAnsiTheme="minorHAnsi" w:cstheme="minorHAnsi"/>
                      <w:b/>
                      <w:i/>
                      <w:color w:val="00B050"/>
                    </w:rPr>
                  </w:pPr>
                  <w:r w:rsidRPr="00BE48E3">
                    <w:rPr>
                      <w:rFonts w:asciiTheme="minorHAnsi" w:hAnsiTheme="minorHAnsi" w:cstheme="minorHAnsi"/>
                      <w:b/>
                      <w:i/>
                      <w:color w:val="00B050"/>
                    </w:rPr>
                    <w:t>VALID ENTRIES:</w:t>
                  </w:r>
                </w:p>
              </w:tc>
            </w:tr>
            <w:tr w:rsidR="00BE48E3" w:rsidRPr="00BE48E3" w:rsidTr="00BE48E3">
              <w:trPr>
                <w:gridBefore w:val="1"/>
                <w:gridAfter w:val="1"/>
                <w:wBefore w:w="629" w:type="dxa"/>
                <w:wAfter w:w="7" w:type="dxa"/>
                <w:trHeight w:val="288"/>
              </w:trPr>
              <w:tc>
                <w:tcPr>
                  <w:tcW w:w="7374" w:type="dxa"/>
                  <w:gridSpan w:val="2"/>
                  <w:hideMark/>
                </w:tcPr>
                <w:p w:rsidR="00BE48E3" w:rsidRPr="00BE48E3" w:rsidRDefault="00BE48E3" w:rsidP="00BE48E3">
                  <w:pPr>
                    <w:pStyle w:val="NormalASOG"/>
                    <w:spacing w:before="0" w:after="0"/>
                    <w:ind w:left="-6" w:firstLine="6"/>
                    <w:rPr>
                      <w:rFonts w:asciiTheme="minorHAnsi" w:hAnsiTheme="minorHAnsi" w:cstheme="minorHAnsi"/>
                      <w:b/>
                      <w:i/>
                      <w:color w:val="00B050"/>
                    </w:rPr>
                  </w:pPr>
                  <w:r w:rsidRPr="00BE48E3">
                    <w:rPr>
                      <w:rFonts w:asciiTheme="minorHAnsi" w:hAnsiTheme="minorHAnsi" w:cstheme="minorHAnsi"/>
                      <w:b/>
                      <w:i/>
                      <w:color w:val="00B050"/>
                    </w:rPr>
                    <w:t>Numeric Characters 0-9</w:t>
                  </w:r>
                </w:p>
              </w:tc>
            </w:tr>
            <w:tr w:rsidR="00BE48E3" w:rsidRPr="00BE48E3" w:rsidTr="00BE48E3">
              <w:trPr>
                <w:gridBefore w:val="1"/>
                <w:gridAfter w:val="1"/>
                <w:wBefore w:w="629" w:type="dxa"/>
                <w:wAfter w:w="7" w:type="dxa"/>
                <w:trHeight w:hRule="exact" w:val="288"/>
              </w:trPr>
              <w:tc>
                <w:tcPr>
                  <w:tcW w:w="226" w:type="dxa"/>
                </w:tcPr>
                <w:p w:rsidR="00BE48E3" w:rsidRPr="00BE48E3" w:rsidRDefault="00BE48E3" w:rsidP="00BE48E3">
                  <w:pPr>
                    <w:pStyle w:val="NormalASOG"/>
                    <w:spacing w:before="0" w:after="0"/>
                    <w:ind w:left="-6" w:firstLine="6"/>
                    <w:rPr>
                      <w:rFonts w:asciiTheme="minorHAnsi" w:hAnsiTheme="minorHAnsi" w:cstheme="minorHAnsi"/>
                      <w:b/>
                      <w:i/>
                      <w:color w:val="00B050"/>
                    </w:rPr>
                  </w:pPr>
                </w:p>
              </w:tc>
              <w:tc>
                <w:tcPr>
                  <w:tcW w:w="7148" w:type="dxa"/>
                  <w:hideMark/>
                </w:tcPr>
                <w:p w:rsidR="00BE48E3" w:rsidRPr="00BE48E3" w:rsidRDefault="00BE48E3" w:rsidP="00BE48E3">
                  <w:pPr>
                    <w:pStyle w:val="NormalASOG"/>
                    <w:spacing w:before="0" w:after="0"/>
                    <w:ind w:left="-6" w:firstLine="6"/>
                    <w:rPr>
                      <w:rFonts w:asciiTheme="minorHAnsi" w:hAnsiTheme="minorHAnsi" w:cstheme="minorHAnsi"/>
                      <w:b/>
                      <w:i/>
                      <w:color w:val="00B050"/>
                    </w:rPr>
                  </w:pPr>
                  <w:r w:rsidRPr="00BE48E3">
                    <w:rPr>
                      <w:rFonts w:asciiTheme="minorHAnsi" w:hAnsiTheme="minorHAnsi" w:cstheme="minorHAnsi"/>
                      <w:b/>
                      <w:i/>
                      <w:color w:val="00B050"/>
                    </w:rPr>
                    <w:t>Positions 1-2 denote degrees of Latitude in the Northern Hemisphere</w:t>
                  </w:r>
                </w:p>
              </w:tc>
            </w:tr>
            <w:tr w:rsidR="00BE48E3" w:rsidRPr="00BE48E3" w:rsidTr="00BE48E3">
              <w:trPr>
                <w:gridBefore w:val="1"/>
                <w:gridAfter w:val="1"/>
                <w:wBefore w:w="629" w:type="dxa"/>
                <w:wAfter w:w="7" w:type="dxa"/>
                <w:trHeight w:hRule="exact" w:val="288"/>
              </w:trPr>
              <w:tc>
                <w:tcPr>
                  <w:tcW w:w="226" w:type="dxa"/>
                </w:tcPr>
                <w:p w:rsidR="00BE48E3" w:rsidRPr="00BE48E3" w:rsidRDefault="00BE48E3" w:rsidP="00BE48E3">
                  <w:pPr>
                    <w:pStyle w:val="NormalASOG"/>
                    <w:spacing w:before="0" w:after="0"/>
                    <w:ind w:left="-6" w:firstLine="6"/>
                    <w:rPr>
                      <w:rFonts w:asciiTheme="minorHAnsi" w:hAnsiTheme="minorHAnsi" w:cstheme="minorHAnsi"/>
                      <w:b/>
                      <w:i/>
                      <w:color w:val="00B050"/>
                    </w:rPr>
                  </w:pPr>
                </w:p>
              </w:tc>
              <w:tc>
                <w:tcPr>
                  <w:tcW w:w="7148" w:type="dxa"/>
                  <w:hideMark/>
                </w:tcPr>
                <w:p w:rsidR="00BE48E3" w:rsidRPr="00BE48E3" w:rsidRDefault="00BE48E3" w:rsidP="00BE48E3">
                  <w:pPr>
                    <w:pStyle w:val="NormalASOG"/>
                    <w:spacing w:before="0" w:after="0"/>
                    <w:ind w:left="-6" w:firstLine="6"/>
                    <w:rPr>
                      <w:rFonts w:asciiTheme="minorHAnsi" w:hAnsiTheme="minorHAnsi" w:cstheme="minorHAnsi"/>
                      <w:b/>
                      <w:i/>
                      <w:color w:val="00B050"/>
                    </w:rPr>
                  </w:pPr>
                  <w:r w:rsidRPr="00BE48E3">
                    <w:rPr>
                      <w:rFonts w:asciiTheme="minorHAnsi" w:hAnsiTheme="minorHAnsi" w:cstheme="minorHAnsi"/>
                      <w:b/>
                      <w:i/>
                      <w:color w:val="00B050"/>
                    </w:rPr>
                    <w:t xml:space="preserve">Position 3 is a decimal point </w:t>
                  </w:r>
                </w:p>
              </w:tc>
            </w:tr>
            <w:tr w:rsidR="00BE48E3" w:rsidRPr="00BE48E3" w:rsidTr="00BE48E3">
              <w:trPr>
                <w:gridBefore w:val="1"/>
                <w:gridAfter w:val="1"/>
                <w:wBefore w:w="629" w:type="dxa"/>
                <w:wAfter w:w="7" w:type="dxa"/>
                <w:trHeight w:hRule="exact" w:val="288"/>
              </w:trPr>
              <w:tc>
                <w:tcPr>
                  <w:tcW w:w="226" w:type="dxa"/>
                </w:tcPr>
                <w:p w:rsidR="00BE48E3" w:rsidRPr="00BE48E3" w:rsidRDefault="00BE48E3" w:rsidP="00BE48E3">
                  <w:pPr>
                    <w:pStyle w:val="NormalASOG"/>
                    <w:spacing w:before="0" w:after="0"/>
                    <w:ind w:left="-6" w:firstLine="6"/>
                    <w:rPr>
                      <w:rFonts w:asciiTheme="minorHAnsi" w:hAnsiTheme="minorHAnsi" w:cstheme="minorHAnsi"/>
                      <w:b/>
                      <w:i/>
                      <w:color w:val="00B050"/>
                    </w:rPr>
                  </w:pPr>
                </w:p>
              </w:tc>
              <w:tc>
                <w:tcPr>
                  <w:tcW w:w="7148" w:type="dxa"/>
                  <w:hideMark/>
                </w:tcPr>
                <w:p w:rsidR="00BE48E3" w:rsidRPr="00BE48E3" w:rsidRDefault="00BE48E3" w:rsidP="00BE48E3">
                  <w:pPr>
                    <w:pStyle w:val="NormalASOG"/>
                    <w:spacing w:before="0" w:after="0"/>
                    <w:ind w:left="-6" w:firstLine="6"/>
                    <w:rPr>
                      <w:rFonts w:asciiTheme="minorHAnsi" w:hAnsiTheme="minorHAnsi" w:cstheme="minorHAnsi"/>
                      <w:b/>
                      <w:i/>
                      <w:color w:val="00B050"/>
                    </w:rPr>
                  </w:pPr>
                  <w:r w:rsidRPr="00BE48E3">
                    <w:rPr>
                      <w:rFonts w:asciiTheme="minorHAnsi" w:hAnsiTheme="minorHAnsi" w:cstheme="minorHAnsi"/>
                      <w:b/>
                      <w:i/>
                      <w:color w:val="00B050"/>
                    </w:rPr>
                    <w:t>Positions 4-9 denote fractional degrees</w:t>
                  </w:r>
                </w:p>
              </w:tc>
            </w:tr>
          </w:tbl>
          <w:p w:rsidR="00BE48E3" w:rsidRPr="00BE48E3" w:rsidRDefault="00BE48E3" w:rsidP="00BE48E3">
            <w:pPr>
              <w:pStyle w:val="NormalASOG"/>
              <w:ind w:left="720"/>
              <w:rPr>
                <w:rFonts w:asciiTheme="minorHAnsi" w:hAnsiTheme="minorHAnsi" w:cstheme="minorHAnsi"/>
                <w:b/>
                <w:i/>
                <w:color w:val="00B050"/>
              </w:rPr>
            </w:pPr>
          </w:p>
          <w:p w:rsidR="00BE48E3" w:rsidRPr="00BE48E3" w:rsidRDefault="00BE48E3" w:rsidP="00BE48E3">
            <w:pPr>
              <w:pStyle w:val="NormalASOG"/>
              <w:ind w:left="1440"/>
              <w:rPr>
                <w:rFonts w:asciiTheme="minorHAnsi" w:hAnsiTheme="minorHAnsi" w:cstheme="minorHAnsi"/>
                <w:b/>
                <w:i/>
                <w:color w:val="00B050"/>
              </w:rPr>
            </w:pPr>
            <w:r w:rsidRPr="00BE48E3">
              <w:rPr>
                <w:rFonts w:asciiTheme="minorHAnsi" w:hAnsiTheme="minorHAnsi" w:cstheme="minorHAnsi"/>
                <w:b/>
                <w:i/>
                <w:color w:val="00B050"/>
              </w:rPr>
              <w:t>NOTE 1: Denotes degrees of Latitude in the Decimal Degrees (DDD) Format.</w:t>
            </w:r>
          </w:p>
          <w:p w:rsidR="00BE48E3" w:rsidRPr="00BE48E3" w:rsidRDefault="00BE48E3" w:rsidP="00BE48E3">
            <w:pPr>
              <w:pStyle w:val="HeadDateASOG"/>
              <w:ind w:left="720"/>
              <w:jc w:val="left"/>
              <w:rPr>
                <w:rFonts w:asciiTheme="minorHAnsi" w:hAnsiTheme="minorHAnsi" w:cstheme="minorHAnsi"/>
                <w:b/>
                <w:i/>
                <w:color w:val="00B050"/>
              </w:rPr>
            </w:pPr>
            <w:r w:rsidRPr="00BE48E3">
              <w:rPr>
                <w:rFonts w:asciiTheme="minorHAnsi" w:hAnsiTheme="minorHAnsi" w:cstheme="minorHAnsi"/>
                <w:b/>
                <w:i/>
                <w:color w:val="00B050"/>
              </w:rPr>
              <w:t>USAGE: This field is conditional.</w:t>
            </w:r>
          </w:p>
          <w:p w:rsidR="00BE48E3" w:rsidRPr="00BE48E3" w:rsidRDefault="00BE48E3" w:rsidP="00BE48E3">
            <w:pPr>
              <w:pStyle w:val="HeadDateASOG"/>
              <w:ind w:left="1440"/>
              <w:jc w:val="left"/>
              <w:rPr>
                <w:rFonts w:asciiTheme="minorHAnsi" w:hAnsiTheme="minorHAnsi" w:cstheme="minorHAnsi"/>
                <w:b/>
                <w:i/>
                <w:color w:val="00B050"/>
              </w:rPr>
            </w:pPr>
            <w:r w:rsidRPr="00BE48E3">
              <w:rPr>
                <w:rFonts w:asciiTheme="minorHAnsi" w:hAnsiTheme="minorHAnsi" w:cstheme="minorHAnsi"/>
                <w:b/>
                <w:i/>
                <w:color w:val="00B050"/>
              </w:rPr>
              <w:t>NOTE 1: Required when the AFT Field is populated with a value of “F”.</w:t>
            </w:r>
          </w:p>
          <w:p w:rsidR="00BE48E3" w:rsidRPr="00BE48E3" w:rsidRDefault="00BE48E3" w:rsidP="00BE48E3">
            <w:pPr>
              <w:pStyle w:val="HeadDateASOG"/>
              <w:ind w:left="1440"/>
              <w:jc w:val="left"/>
              <w:rPr>
                <w:rFonts w:asciiTheme="minorHAnsi" w:hAnsiTheme="minorHAnsi" w:cstheme="minorHAnsi"/>
                <w:b/>
                <w:i/>
                <w:color w:val="00B050"/>
              </w:rPr>
            </w:pPr>
            <w:r w:rsidRPr="00BE48E3">
              <w:rPr>
                <w:rFonts w:asciiTheme="minorHAnsi" w:hAnsiTheme="minorHAnsi" w:cstheme="minorHAnsi"/>
                <w:b/>
                <w:i/>
                <w:color w:val="00B050"/>
              </w:rPr>
              <w:t>NOTE 2: Required when the LONG Field is populated.</w:t>
            </w:r>
          </w:p>
          <w:p w:rsidR="00BE48E3" w:rsidRPr="00BE48E3" w:rsidRDefault="00BE48E3" w:rsidP="00BE48E3">
            <w:pPr>
              <w:pStyle w:val="HeadDateASOG"/>
              <w:ind w:left="1440"/>
              <w:jc w:val="left"/>
              <w:rPr>
                <w:rFonts w:asciiTheme="minorHAnsi" w:hAnsiTheme="minorHAnsi" w:cstheme="minorHAnsi"/>
                <w:b/>
                <w:i/>
                <w:color w:val="00B050"/>
              </w:rPr>
            </w:pPr>
            <w:r w:rsidRPr="00BE48E3">
              <w:rPr>
                <w:rFonts w:asciiTheme="minorHAnsi" w:hAnsiTheme="minorHAnsi" w:cstheme="minorHAnsi"/>
                <w:b/>
                <w:i/>
                <w:color w:val="00B050"/>
              </w:rPr>
              <w:t>NOTE 3: Otherwise optional.</w:t>
            </w:r>
          </w:p>
          <w:p w:rsidR="00BE48E3" w:rsidRPr="00BE48E3" w:rsidRDefault="00BE48E3" w:rsidP="00BE48E3">
            <w:pPr>
              <w:pStyle w:val="HeadDateASOG"/>
              <w:ind w:left="720"/>
              <w:jc w:val="left"/>
              <w:rPr>
                <w:rFonts w:asciiTheme="minorHAnsi" w:hAnsiTheme="minorHAnsi" w:cstheme="minorHAnsi"/>
                <w:b/>
                <w:i/>
                <w:color w:val="00B050"/>
              </w:rPr>
            </w:pPr>
            <w:r w:rsidRPr="00BE48E3">
              <w:rPr>
                <w:rFonts w:asciiTheme="minorHAnsi" w:hAnsiTheme="minorHAnsi" w:cstheme="minorHAnsi"/>
                <w:b/>
                <w:i/>
                <w:color w:val="00B050"/>
              </w:rPr>
              <w:t>DATA CHARACTERISTICS: 9 numeric characters</w:t>
            </w:r>
          </w:p>
          <w:tbl>
            <w:tblPr>
              <w:tblW w:w="0" w:type="auto"/>
              <w:tblInd w:w="1572" w:type="dxa"/>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tblGrid>
            <w:tr w:rsidR="00BE48E3" w:rsidTr="00BE48E3">
              <w:tc>
                <w:tcPr>
                  <w:tcW w:w="1620" w:type="dxa"/>
                  <w:hideMark/>
                </w:tcPr>
                <w:p w:rsidR="00BE48E3" w:rsidRDefault="00BE48E3" w:rsidP="00BE48E3">
                  <w:pPr>
                    <w:pStyle w:val="NormalASOG"/>
                    <w:rPr>
                      <w:rFonts w:cs="Arial"/>
                      <w:b/>
                    </w:rPr>
                  </w:pPr>
                  <w:r>
                    <w:rPr>
                      <w:rFonts w:cs="Arial"/>
                      <w:b/>
                    </w:rPr>
                    <w:t>EXAMPLES:</w:t>
                  </w:r>
                </w:p>
              </w:tc>
              <w:tc>
                <w:tcPr>
                  <w:tcW w:w="288" w:type="dxa"/>
                  <w:tcBorders>
                    <w:top w:val="nil"/>
                    <w:left w:val="single" w:sz="4" w:space="0" w:color="auto"/>
                    <w:bottom w:val="single" w:sz="4" w:space="0" w:color="auto"/>
                    <w:right w:val="single" w:sz="4" w:space="0" w:color="auto"/>
                  </w:tcBorders>
                  <w:hideMark/>
                </w:tcPr>
                <w:p w:rsidR="00BE48E3" w:rsidRDefault="00BE48E3" w:rsidP="00BE48E3">
                  <w:pPr>
                    <w:pStyle w:val="NormalASOG"/>
                    <w:jc w:val="center"/>
                    <w:rPr>
                      <w:rFonts w:cs="Arial"/>
                    </w:rPr>
                  </w:pPr>
                  <w:r>
                    <w:rPr>
                      <w:rFonts w:cs="Arial"/>
                    </w:rPr>
                    <w:t>4</w:t>
                  </w:r>
                </w:p>
              </w:tc>
              <w:tc>
                <w:tcPr>
                  <w:tcW w:w="288" w:type="dxa"/>
                  <w:tcBorders>
                    <w:top w:val="nil"/>
                    <w:left w:val="single" w:sz="4" w:space="0" w:color="auto"/>
                    <w:bottom w:val="single" w:sz="4" w:space="0" w:color="auto"/>
                    <w:right w:val="single" w:sz="4" w:space="0" w:color="auto"/>
                  </w:tcBorders>
                  <w:hideMark/>
                </w:tcPr>
                <w:p w:rsidR="00BE48E3" w:rsidRDefault="00BE48E3" w:rsidP="00BE48E3">
                  <w:pPr>
                    <w:pStyle w:val="NormalASOG"/>
                    <w:jc w:val="center"/>
                    <w:rPr>
                      <w:rFonts w:cs="Arial"/>
                    </w:rPr>
                  </w:pPr>
                  <w:r>
                    <w:rPr>
                      <w:rFonts w:cs="Arial"/>
                    </w:rPr>
                    <w:t>2</w:t>
                  </w:r>
                </w:p>
              </w:tc>
              <w:tc>
                <w:tcPr>
                  <w:tcW w:w="288" w:type="dxa"/>
                  <w:tcBorders>
                    <w:top w:val="nil"/>
                    <w:left w:val="single" w:sz="4" w:space="0" w:color="auto"/>
                    <w:bottom w:val="single" w:sz="4" w:space="0" w:color="auto"/>
                    <w:right w:val="single" w:sz="4" w:space="0" w:color="auto"/>
                  </w:tcBorders>
                  <w:hideMark/>
                </w:tcPr>
                <w:p w:rsidR="00BE48E3" w:rsidRDefault="00BE48E3" w:rsidP="00BE48E3">
                  <w:pPr>
                    <w:pStyle w:val="NormalASOG"/>
                    <w:jc w:val="center"/>
                    <w:rPr>
                      <w:rFonts w:cs="Arial"/>
                    </w:rPr>
                  </w:pPr>
                  <w:r>
                    <w:rPr>
                      <w:rFonts w:cs="Arial"/>
                    </w:rPr>
                    <w:t>.</w:t>
                  </w:r>
                </w:p>
              </w:tc>
              <w:tc>
                <w:tcPr>
                  <w:tcW w:w="288" w:type="dxa"/>
                  <w:tcBorders>
                    <w:top w:val="nil"/>
                    <w:left w:val="single" w:sz="4" w:space="0" w:color="auto"/>
                    <w:bottom w:val="single" w:sz="4" w:space="0" w:color="auto"/>
                    <w:right w:val="single" w:sz="4" w:space="0" w:color="auto"/>
                  </w:tcBorders>
                  <w:hideMark/>
                </w:tcPr>
                <w:p w:rsidR="00BE48E3" w:rsidRDefault="00BE48E3" w:rsidP="00BE48E3">
                  <w:pPr>
                    <w:pStyle w:val="NormalASOG"/>
                    <w:jc w:val="center"/>
                    <w:rPr>
                      <w:rFonts w:cs="Arial"/>
                    </w:rPr>
                  </w:pPr>
                  <w:r>
                    <w:rPr>
                      <w:rFonts w:cs="Arial"/>
                    </w:rPr>
                    <w:t>2</w:t>
                  </w:r>
                </w:p>
              </w:tc>
              <w:tc>
                <w:tcPr>
                  <w:tcW w:w="288" w:type="dxa"/>
                  <w:tcBorders>
                    <w:top w:val="nil"/>
                    <w:left w:val="single" w:sz="4" w:space="0" w:color="auto"/>
                    <w:bottom w:val="single" w:sz="4" w:space="0" w:color="auto"/>
                    <w:right w:val="single" w:sz="4" w:space="0" w:color="auto"/>
                  </w:tcBorders>
                  <w:hideMark/>
                </w:tcPr>
                <w:p w:rsidR="00BE48E3" w:rsidRDefault="00BE48E3" w:rsidP="00BE48E3">
                  <w:pPr>
                    <w:pStyle w:val="NormalASOG"/>
                    <w:jc w:val="center"/>
                    <w:rPr>
                      <w:rFonts w:cs="Arial"/>
                    </w:rPr>
                  </w:pPr>
                  <w:r>
                    <w:rPr>
                      <w:rFonts w:cs="Arial"/>
                    </w:rPr>
                    <w:t>1</w:t>
                  </w:r>
                </w:p>
              </w:tc>
              <w:tc>
                <w:tcPr>
                  <w:tcW w:w="288" w:type="dxa"/>
                  <w:tcBorders>
                    <w:top w:val="nil"/>
                    <w:left w:val="single" w:sz="4" w:space="0" w:color="auto"/>
                    <w:bottom w:val="single" w:sz="4" w:space="0" w:color="auto"/>
                    <w:right w:val="single" w:sz="4" w:space="0" w:color="auto"/>
                  </w:tcBorders>
                  <w:hideMark/>
                </w:tcPr>
                <w:p w:rsidR="00BE48E3" w:rsidRDefault="00BE48E3" w:rsidP="00BE48E3">
                  <w:pPr>
                    <w:pStyle w:val="NormalASOG"/>
                    <w:jc w:val="center"/>
                    <w:rPr>
                      <w:rFonts w:cs="Arial"/>
                    </w:rPr>
                  </w:pPr>
                  <w:r>
                    <w:rPr>
                      <w:rFonts w:cs="Arial"/>
                    </w:rPr>
                    <w:t>8</w:t>
                  </w:r>
                </w:p>
              </w:tc>
              <w:tc>
                <w:tcPr>
                  <w:tcW w:w="288" w:type="dxa"/>
                  <w:tcBorders>
                    <w:top w:val="nil"/>
                    <w:left w:val="single" w:sz="4" w:space="0" w:color="auto"/>
                    <w:bottom w:val="single" w:sz="4" w:space="0" w:color="auto"/>
                    <w:right w:val="single" w:sz="4" w:space="0" w:color="auto"/>
                  </w:tcBorders>
                  <w:hideMark/>
                </w:tcPr>
                <w:p w:rsidR="00BE48E3" w:rsidRDefault="00BE48E3" w:rsidP="00BE48E3">
                  <w:pPr>
                    <w:pStyle w:val="NormalASOG"/>
                    <w:jc w:val="center"/>
                    <w:rPr>
                      <w:rFonts w:cs="Arial"/>
                    </w:rPr>
                  </w:pPr>
                  <w:r>
                    <w:rPr>
                      <w:rFonts w:cs="Arial"/>
                    </w:rPr>
                    <w:t>4</w:t>
                  </w:r>
                </w:p>
              </w:tc>
              <w:tc>
                <w:tcPr>
                  <w:tcW w:w="288" w:type="dxa"/>
                  <w:tcBorders>
                    <w:top w:val="nil"/>
                    <w:left w:val="single" w:sz="4" w:space="0" w:color="auto"/>
                    <w:bottom w:val="single" w:sz="4" w:space="0" w:color="auto"/>
                    <w:right w:val="single" w:sz="4" w:space="0" w:color="auto"/>
                  </w:tcBorders>
                  <w:hideMark/>
                </w:tcPr>
                <w:p w:rsidR="00BE48E3" w:rsidRDefault="00BE48E3" w:rsidP="00BE48E3">
                  <w:pPr>
                    <w:pStyle w:val="NormalASOG"/>
                    <w:jc w:val="center"/>
                    <w:rPr>
                      <w:rFonts w:cs="Arial"/>
                    </w:rPr>
                  </w:pPr>
                  <w:r>
                    <w:rPr>
                      <w:rFonts w:cs="Arial"/>
                    </w:rPr>
                    <w:t>3</w:t>
                  </w:r>
                </w:p>
              </w:tc>
              <w:tc>
                <w:tcPr>
                  <w:tcW w:w="288" w:type="dxa"/>
                  <w:tcBorders>
                    <w:top w:val="nil"/>
                    <w:left w:val="single" w:sz="4" w:space="0" w:color="auto"/>
                    <w:bottom w:val="single" w:sz="4" w:space="0" w:color="auto"/>
                    <w:right w:val="single" w:sz="4" w:space="0" w:color="auto"/>
                  </w:tcBorders>
                  <w:hideMark/>
                </w:tcPr>
                <w:p w:rsidR="00BE48E3" w:rsidRDefault="00BE48E3" w:rsidP="00BE48E3">
                  <w:pPr>
                    <w:pStyle w:val="NormalASOG"/>
                    <w:jc w:val="center"/>
                    <w:rPr>
                      <w:rFonts w:cs="Arial"/>
                    </w:rPr>
                  </w:pPr>
                  <w:r>
                    <w:rPr>
                      <w:rFonts w:cs="Arial"/>
                    </w:rPr>
                    <w:t>4</w:t>
                  </w:r>
                </w:p>
              </w:tc>
            </w:tr>
          </w:tbl>
          <w:p w:rsidR="00BE48E3" w:rsidRDefault="00BE48E3" w:rsidP="00BE48E3">
            <w:pPr>
              <w:pStyle w:val="HeadDateASOG"/>
              <w:jc w:val="left"/>
              <w:rPr>
                <w:rFonts w:cs="Arial"/>
              </w:rPr>
            </w:pPr>
          </w:p>
          <w:tbl>
            <w:tblPr>
              <w:tblW w:w="0" w:type="auto"/>
              <w:tblInd w:w="3187" w:type="dxa"/>
              <w:tblLayout w:type="fixed"/>
              <w:tblCellMar>
                <w:left w:w="0" w:type="dxa"/>
                <w:right w:w="0" w:type="dxa"/>
              </w:tblCellMar>
              <w:tblLook w:val="04A0" w:firstRow="1" w:lastRow="0" w:firstColumn="1" w:lastColumn="0" w:noHBand="0" w:noVBand="1"/>
            </w:tblPr>
            <w:tblGrid>
              <w:gridCol w:w="288"/>
              <w:gridCol w:w="288"/>
              <w:gridCol w:w="288"/>
              <w:gridCol w:w="288"/>
              <w:gridCol w:w="288"/>
              <w:gridCol w:w="288"/>
              <w:gridCol w:w="288"/>
              <w:gridCol w:w="288"/>
              <w:gridCol w:w="288"/>
            </w:tblGrid>
            <w:tr w:rsidR="00BE48E3" w:rsidTr="00BE48E3">
              <w:tc>
                <w:tcPr>
                  <w:tcW w:w="288" w:type="dxa"/>
                  <w:tcBorders>
                    <w:top w:val="nil"/>
                    <w:left w:val="single" w:sz="4" w:space="0" w:color="auto"/>
                    <w:bottom w:val="single" w:sz="4" w:space="0" w:color="auto"/>
                    <w:right w:val="single" w:sz="4" w:space="0" w:color="auto"/>
                  </w:tcBorders>
                  <w:hideMark/>
                </w:tcPr>
                <w:p w:rsidR="00BE48E3" w:rsidRDefault="00BE48E3" w:rsidP="00BE48E3">
                  <w:pPr>
                    <w:pStyle w:val="NormalASOG"/>
                    <w:jc w:val="center"/>
                    <w:rPr>
                      <w:rFonts w:cs="Arial"/>
                    </w:rPr>
                  </w:pPr>
                  <w:r>
                    <w:rPr>
                      <w:rFonts w:cs="Arial"/>
                    </w:rPr>
                    <w:t>4</w:t>
                  </w:r>
                </w:p>
              </w:tc>
              <w:tc>
                <w:tcPr>
                  <w:tcW w:w="288" w:type="dxa"/>
                  <w:tcBorders>
                    <w:top w:val="nil"/>
                    <w:left w:val="single" w:sz="4" w:space="0" w:color="auto"/>
                    <w:bottom w:val="single" w:sz="4" w:space="0" w:color="auto"/>
                    <w:right w:val="single" w:sz="4" w:space="0" w:color="auto"/>
                  </w:tcBorders>
                  <w:hideMark/>
                </w:tcPr>
                <w:p w:rsidR="00BE48E3" w:rsidRDefault="00BE48E3" w:rsidP="00BE48E3">
                  <w:pPr>
                    <w:pStyle w:val="NormalASOG"/>
                    <w:jc w:val="center"/>
                    <w:rPr>
                      <w:rFonts w:cs="Arial"/>
                    </w:rPr>
                  </w:pPr>
                  <w:r>
                    <w:rPr>
                      <w:rFonts w:cs="Arial"/>
                    </w:rPr>
                    <w:t>2</w:t>
                  </w:r>
                </w:p>
              </w:tc>
              <w:tc>
                <w:tcPr>
                  <w:tcW w:w="288" w:type="dxa"/>
                  <w:tcBorders>
                    <w:top w:val="nil"/>
                    <w:left w:val="single" w:sz="4" w:space="0" w:color="auto"/>
                    <w:bottom w:val="single" w:sz="4" w:space="0" w:color="auto"/>
                    <w:right w:val="single" w:sz="4" w:space="0" w:color="auto"/>
                  </w:tcBorders>
                  <w:hideMark/>
                </w:tcPr>
                <w:p w:rsidR="00BE48E3" w:rsidRDefault="00BE48E3" w:rsidP="00BE48E3">
                  <w:pPr>
                    <w:pStyle w:val="NormalASOG"/>
                    <w:jc w:val="center"/>
                    <w:rPr>
                      <w:rFonts w:cs="Arial"/>
                    </w:rPr>
                  </w:pPr>
                  <w:r>
                    <w:rPr>
                      <w:rFonts w:cs="Arial"/>
                    </w:rPr>
                    <w:t>.</w:t>
                  </w:r>
                </w:p>
              </w:tc>
              <w:tc>
                <w:tcPr>
                  <w:tcW w:w="288" w:type="dxa"/>
                  <w:tcBorders>
                    <w:top w:val="nil"/>
                    <w:left w:val="single" w:sz="4" w:space="0" w:color="auto"/>
                    <w:bottom w:val="single" w:sz="4" w:space="0" w:color="auto"/>
                    <w:right w:val="single" w:sz="4" w:space="0" w:color="auto"/>
                  </w:tcBorders>
                  <w:hideMark/>
                </w:tcPr>
                <w:p w:rsidR="00BE48E3" w:rsidRDefault="00BE48E3" w:rsidP="00BE48E3">
                  <w:pPr>
                    <w:pStyle w:val="NormalASOG"/>
                    <w:jc w:val="center"/>
                    <w:rPr>
                      <w:rFonts w:cs="Arial"/>
                    </w:rPr>
                  </w:pPr>
                  <w:r>
                    <w:rPr>
                      <w:rFonts w:cs="Arial"/>
                    </w:rPr>
                    <w:t>2</w:t>
                  </w:r>
                </w:p>
              </w:tc>
              <w:tc>
                <w:tcPr>
                  <w:tcW w:w="288" w:type="dxa"/>
                  <w:tcBorders>
                    <w:top w:val="nil"/>
                    <w:left w:val="single" w:sz="4" w:space="0" w:color="auto"/>
                    <w:bottom w:val="single" w:sz="4" w:space="0" w:color="auto"/>
                    <w:right w:val="single" w:sz="4" w:space="0" w:color="auto"/>
                  </w:tcBorders>
                  <w:hideMark/>
                </w:tcPr>
                <w:p w:rsidR="00BE48E3" w:rsidRDefault="00BE48E3" w:rsidP="00BE48E3">
                  <w:pPr>
                    <w:pStyle w:val="NormalASOG"/>
                    <w:jc w:val="center"/>
                    <w:rPr>
                      <w:rFonts w:cs="Arial"/>
                    </w:rPr>
                  </w:pPr>
                  <w:r>
                    <w:rPr>
                      <w:rFonts w:cs="Arial"/>
                    </w:rPr>
                    <w:t>1</w:t>
                  </w:r>
                </w:p>
              </w:tc>
              <w:tc>
                <w:tcPr>
                  <w:tcW w:w="288" w:type="dxa"/>
                  <w:tcBorders>
                    <w:top w:val="nil"/>
                    <w:left w:val="single" w:sz="4" w:space="0" w:color="auto"/>
                    <w:bottom w:val="single" w:sz="4" w:space="0" w:color="auto"/>
                    <w:right w:val="single" w:sz="4" w:space="0" w:color="auto"/>
                  </w:tcBorders>
                  <w:hideMark/>
                </w:tcPr>
                <w:p w:rsidR="00BE48E3" w:rsidRDefault="00BE48E3" w:rsidP="00BE48E3">
                  <w:pPr>
                    <w:pStyle w:val="NormalASOG"/>
                    <w:jc w:val="center"/>
                    <w:rPr>
                      <w:rFonts w:cs="Arial"/>
                    </w:rPr>
                  </w:pPr>
                  <w:r>
                    <w:rPr>
                      <w:rFonts w:cs="Arial"/>
                    </w:rPr>
                    <w:t>8</w:t>
                  </w:r>
                </w:p>
              </w:tc>
              <w:tc>
                <w:tcPr>
                  <w:tcW w:w="288" w:type="dxa"/>
                  <w:tcBorders>
                    <w:top w:val="nil"/>
                    <w:left w:val="single" w:sz="4" w:space="0" w:color="auto"/>
                    <w:bottom w:val="single" w:sz="4" w:space="0" w:color="auto"/>
                    <w:right w:val="single" w:sz="4" w:space="0" w:color="auto"/>
                  </w:tcBorders>
                </w:tcPr>
                <w:p w:rsidR="00BE48E3" w:rsidRDefault="00BE48E3" w:rsidP="00BE48E3">
                  <w:pPr>
                    <w:pStyle w:val="NormalASOG"/>
                    <w:jc w:val="center"/>
                    <w:rPr>
                      <w:rFonts w:cs="Arial"/>
                    </w:rPr>
                  </w:pPr>
                </w:p>
              </w:tc>
              <w:tc>
                <w:tcPr>
                  <w:tcW w:w="288" w:type="dxa"/>
                  <w:tcBorders>
                    <w:top w:val="nil"/>
                    <w:left w:val="single" w:sz="4" w:space="0" w:color="auto"/>
                    <w:bottom w:val="single" w:sz="4" w:space="0" w:color="auto"/>
                    <w:right w:val="single" w:sz="4" w:space="0" w:color="auto"/>
                  </w:tcBorders>
                </w:tcPr>
                <w:p w:rsidR="00BE48E3" w:rsidRDefault="00BE48E3" w:rsidP="00BE48E3">
                  <w:pPr>
                    <w:pStyle w:val="NormalASOG"/>
                    <w:jc w:val="center"/>
                    <w:rPr>
                      <w:rFonts w:cs="Arial"/>
                    </w:rPr>
                  </w:pPr>
                </w:p>
              </w:tc>
              <w:tc>
                <w:tcPr>
                  <w:tcW w:w="288" w:type="dxa"/>
                  <w:tcBorders>
                    <w:top w:val="nil"/>
                    <w:left w:val="single" w:sz="4" w:space="0" w:color="auto"/>
                    <w:bottom w:val="single" w:sz="4" w:space="0" w:color="auto"/>
                    <w:right w:val="single" w:sz="4" w:space="0" w:color="auto"/>
                  </w:tcBorders>
                </w:tcPr>
                <w:p w:rsidR="00BE48E3" w:rsidRDefault="00BE48E3" w:rsidP="00BE48E3">
                  <w:pPr>
                    <w:pStyle w:val="NormalASOG"/>
                    <w:jc w:val="center"/>
                    <w:rPr>
                      <w:rFonts w:cs="Arial"/>
                    </w:rPr>
                  </w:pPr>
                </w:p>
              </w:tc>
            </w:tr>
          </w:tbl>
          <w:p w:rsidR="004F4FB2" w:rsidRPr="00BE48E3" w:rsidRDefault="004F4FB2" w:rsidP="004F4FB2">
            <w:pPr>
              <w:pStyle w:val="NormalASOG"/>
              <w:ind w:left="720"/>
              <w:rPr>
                <w:rFonts w:asciiTheme="minorHAnsi" w:hAnsiTheme="minorHAnsi" w:cstheme="minorHAnsi"/>
                <w:color w:val="00B050"/>
              </w:rPr>
            </w:pPr>
          </w:p>
        </w:tc>
      </w:tr>
      <w:tr w:rsidR="00BE48E3" w:rsidRPr="00B02A73" w:rsidTr="005D02FA">
        <w:tc>
          <w:tcPr>
            <w:tcW w:w="1237" w:type="dxa"/>
          </w:tcPr>
          <w:p w:rsidR="00BE48E3" w:rsidRPr="00BE48E3" w:rsidRDefault="00BE48E3" w:rsidP="000A2741">
            <w:pPr>
              <w:rPr>
                <w:rFonts w:asciiTheme="majorHAnsi" w:hAnsiTheme="majorHAnsi" w:cs="Arial"/>
              </w:rPr>
            </w:pPr>
            <w:r w:rsidRPr="00BE48E3">
              <w:rPr>
                <w:rFonts w:asciiTheme="majorHAnsi" w:hAnsiTheme="majorHAnsi" w:cs="Arial"/>
              </w:rPr>
              <w:lastRenderedPageBreak/>
              <w:t>015</w:t>
            </w:r>
          </w:p>
        </w:tc>
        <w:tc>
          <w:tcPr>
            <w:tcW w:w="1823" w:type="dxa"/>
          </w:tcPr>
          <w:p w:rsidR="00BE48E3" w:rsidRPr="00BE48E3" w:rsidRDefault="00BE48E3" w:rsidP="000A2741">
            <w:pPr>
              <w:rPr>
                <w:rFonts w:asciiTheme="majorHAnsi" w:hAnsiTheme="majorHAnsi" w:cstheme="minorHAnsi"/>
              </w:rPr>
            </w:pPr>
            <w:r w:rsidRPr="00BE48E3">
              <w:rPr>
                <w:rFonts w:asciiTheme="majorHAnsi" w:hAnsiTheme="majorHAnsi" w:cstheme="minorHAnsi"/>
              </w:rPr>
              <w:t>28. LONG</w:t>
            </w:r>
          </w:p>
        </w:tc>
        <w:tc>
          <w:tcPr>
            <w:tcW w:w="7578" w:type="dxa"/>
          </w:tcPr>
          <w:p w:rsidR="00BE48E3" w:rsidRPr="00BE48E3" w:rsidRDefault="00BE48E3" w:rsidP="004F4FB2">
            <w:pPr>
              <w:pStyle w:val="NormalASOG"/>
              <w:rPr>
                <w:rFonts w:asciiTheme="majorHAnsi" w:hAnsiTheme="majorHAnsi" w:cstheme="minorHAnsi"/>
                <w:sz w:val="22"/>
                <w:szCs w:val="22"/>
              </w:rPr>
            </w:pPr>
            <w:r w:rsidRPr="00BE48E3">
              <w:rPr>
                <w:rFonts w:asciiTheme="majorHAnsi" w:hAnsiTheme="majorHAnsi" w:cstheme="minorHAnsi"/>
                <w:sz w:val="22"/>
                <w:szCs w:val="22"/>
              </w:rPr>
              <w:t>Addition of New field</w:t>
            </w:r>
          </w:p>
          <w:p w:rsidR="00BE48E3" w:rsidRPr="00BE48E3" w:rsidRDefault="00BE48E3" w:rsidP="00BE48E3">
            <w:pPr>
              <w:pStyle w:val="NormalASOG"/>
              <w:ind w:left="720"/>
              <w:rPr>
                <w:rFonts w:asciiTheme="minorHAnsi" w:hAnsiTheme="minorHAnsi" w:cstheme="minorHAnsi"/>
                <w:b/>
                <w:i/>
                <w:color w:val="00B050"/>
              </w:rPr>
            </w:pPr>
            <w:bookmarkStart w:id="3" w:name="_Toc505683296"/>
            <w:bookmarkStart w:id="4" w:name="_Ref505683163"/>
            <w:r w:rsidRPr="00BE48E3">
              <w:rPr>
                <w:rFonts w:asciiTheme="minorHAnsi" w:hAnsiTheme="minorHAnsi" w:cstheme="minorHAnsi"/>
                <w:b/>
                <w:i/>
                <w:color w:val="00B050"/>
              </w:rPr>
              <w:t>28.  LONG - Longitude</w:t>
            </w:r>
            <w:bookmarkEnd w:id="3"/>
            <w:bookmarkEnd w:id="4"/>
          </w:p>
          <w:p w:rsidR="00BE48E3" w:rsidRPr="00BE48E3" w:rsidRDefault="00BE48E3" w:rsidP="00BE48E3">
            <w:pPr>
              <w:pStyle w:val="NormalASOG"/>
              <w:ind w:left="720"/>
              <w:rPr>
                <w:rFonts w:asciiTheme="minorHAnsi" w:hAnsiTheme="minorHAnsi" w:cstheme="minorHAnsi"/>
                <w:b/>
                <w:i/>
                <w:color w:val="00B050"/>
              </w:rPr>
            </w:pPr>
            <w:r w:rsidRPr="00BE48E3">
              <w:rPr>
                <w:rFonts w:asciiTheme="minorHAnsi" w:hAnsiTheme="minorHAnsi" w:cstheme="minorHAnsi"/>
                <w:b/>
                <w:i/>
                <w:color w:val="00B050"/>
              </w:rPr>
              <w:t>Identifies the Longitude parameters of an address being supplied in the Western Hemisphere.</w:t>
            </w:r>
          </w:p>
          <w:tbl>
            <w:tblPr>
              <w:tblW w:w="8010" w:type="dxa"/>
              <w:tblInd w:w="810" w:type="dxa"/>
              <w:tblLayout w:type="fixed"/>
              <w:tblCellMar>
                <w:left w:w="0" w:type="dxa"/>
                <w:right w:w="0" w:type="dxa"/>
              </w:tblCellMar>
              <w:tblLook w:val="04A0" w:firstRow="1" w:lastRow="0" w:firstColumn="1" w:lastColumn="0" w:noHBand="0" w:noVBand="1"/>
            </w:tblPr>
            <w:tblGrid>
              <w:gridCol w:w="629"/>
              <w:gridCol w:w="7374"/>
              <w:gridCol w:w="7"/>
            </w:tblGrid>
            <w:tr w:rsidR="00BE48E3" w:rsidRPr="00BE48E3" w:rsidTr="00BE48E3">
              <w:tc>
                <w:tcPr>
                  <w:tcW w:w="8010" w:type="dxa"/>
                  <w:gridSpan w:val="3"/>
                  <w:hideMark/>
                </w:tcPr>
                <w:p w:rsidR="00BE48E3" w:rsidRPr="00BE48E3" w:rsidRDefault="00BE48E3" w:rsidP="00BE48E3">
                  <w:pPr>
                    <w:pStyle w:val="NormalASOG"/>
                    <w:rPr>
                      <w:rFonts w:asciiTheme="minorHAnsi" w:hAnsiTheme="minorHAnsi" w:cstheme="minorHAnsi"/>
                      <w:b/>
                      <w:i/>
                      <w:color w:val="00B050"/>
                    </w:rPr>
                  </w:pPr>
                  <w:r w:rsidRPr="00BE48E3">
                    <w:rPr>
                      <w:rFonts w:asciiTheme="minorHAnsi" w:hAnsiTheme="minorHAnsi" w:cstheme="minorHAnsi"/>
                      <w:b/>
                      <w:i/>
                      <w:color w:val="00B050"/>
                    </w:rPr>
                    <w:t>VALID ENTRIES:</w:t>
                  </w:r>
                </w:p>
              </w:tc>
            </w:tr>
            <w:tr w:rsidR="00BE48E3" w:rsidRPr="00BE48E3" w:rsidTr="00BE48E3">
              <w:trPr>
                <w:gridBefore w:val="1"/>
                <w:gridAfter w:val="1"/>
                <w:wBefore w:w="629" w:type="dxa"/>
                <w:wAfter w:w="7" w:type="dxa"/>
                <w:trHeight w:val="288"/>
              </w:trPr>
              <w:tc>
                <w:tcPr>
                  <w:tcW w:w="7374" w:type="dxa"/>
                  <w:hideMark/>
                </w:tcPr>
                <w:p w:rsidR="00BE48E3" w:rsidRPr="00BE48E3" w:rsidRDefault="00BE48E3" w:rsidP="00BE48E3">
                  <w:pPr>
                    <w:pStyle w:val="NormalASOG"/>
                    <w:rPr>
                      <w:rFonts w:asciiTheme="minorHAnsi" w:hAnsiTheme="minorHAnsi" w:cstheme="minorHAnsi"/>
                      <w:b/>
                      <w:i/>
                      <w:color w:val="00B050"/>
                    </w:rPr>
                  </w:pPr>
                  <w:r w:rsidRPr="00BE48E3">
                    <w:rPr>
                      <w:rFonts w:asciiTheme="minorHAnsi" w:hAnsiTheme="minorHAnsi" w:cstheme="minorHAnsi"/>
                      <w:b/>
                      <w:i/>
                      <w:color w:val="00B050"/>
                    </w:rPr>
                    <w:t>Numeric Characters 0-9</w:t>
                  </w:r>
                </w:p>
              </w:tc>
            </w:tr>
          </w:tbl>
          <w:p w:rsidR="00BE48E3" w:rsidRPr="00BE48E3" w:rsidRDefault="00BE48E3" w:rsidP="00BE48E3">
            <w:pPr>
              <w:pStyle w:val="NormalASOG"/>
              <w:ind w:left="720"/>
              <w:rPr>
                <w:rFonts w:asciiTheme="minorHAnsi" w:hAnsiTheme="minorHAnsi" w:cstheme="minorHAnsi"/>
                <w:b/>
                <w:i/>
                <w:color w:val="00B050"/>
              </w:rPr>
            </w:pPr>
          </w:p>
          <w:p w:rsidR="00BE48E3" w:rsidRPr="00BE48E3" w:rsidRDefault="00BE48E3" w:rsidP="00BE48E3">
            <w:pPr>
              <w:pStyle w:val="NormalASOG"/>
              <w:ind w:left="1440"/>
              <w:rPr>
                <w:rFonts w:asciiTheme="minorHAnsi" w:hAnsiTheme="minorHAnsi" w:cstheme="minorHAnsi"/>
                <w:b/>
                <w:i/>
                <w:color w:val="00B050"/>
              </w:rPr>
            </w:pPr>
            <w:r w:rsidRPr="00BE48E3">
              <w:rPr>
                <w:rFonts w:asciiTheme="minorHAnsi" w:hAnsiTheme="minorHAnsi" w:cstheme="minorHAnsi"/>
                <w:b/>
                <w:i/>
                <w:color w:val="00B050"/>
              </w:rPr>
              <w:t>NOTE 1: Denotes degrees of Longitude in the Decimal Degrees (DDD) Format.</w:t>
            </w:r>
          </w:p>
          <w:p w:rsidR="00BE48E3" w:rsidRPr="00BE48E3" w:rsidRDefault="00BE48E3" w:rsidP="00BE48E3">
            <w:pPr>
              <w:pStyle w:val="NormalASOG"/>
              <w:ind w:left="720"/>
              <w:rPr>
                <w:rFonts w:asciiTheme="minorHAnsi" w:hAnsiTheme="minorHAnsi" w:cstheme="minorHAnsi"/>
                <w:b/>
                <w:i/>
                <w:color w:val="00B050"/>
              </w:rPr>
            </w:pPr>
            <w:r w:rsidRPr="00BE48E3">
              <w:rPr>
                <w:rFonts w:asciiTheme="minorHAnsi" w:hAnsiTheme="minorHAnsi" w:cstheme="minorHAnsi"/>
                <w:b/>
                <w:i/>
                <w:color w:val="00B050"/>
              </w:rPr>
              <w:t>USAGE: This field is conditional.</w:t>
            </w:r>
          </w:p>
          <w:p w:rsidR="00BE48E3" w:rsidRPr="00BE48E3" w:rsidRDefault="00BE48E3" w:rsidP="00BE48E3">
            <w:pPr>
              <w:pStyle w:val="NormalASOG"/>
              <w:ind w:left="1440"/>
              <w:rPr>
                <w:rFonts w:asciiTheme="minorHAnsi" w:hAnsiTheme="minorHAnsi" w:cstheme="minorHAnsi"/>
                <w:b/>
                <w:i/>
                <w:color w:val="00B050"/>
              </w:rPr>
            </w:pPr>
            <w:r w:rsidRPr="00BE48E3">
              <w:rPr>
                <w:rFonts w:asciiTheme="minorHAnsi" w:hAnsiTheme="minorHAnsi" w:cstheme="minorHAnsi"/>
                <w:b/>
                <w:i/>
                <w:color w:val="00B050"/>
              </w:rPr>
              <w:t>NOTE 1: Required when the AFT Field is populated with a value of “F”.</w:t>
            </w:r>
          </w:p>
          <w:p w:rsidR="00BE48E3" w:rsidRPr="00BE48E3" w:rsidRDefault="00BE48E3" w:rsidP="00BE48E3">
            <w:pPr>
              <w:pStyle w:val="NormalASOG"/>
              <w:ind w:left="1440"/>
              <w:rPr>
                <w:rFonts w:asciiTheme="minorHAnsi" w:hAnsiTheme="minorHAnsi" w:cstheme="minorHAnsi"/>
                <w:b/>
                <w:i/>
                <w:color w:val="00B050"/>
              </w:rPr>
            </w:pPr>
            <w:r w:rsidRPr="00BE48E3">
              <w:rPr>
                <w:rFonts w:asciiTheme="minorHAnsi" w:hAnsiTheme="minorHAnsi" w:cstheme="minorHAnsi"/>
                <w:b/>
                <w:i/>
                <w:color w:val="00B050"/>
              </w:rPr>
              <w:t>NOTE 2: Required when the LAT Field is populated.</w:t>
            </w:r>
          </w:p>
          <w:p w:rsidR="00BE48E3" w:rsidRPr="00BE48E3" w:rsidRDefault="00BE48E3" w:rsidP="00BE48E3">
            <w:pPr>
              <w:pStyle w:val="NormalASOG"/>
              <w:ind w:left="1440"/>
              <w:rPr>
                <w:rFonts w:asciiTheme="minorHAnsi" w:hAnsiTheme="minorHAnsi" w:cstheme="minorHAnsi"/>
                <w:b/>
                <w:i/>
                <w:color w:val="00B050"/>
              </w:rPr>
            </w:pPr>
            <w:r w:rsidRPr="00BE48E3">
              <w:rPr>
                <w:rFonts w:asciiTheme="minorHAnsi" w:hAnsiTheme="minorHAnsi" w:cstheme="minorHAnsi"/>
                <w:b/>
                <w:i/>
                <w:color w:val="00B050"/>
              </w:rPr>
              <w:t>NOTE 3: Otherwise optional.</w:t>
            </w:r>
          </w:p>
          <w:p w:rsidR="00BE48E3" w:rsidRPr="00BE48E3" w:rsidRDefault="00BE48E3" w:rsidP="00BE48E3">
            <w:pPr>
              <w:pStyle w:val="NormalASOG"/>
              <w:ind w:left="720"/>
              <w:rPr>
                <w:rFonts w:asciiTheme="minorHAnsi" w:hAnsiTheme="minorHAnsi" w:cstheme="minorHAnsi"/>
                <w:b/>
                <w:i/>
                <w:color w:val="00B050"/>
              </w:rPr>
            </w:pPr>
            <w:r w:rsidRPr="00BE48E3">
              <w:rPr>
                <w:rFonts w:asciiTheme="minorHAnsi" w:hAnsiTheme="minorHAnsi" w:cstheme="minorHAnsi"/>
                <w:b/>
                <w:i/>
                <w:color w:val="00B050"/>
              </w:rPr>
              <w:t>DATA CHARACTERISTICS: 11 numeric characters, including a pre-printed negative symbol in the first position</w:t>
            </w:r>
          </w:p>
          <w:tbl>
            <w:tblPr>
              <w:tblW w:w="0" w:type="auto"/>
              <w:tblInd w:w="720" w:type="dxa"/>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tblGrid>
            <w:tr w:rsidR="00BE48E3" w:rsidRPr="00BE48E3" w:rsidTr="00BE48E3">
              <w:tc>
                <w:tcPr>
                  <w:tcW w:w="1620" w:type="dxa"/>
                  <w:hideMark/>
                </w:tcPr>
                <w:p w:rsidR="00BE48E3" w:rsidRPr="00BE48E3" w:rsidRDefault="00BE48E3" w:rsidP="00BE48E3">
                  <w:pPr>
                    <w:pStyle w:val="NormalASOG"/>
                    <w:rPr>
                      <w:rFonts w:asciiTheme="minorHAnsi" w:hAnsiTheme="minorHAnsi" w:cstheme="minorHAnsi"/>
                      <w:b/>
                      <w:i/>
                      <w:color w:val="00B050"/>
                    </w:rPr>
                  </w:pPr>
                  <w:r w:rsidRPr="00BE48E3">
                    <w:rPr>
                      <w:rFonts w:asciiTheme="minorHAnsi" w:hAnsiTheme="minorHAnsi" w:cstheme="minorHAnsi"/>
                      <w:b/>
                      <w:i/>
                      <w:color w:val="00B050"/>
                    </w:rPr>
                    <w:t>EXAMPLES:</w:t>
                  </w:r>
                </w:p>
              </w:tc>
              <w:tc>
                <w:tcPr>
                  <w:tcW w:w="288" w:type="dxa"/>
                  <w:tcBorders>
                    <w:top w:val="nil"/>
                    <w:left w:val="single" w:sz="4" w:space="0" w:color="auto"/>
                    <w:bottom w:val="single" w:sz="4" w:space="0" w:color="auto"/>
                    <w:right w:val="single" w:sz="4" w:space="0" w:color="auto"/>
                  </w:tcBorders>
                  <w:hideMark/>
                </w:tcPr>
                <w:p w:rsidR="00BE48E3" w:rsidRPr="00BE48E3" w:rsidRDefault="00BE48E3" w:rsidP="00BE48E3">
                  <w:pPr>
                    <w:pStyle w:val="NormalASOG"/>
                    <w:rPr>
                      <w:rFonts w:asciiTheme="minorHAnsi" w:hAnsiTheme="minorHAnsi" w:cstheme="minorHAnsi"/>
                      <w:b/>
                      <w:i/>
                      <w:color w:val="00B050"/>
                    </w:rPr>
                  </w:pPr>
                  <w:r w:rsidRPr="00BE48E3">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BE48E3" w:rsidRPr="00BE48E3" w:rsidRDefault="00BE48E3" w:rsidP="00BE48E3">
                  <w:pPr>
                    <w:pStyle w:val="NormalASOG"/>
                    <w:rPr>
                      <w:rFonts w:asciiTheme="minorHAnsi" w:hAnsiTheme="minorHAnsi" w:cstheme="minorHAnsi"/>
                      <w:b/>
                      <w:i/>
                      <w:color w:val="00B050"/>
                    </w:rPr>
                  </w:pPr>
                  <w:r w:rsidRPr="00BE48E3">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BE48E3" w:rsidRPr="00BE48E3" w:rsidRDefault="00BE48E3" w:rsidP="00BE48E3">
                  <w:pPr>
                    <w:pStyle w:val="NormalASOG"/>
                    <w:rPr>
                      <w:rFonts w:asciiTheme="minorHAnsi" w:hAnsiTheme="minorHAnsi" w:cstheme="minorHAnsi"/>
                      <w:b/>
                      <w:i/>
                      <w:color w:val="00B050"/>
                    </w:rPr>
                  </w:pPr>
                  <w:r w:rsidRPr="00BE48E3">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BE48E3" w:rsidRPr="00BE48E3" w:rsidRDefault="00BE48E3" w:rsidP="00BE48E3">
                  <w:pPr>
                    <w:pStyle w:val="NormalASOG"/>
                    <w:rPr>
                      <w:rFonts w:asciiTheme="minorHAnsi" w:hAnsiTheme="minorHAnsi" w:cstheme="minorHAnsi"/>
                      <w:b/>
                      <w:i/>
                      <w:color w:val="00B050"/>
                    </w:rPr>
                  </w:pPr>
                  <w:r w:rsidRPr="00BE48E3">
                    <w:rPr>
                      <w:rFonts w:asciiTheme="minorHAnsi" w:hAnsiTheme="minorHAnsi" w:cstheme="minorHAnsi"/>
                      <w:b/>
                      <w:i/>
                      <w:color w:val="00B050"/>
                    </w:rPr>
                    <w:t>6</w:t>
                  </w:r>
                </w:p>
              </w:tc>
              <w:tc>
                <w:tcPr>
                  <w:tcW w:w="288" w:type="dxa"/>
                  <w:tcBorders>
                    <w:top w:val="nil"/>
                    <w:left w:val="single" w:sz="4" w:space="0" w:color="auto"/>
                    <w:bottom w:val="single" w:sz="4" w:space="0" w:color="auto"/>
                    <w:right w:val="single" w:sz="4" w:space="0" w:color="auto"/>
                  </w:tcBorders>
                  <w:hideMark/>
                </w:tcPr>
                <w:p w:rsidR="00BE48E3" w:rsidRPr="00BE48E3" w:rsidRDefault="00BE48E3" w:rsidP="00BE48E3">
                  <w:pPr>
                    <w:pStyle w:val="NormalASOG"/>
                    <w:rPr>
                      <w:rFonts w:asciiTheme="minorHAnsi" w:hAnsiTheme="minorHAnsi" w:cstheme="minorHAnsi"/>
                      <w:b/>
                      <w:i/>
                      <w:color w:val="00B050"/>
                    </w:rPr>
                  </w:pPr>
                  <w:r w:rsidRPr="00BE48E3">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BE48E3" w:rsidRPr="00BE48E3" w:rsidRDefault="00BE48E3" w:rsidP="00BE48E3">
                  <w:pPr>
                    <w:pStyle w:val="NormalASOG"/>
                    <w:rPr>
                      <w:rFonts w:asciiTheme="minorHAnsi" w:hAnsiTheme="minorHAnsi" w:cstheme="minorHAnsi"/>
                      <w:b/>
                      <w:i/>
                      <w:color w:val="00B050"/>
                    </w:rPr>
                  </w:pPr>
                  <w:r w:rsidRPr="00BE48E3">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BE48E3" w:rsidRPr="00BE48E3" w:rsidRDefault="00BE48E3" w:rsidP="00BE48E3">
                  <w:pPr>
                    <w:pStyle w:val="NormalASOG"/>
                    <w:rPr>
                      <w:rFonts w:asciiTheme="minorHAnsi" w:hAnsiTheme="minorHAnsi" w:cstheme="minorHAnsi"/>
                      <w:b/>
                      <w:i/>
                      <w:color w:val="00B050"/>
                    </w:rPr>
                  </w:pPr>
                  <w:r w:rsidRPr="00BE48E3">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BE48E3" w:rsidRPr="00BE48E3" w:rsidRDefault="00BE48E3" w:rsidP="00BE48E3">
                  <w:pPr>
                    <w:pStyle w:val="NormalASOG"/>
                    <w:rPr>
                      <w:rFonts w:asciiTheme="minorHAnsi" w:hAnsiTheme="minorHAnsi" w:cstheme="minorHAnsi"/>
                      <w:b/>
                      <w:i/>
                      <w:color w:val="00B050"/>
                    </w:rPr>
                  </w:pPr>
                  <w:r w:rsidRPr="00BE48E3">
                    <w:rPr>
                      <w:rFonts w:asciiTheme="minorHAnsi" w:hAnsiTheme="minorHAnsi" w:cstheme="minorHAnsi"/>
                      <w:b/>
                      <w:i/>
                      <w:color w:val="00B050"/>
                    </w:rPr>
                    <w:t>4</w:t>
                  </w:r>
                </w:p>
              </w:tc>
              <w:tc>
                <w:tcPr>
                  <w:tcW w:w="288" w:type="dxa"/>
                  <w:tcBorders>
                    <w:top w:val="nil"/>
                    <w:left w:val="single" w:sz="4" w:space="0" w:color="auto"/>
                    <w:bottom w:val="single" w:sz="4" w:space="0" w:color="auto"/>
                    <w:right w:val="single" w:sz="4" w:space="0" w:color="auto"/>
                  </w:tcBorders>
                  <w:hideMark/>
                </w:tcPr>
                <w:p w:rsidR="00BE48E3" w:rsidRPr="00BE48E3" w:rsidRDefault="00BE48E3" w:rsidP="00BE48E3">
                  <w:pPr>
                    <w:pStyle w:val="NormalASOG"/>
                    <w:rPr>
                      <w:rFonts w:asciiTheme="minorHAnsi" w:hAnsiTheme="minorHAnsi" w:cstheme="minorHAnsi"/>
                      <w:b/>
                      <w:i/>
                      <w:color w:val="00B050"/>
                    </w:rPr>
                  </w:pPr>
                  <w:r w:rsidRPr="00BE48E3">
                    <w:rPr>
                      <w:rFonts w:asciiTheme="minorHAnsi" w:hAnsiTheme="minorHAnsi" w:cstheme="minorHAnsi"/>
                      <w:b/>
                      <w:i/>
                      <w:color w:val="00B050"/>
                    </w:rPr>
                    <w:t>3</w:t>
                  </w:r>
                </w:p>
              </w:tc>
              <w:tc>
                <w:tcPr>
                  <w:tcW w:w="288" w:type="dxa"/>
                  <w:tcBorders>
                    <w:top w:val="nil"/>
                    <w:left w:val="single" w:sz="4" w:space="0" w:color="auto"/>
                    <w:bottom w:val="single" w:sz="4" w:space="0" w:color="auto"/>
                    <w:right w:val="single" w:sz="4" w:space="0" w:color="auto"/>
                  </w:tcBorders>
                  <w:hideMark/>
                </w:tcPr>
                <w:p w:rsidR="00BE48E3" w:rsidRPr="00BE48E3" w:rsidRDefault="00BE48E3" w:rsidP="00BE48E3">
                  <w:pPr>
                    <w:pStyle w:val="NormalASOG"/>
                    <w:rPr>
                      <w:rFonts w:asciiTheme="minorHAnsi" w:hAnsiTheme="minorHAnsi" w:cstheme="minorHAnsi"/>
                      <w:b/>
                      <w:i/>
                      <w:color w:val="00B050"/>
                    </w:rPr>
                  </w:pPr>
                  <w:r w:rsidRPr="00BE48E3">
                    <w:rPr>
                      <w:rFonts w:asciiTheme="minorHAnsi" w:hAnsiTheme="minorHAnsi" w:cstheme="minorHAnsi"/>
                      <w:b/>
                      <w:i/>
                      <w:color w:val="00B050"/>
                    </w:rPr>
                    <w:t>3</w:t>
                  </w:r>
                </w:p>
              </w:tc>
              <w:tc>
                <w:tcPr>
                  <w:tcW w:w="288" w:type="dxa"/>
                  <w:tcBorders>
                    <w:top w:val="nil"/>
                    <w:left w:val="single" w:sz="4" w:space="0" w:color="auto"/>
                    <w:bottom w:val="single" w:sz="4" w:space="0" w:color="auto"/>
                    <w:right w:val="single" w:sz="4" w:space="0" w:color="auto"/>
                  </w:tcBorders>
                  <w:hideMark/>
                </w:tcPr>
                <w:p w:rsidR="00BE48E3" w:rsidRPr="00BE48E3" w:rsidRDefault="00BE48E3" w:rsidP="00BE48E3">
                  <w:pPr>
                    <w:pStyle w:val="NormalASOG"/>
                    <w:rPr>
                      <w:rFonts w:asciiTheme="minorHAnsi" w:hAnsiTheme="minorHAnsi" w:cstheme="minorHAnsi"/>
                      <w:b/>
                      <w:i/>
                      <w:color w:val="00B050"/>
                    </w:rPr>
                  </w:pPr>
                  <w:r w:rsidRPr="00BE48E3">
                    <w:rPr>
                      <w:rFonts w:asciiTheme="minorHAnsi" w:hAnsiTheme="minorHAnsi" w:cstheme="minorHAnsi"/>
                      <w:b/>
                      <w:i/>
                      <w:color w:val="00B050"/>
                    </w:rPr>
                    <w:t>6</w:t>
                  </w:r>
                </w:p>
              </w:tc>
            </w:tr>
          </w:tbl>
          <w:p w:rsidR="00BE48E3" w:rsidRPr="00BE48E3" w:rsidRDefault="00BE48E3" w:rsidP="00BE48E3">
            <w:pPr>
              <w:pStyle w:val="NormalASOG"/>
              <w:ind w:left="720"/>
              <w:rPr>
                <w:rFonts w:asciiTheme="minorHAnsi" w:hAnsiTheme="minorHAnsi" w:cstheme="minorHAnsi"/>
                <w:b/>
                <w:i/>
                <w:color w:val="00B050"/>
              </w:rPr>
            </w:pPr>
          </w:p>
          <w:p w:rsidR="00BE48E3" w:rsidRPr="00BE48E3" w:rsidRDefault="00BE48E3" w:rsidP="00BE48E3">
            <w:pPr>
              <w:pStyle w:val="NormalASOG"/>
              <w:ind w:left="1440"/>
              <w:rPr>
                <w:rFonts w:asciiTheme="minorHAnsi" w:hAnsiTheme="minorHAnsi" w:cstheme="minorHAnsi"/>
                <w:b/>
                <w:i/>
                <w:color w:val="00B050"/>
              </w:rPr>
            </w:pPr>
            <w:r w:rsidRPr="00BE48E3">
              <w:rPr>
                <w:rFonts w:asciiTheme="minorHAnsi" w:hAnsiTheme="minorHAnsi" w:cstheme="minorHAnsi"/>
                <w:b/>
                <w:i/>
                <w:color w:val="00B050"/>
              </w:rPr>
              <w:t>NOTE 1: Positions 1-4 denote degrees of Longitude in the Western Hemisphere.</w:t>
            </w:r>
          </w:p>
          <w:p w:rsidR="00BE48E3" w:rsidRPr="00BE48E3" w:rsidRDefault="00BE48E3" w:rsidP="00BE48E3">
            <w:pPr>
              <w:pStyle w:val="NormalASOG"/>
              <w:ind w:left="1440"/>
              <w:rPr>
                <w:rFonts w:asciiTheme="minorHAnsi" w:hAnsiTheme="minorHAnsi" w:cstheme="minorHAnsi"/>
                <w:b/>
                <w:i/>
                <w:color w:val="00B050"/>
              </w:rPr>
            </w:pPr>
            <w:r w:rsidRPr="00BE48E3">
              <w:rPr>
                <w:rFonts w:asciiTheme="minorHAnsi" w:hAnsiTheme="minorHAnsi" w:cstheme="minorHAnsi"/>
                <w:b/>
                <w:i/>
                <w:color w:val="00B050"/>
              </w:rPr>
              <w:t xml:space="preserve">NOTE 2: Position 5 is a decimal point. </w:t>
            </w:r>
          </w:p>
          <w:p w:rsidR="00BE48E3" w:rsidRPr="00BE48E3" w:rsidRDefault="00BE48E3" w:rsidP="00BE48E3">
            <w:pPr>
              <w:pStyle w:val="NormalASOG"/>
              <w:ind w:left="1440"/>
              <w:rPr>
                <w:rFonts w:asciiTheme="minorHAnsi" w:hAnsiTheme="minorHAnsi" w:cstheme="minorHAnsi"/>
                <w:b/>
                <w:i/>
                <w:color w:val="00B050"/>
              </w:rPr>
            </w:pPr>
            <w:r w:rsidRPr="00BE48E3">
              <w:rPr>
                <w:rFonts w:asciiTheme="minorHAnsi" w:hAnsiTheme="minorHAnsi" w:cstheme="minorHAnsi"/>
                <w:b/>
                <w:i/>
                <w:color w:val="00B050"/>
              </w:rPr>
              <w:t xml:space="preserve">NOTE 3: Positions 6-11 denote fractional degrees. </w:t>
            </w:r>
          </w:p>
          <w:p w:rsidR="00BE48E3" w:rsidRPr="00BE48E3" w:rsidRDefault="00BE48E3" w:rsidP="00BE48E3">
            <w:pPr>
              <w:pStyle w:val="NormalASOG"/>
              <w:ind w:left="720"/>
              <w:rPr>
                <w:rFonts w:asciiTheme="minorHAnsi" w:hAnsiTheme="minorHAnsi" w:cstheme="minorHAnsi"/>
                <w:b/>
                <w:i/>
                <w:color w:val="00B050"/>
              </w:rPr>
            </w:pPr>
          </w:p>
          <w:tbl>
            <w:tblPr>
              <w:tblW w:w="0" w:type="auto"/>
              <w:tblInd w:w="2361" w:type="dxa"/>
              <w:tblLayout w:type="fixed"/>
              <w:tblCellMar>
                <w:left w:w="0" w:type="dxa"/>
                <w:right w:w="0" w:type="dxa"/>
              </w:tblCellMar>
              <w:tblLook w:val="04A0" w:firstRow="1" w:lastRow="0" w:firstColumn="1" w:lastColumn="0" w:noHBand="0" w:noVBand="1"/>
            </w:tblPr>
            <w:tblGrid>
              <w:gridCol w:w="288"/>
              <w:gridCol w:w="288"/>
              <w:gridCol w:w="288"/>
              <w:gridCol w:w="288"/>
              <w:gridCol w:w="288"/>
              <w:gridCol w:w="288"/>
              <w:gridCol w:w="288"/>
              <w:gridCol w:w="288"/>
              <w:gridCol w:w="288"/>
              <w:gridCol w:w="288"/>
              <w:gridCol w:w="288"/>
            </w:tblGrid>
            <w:tr w:rsidR="00BE48E3" w:rsidRPr="00BE48E3" w:rsidTr="00BE48E3">
              <w:tc>
                <w:tcPr>
                  <w:tcW w:w="288" w:type="dxa"/>
                  <w:tcBorders>
                    <w:top w:val="nil"/>
                    <w:left w:val="single" w:sz="4" w:space="0" w:color="auto"/>
                    <w:bottom w:val="single" w:sz="4" w:space="0" w:color="auto"/>
                    <w:right w:val="single" w:sz="4" w:space="0" w:color="auto"/>
                  </w:tcBorders>
                  <w:hideMark/>
                </w:tcPr>
                <w:p w:rsidR="00BE48E3" w:rsidRPr="00BE48E3" w:rsidRDefault="00BE48E3" w:rsidP="00BE48E3">
                  <w:pPr>
                    <w:pStyle w:val="NormalASOG"/>
                    <w:rPr>
                      <w:rFonts w:asciiTheme="minorHAnsi" w:hAnsiTheme="minorHAnsi" w:cstheme="minorHAnsi"/>
                      <w:b/>
                      <w:i/>
                      <w:color w:val="00B050"/>
                    </w:rPr>
                  </w:pPr>
                  <w:r w:rsidRPr="00BE48E3">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BE48E3" w:rsidRPr="00BE48E3" w:rsidRDefault="00BE48E3" w:rsidP="00BE48E3">
                  <w:pPr>
                    <w:pStyle w:val="NormalASOG"/>
                    <w:rPr>
                      <w:rFonts w:asciiTheme="minorHAnsi" w:hAnsiTheme="minorHAnsi" w:cstheme="minorHAnsi"/>
                      <w:b/>
                      <w:i/>
                      <w:color w:val="00B050"/>
                    </w:rPr>
                  </w:pPr>
                  <w:r w:rsidRPr="00BE48E3">
                    <w:rPr>
                      <w:rFonts w:asciiTheme="minorHAnsi" w:hAnsiTheme="minorHAnsi" w:cstheme="minorHAnsi"/>
                      <w:b/>
                      <w:i/>
                      <w:color w:val="00B050"/>
                    </w:rPr>
                    <w:t>7</w:t>
                  </w:r>
                </w:p>
              </w:tc>
              <w:tc>
                <w:tcPr>
                  <w:tcW w:w="288" w:type="dxa"/>
                  <w:tcBorders>
                    <w:top w:val="nil"/>
                    <w:left w:val="single" w:sz="4" w:space="0" w:color="auto"/>
                    <w:bottom w:val="single" w:sz="4" w:space="0" w:color="auto"/>
                    <w:right w:val="single" w:sz="4" w:space="0" w:color="auto"/>
                  </w:tcBorders>
                  <w:hideMark/>
                </w:tcPr>
                <w:p w:rsidR="00BE48E3" w:rsidRPr="00BE48E3" w:rsidRDefault="00BE48E3" w:rsidP="00BE48E3">
                  <w:pPr>
                    <w:pStyle w:val="NormalASOG"/>
                    <w:rPr>
                      <w:rFonts w:asciiTheme="minorHAnsi" w:hAnsiTheme="minorHAnsi" w:cstheme="minorHAnsi"/>
                      <w:b/>
                      <w:i/>
                      <w:color w:val="00B050"/>
                    </w:rPr>
                  </w:pPr>
                  <w:r w:rsidRPr="00BE48E3">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BE48E3" w:rsidRPr="00BE48E3" w:rsidRDefault="00BE48E3" w:rsidP="00BE48E3">
                  <w:pPr>
                    <w:pStyle w:val="NormalASOG"/>
                    <w:rPr>
                      <w:rFonts w:asciiTheme="minorHAnsi" w:hAnsiTheme="minorHAnsi" w:cstheme="minorHAnsi"/>
                      <w:b/>
                      <w:i/>
                      <w:color w:val="00B050"/>
                    </w:rPr>
                  </w:pPr>
                  <w:r w:rsidRPr="00BE48E3">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BE48E3" w:rsidRPr="00BE48E3" w:rsidRDefault="00BE48E3" w:rsidP="00BE48E3">
                  <w:pPr>
                    <w:pStyle w:val="NormalASOG"/>
                    <w:rPr>
                      <w:rFonts w:asciiTheme="minorHAnsi" w:hAnsiTheme="minorHAnsi" w:cstheme="minorHAnsi"/>
                      <w:b/>
                      <w:i/>
                      <w:color w:val="00B050"/>
                    </w:rPr>
                  </w:pPr>
                  <w:r w:rsidRPr="00BE48E3">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BE48E3" w:rsidRPr="00BE48E3" w:rsidRDefault="00BE48E3" w:rsidP="00BE48E3">
                  <w:pPr>
                    <w:pStyle w:val="NormalASOG"/>
                    <w:rPr>
                      <w:rFonts w:asciiTheme="minorHAnsi" w:hAnsiTheme="minorHAnsi" w:cstheme="minorHAnsi"/>
                      <w:b/>
                      <w:i/>
                      <w:color w:val="00B050"/>
                    </w:rPr>
                  </w:pPr>
                  <w:r w:rsidRPr="00BE48E3">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hideMark/>
                </w:tcPr>
                <w:p w:rsidR="00BE48E3" w:rsidRPr="00BE48E3" w:rsidRDefault="00BE48E3" w:rsidP="00BE48E3">
                  <w:pPr>
                    <w:pStyle w:val="NormalASOG"/>
                    <w:rPr>
                      <w:rFonts w:asciiTheme="minorHAnsi" w:hAnsiTheme="minorHAnsi" w:cstheme="minorHAnsi"/>
                      <w:b/>
                      <w:i/>
                      <w:color w:val="00B050"/>
                    </w:rPr>
                  </w:pPr>
                  <w:r w:rsidRPr="00BE48E3">
                    <w:rPr>
                      <w:rFonts w:asciiTheme="minorHAnsi" w:hAnsiTheme="minorHAnsi" w:cstheme="minorHAnsi"/>
                      <w:b/>
                      <w:i/>
                      <w:color w:val="00B050"/>
                    </w:rPr>
                    <w:t>3</w:t>
                  </w:r>
                </w:p>
              </w:tc>
              <w:tc>
                <w:tcPr>
                  <w:tcW w:w="288" w:type="dxa"/>
                  <w:tcBorders>
                    <w:top w:val="nil"/>
                    <w:left w:val="single" w:sz="4" w:space="0" w:color="auto"/>
                    <w:bottom w:val="single" w:sz="4" w:space="0" w:color="auto"/>
                    <w:right w:val="single" w:sz="4" w:space="0" w:color="auto"/>
                  </w:tcBorders>
                </w:tcPr>
                <w:p w:rsidR="00BE48E3" w:rsidRPr="00BE48E3" w:rsidRDefault="00BE48E3" w:rsidP="00BE48E3">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BE48E3" w:rsidRPr="00BE48E3" w:rsidRDefault="00BE48E3" w:rsidP="00BE48E3">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BE48E3" w:rsidRPr="00BE48E3" w:rsidRDefault="00BE48E3" w:rsidP="00BE48E3">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BE48E3" w:rsidRPr="00BE48E3" w:rsidRDefault="00BE48E3" w:rsidP="00BE48E3">
                  <w:pPr>
                    <w:pStyle w:val="NormalASOG"/>
                    <w:rPr>
                      <w:rFonts w:asciiTheme="minorHAnsi" w:hAnsiTheme="minorHAnsi" w:cstheme="minorHAnsi"/>
                      <w:b/>
                      <w:i/>
                      <w:color w:val="00B050"/>
                    </w:rPr>
                  </w:pPr>
                </w:p>
              </w:tc>
            </w:tr>
          </w:tbl>
          <w:p w:rsidR="00BE48E3" w:rsidRPr="00BE48E3" w:rsidRDefault="00BE48E3" w:rsidP="00BE48E3">
            <w:pPr>
              <w:pStyle w:val="NormalASOG"/>
              <w:ind w:left="720"/>
              <w:rPr>
                <w:rFonts w:cstheme="minorHAnsi"/>
                <w:b/>
              </w:rPr>
            </w:pPr>
          </w:p>
          <w:p w:rsidR="00BE48E3" w:rsidRPr="00BE48E3" w:rsidRDefault="00BE48E3" w:rsidP="00BE48E3">
            <w:pPr>
              <w:pStyle w:val="NormalASOG"/>
              <w:ind w:left="720"/>
              <w:rPr>
                <w:rFonts w:cstheme="minorHAnsi"/>
              </w:rPr>
            </w:pPr>
            <w:r w:rsidRPr="00BE48E3">
              <w:rPr>
                <w:rFonts w:cstheme="minorHAnsi"/>
                <w:b/>
              </w:rPr>
              <w:t xml:space="preserve">NOTE 1: </w:t>
            </w:r>
            <w:r w:rsidRPr="00BE48E3">
              <w:rPr>
                <w:rFonts w:cstheme="minorHAnsi"/>
              </w:rPr>
              <w:t>Positions 1-3 denote degrees of Longitude in the Western Hemisphere.</w:t>
            </w:r>
          </w:p>
          <w:p w:rsidR="00BE48E3" w:rsidRPr="00BE48E3" w:rsidRDefault="00BE48E3" w:rsidP="00BE48E3">
            <w:pPr>
              <w:pStyle w:val="NormalASOG"/>
              <w:ind w:left="720"/>
              <w:rPr>
                <w:rFonts w:cstheme="minorHAnsi"/>
              </w:rPr>
            </w:pPr>
            <w:r w:rsidRPr="00BE48E3">
              <w:rPr>
                <w:rFonts w:cstheme="minorHAnsi"/>
                <w:b/>
              </w:rPr>
              <w:t xml:space="preserve">NOTE 2: </w:t>
            </w:r>
            <w:r w:rsidRPr="00BE48E3">
              <w:rPr>
                <w:rFonts w:cstheme="minorHAnsi"/>
              </w:rPr>
              <w:t xml:space="preserve">Position 4 is a decimal point. </w:t>
            </w:r>
          </w:p>
          <w:p w:rsidR="00BE48E3" w:rsidRPr="00955E26" w:rsidRDefault="00BE48E3" w:rsidP="004F4FB2">
            <w:pPr>
              <w:pStyle w:val="NormalASOG"/>
              <w:rPr>
                <w:rFonts w:cstheme="minorHAnsi"/>
              </w:rPr>
            </w:pPr>
            <w:r w:rsidRPr="00BE48E3">
              <w:rPr>
                <w:rFonts w:cstheme="minorHAnsi"/>
                <w:b/>
              </w:rPr>
              <w:t xml:space="preserve">NOTE 3: </w:t>
            </w:r>
            <w:r w:rsidRPr="00BE48E3">
              <w:rPr>
                <w:rFonts w:cstheme="minorHAnsi"/>
              </w:rPr>
              <w:t>Positions 5</w:t>
            </w:r>
            <w:r w:rsidR="00955E26">
              <w:rPr>
                <w:rFonts w:cstheme="minorHAnsi"/>
              </w:rPr>
              <w:t xml:space="preserve">-11 denote fractional degrees. </w:t>
            </w:r>
          </w:p>
        </w:tc>
      </w:tr>
      <w:tr w:rsidR="00BE48E3" w:rsidRPr="00B02A73" w:rsidTr="005D02FA">
        <w:tc>
          <w:tcPr>
            <w:tcW w:w="1237" w:type="dxa"/>
          </w:tcPr>
          <w:p w:rsidR="00BE48E3" w:rsidRPr="00A06E50" w:rsidRDefault="00AF6A98" w:rsidP="000A2741">
            <w:pPr>
              <w:rPr>
                <w:rFonts w:asciiTheme="majorHAnsi" w:hAnsiTheme="majorHAnsi" w:cs="Arial"/>
                <w:b/>
                <w:i/>
                <w:color w:val="00B050"/>
              </w:rPr>
            </w:pPr>
            <w:r w:rsidRPr="00A06E50">
              <w:rPr>
                <w:rFonts w:asciiTheme="majorHAnsi" w:hAnsiTheme="majorHAnsi" w:cs="Arial"/>
                <w:b/>
                <w:i/>
              </w:rPr>
              <w:lastRenderedPageBreak/>
              <w:t>020</w:t>
            </w:r>
          </w:p>
        </w:tc>
        <w:tc>
          <w:tcPr>
            <w:tcW w:w="1823" w:type="dxa"/>
          </w:tcPr>
          <w:p w:rsidR="00BE48E3" w:rsidRPr="00A06E50" w:rsidRDefault="00BE48E3" w:rsidP="000A2741">
            <w:pPr>
              <w:rPr>
                <w:rFonts w:asciiTheme="majorHAnsi" w:hAnsiTheme="majorHAnsi" w:cstheme="minorHAnsi"/>
                <w:b/>
                <w:i/>
                <w:color w:val="00B050"/>
              </w:rPr>
            </w:pPr>
          </w:p>
        </w:tc>
        <w:tc>
          <w:tcPr>
            <w:tcW w:w="7578" w:type="dxa"/>
          </w:tcPr>
          <w:p w:rsidR="00BE48E3" w:rsidRPr="000033CF" w:rsidRDefault="00AF6A98" w:rsidP="004F4FB2">
            <w:pPr>
              <w:pStyle w:val="NormalASOG"/>
              <w:rPr>
                <w:rFonts w:asciiTheme="majorHAnsi" w:hAnsiTheme="majorHAnsi" w:cstheme="minorHAnsi"/>
                <w:b/>
                <w:i/>
                <w:sz w:val="22"/>
                <w:szCs w:val="22"/>
              </w:rPr>
            </w:pPr>
            <w:r w:rsidRPr="000033CF">
              <w:rPr>
                <w:rFonts w:asciiTheme="majorHAnsi" w:hAnsiTheme="majorHAnsi" w:cstheme="minorHAnsi"/>
                <w:b/>
                <w:i/>
                <w:sz w:val="22"/>
                <w:szCs w:val="22"/>
              </w:rPr>
              <w:t>Creation of Provider Test Acceptance Form</w:t>
            </w:r>
          </w:p>
        </w:tc>
      </w:tr>
      <w:tr w:rsidR="007A7064" w:rsidRPr="00B02A73" w:rsidTr="005D02FA">
        <w:tc>
          <w:tcPr>
            <w:tcW w:w="1237" w:type="dxa"/>
          </w:tcPr>
          <w:p w:rsidR="007A7064" w:rsidRPr="00A06E50" w:rsidRDefault="007A7064" w:rsidP="000A2741">
            <w:pPr>
              <w:rPr>
                <w:rFonts w:asciiTheme="majorHAnsi" w:hAnsiTheme="majorHAnsi" w:cs="Arial"/>
                <w:b/>
                <w:i/>
                <w:color w:val="00B050"/>
              </w:rPr>
            </w:pPr>
          </w:p>
        </w:tc>
        <w:tc>
          <w:tcPr>
            <w:tcW w:w="1823" w:type="dxa"/>
          </w:tcPr>
          <w:p w:rsidR="007A7064" w:rsidRPr="00A06E50" w:rsidRDefault="007A7064" w:rsidP="000A2741">
            <w:pPr>
              <w:rPr>
                <w:rFonts w:asciiTheme="majorHAnsi" w:hAnsiTheme="majorHAnsi" w:cstheme="minorHAnsi"/>
                <w:b/>
                <w:i/>
                <w:color w:val="00B050"/>
              </w:rPr>
            </w:pPr>
          </w:p>
        </w:tc>
        <w:tc>
          <w:tcPr>
            <w:tcW w:w="7578" w:type="dxa"/>
          </w:tcPr>
          <w:p w:rsidR="007A7064" w:rsidRPr="000033CF" w:rsidRDefault="00FB290D" w:rsidP="004F4FB2">
            <w:pPr>
              <w:pStyle w:val="NormalASOG"/>
              <w:rPr>
                <w:rFonts w:asciiTheme="majorHAnsi" w:hAnsiTheme="majorHAnsi" w:cstheme="minorHAnsi"/>
                <w:b/>
                <w:i/>
                <w:sz w:val="22"/>
                <w:szCs w:val="22"/>
              </w:rPr>
            </w:pPr>
            <w:r w:rsidRPr="000033CF">
              <w:rPr>
                <w:rFonts w:asciiTheme="majorHAnsi" w:hAnsiTheme="majorHAnsi" w:cstheme="minorHAnsi"/>
                <w:b/>
                <w:i/>
              </w:rPr>
              <w:t>Administrative Section</w:t>
            </w:r>
          </w:p>
        </w:tc>
      </w:tr>
      <w:tr w:rsidR="007A7064" w:rsidRPr="00B02A73" w:rsidTr="005D02FA">
        <w:tc>
          <w:tcPr>
            <w:tcW w:w="1237" w:type="dxa"/>
          </w:tcPr>
          <w:p w:rsidR="007A7064" w:rsidRDefault="00A06E50" w:rsidP="000A2741">
            <w:pPr>
              <w:rPr>
                <w:rFonts w:asciiTheme="majorHAnsi" w:hAnsiTheme="majorHAnsi" w:cs="Arial"/>
              </w:rPr>
            </w:pPr>
            <w:r>
              <w:rPr>
                <w:rFonts w:asciiTheme="majorHAnsi" w:hAnsiTheme="majorHAnsi" w:cs="Arial"/>
              </w:rPr>
              <w:t>020</w:t>
            </w:r>
          </w:p>
        </w:tc>
        <w:tc>
          <w:tcPr>
            <w:tcW w:w="1823" w:type="dxa"/>
          </w:tcPr>
          <w:p w:rsidR="007A7064" w:rsidRPr="00A06E50" w:rsidRDefault="00A06E50" w:rsidP="00A06E50">
            <w:pPr>
              <w:pStyle w:val="ListParagraph"/>
              <w:numPr>
                <w:ilvl w:val="0"/>
                <w:numId w:val="4"/>
              </w:numPr>
              <w:jc w:val="both"/>
              <w:rPr>
                <w:rFonts w:asciiTheme="majorHAnsi" w:hAnsiTheme="majorHAnsi" w:cstheme="minorHAnsi"/>
              </w:rPr>
            </w:pPr>
            <w:r>
              <w:rPr>
                <w:rFonts w:asciiTheme="majorHAnsi" w:hAnsiTheme="majorHAnsi" w:cstheme="minorHAnsi"/>
              </w:rPr>
              <w:t xml:space="preserve"> CCNA</w:t>
            </w:r>
          </w:p>
        </w:tc>
        <w:tc>
          <w:tcPr>
            <w:tcW w:w="7578" w:type="dxa"/>
          </w:tcPr>
          <w:p w:rsidR="00A06E50" w:rsidRPr="00A06E50" w:rsidRDefault="00A06E50" w:rsidP="00A06E50">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5" w:name="_Toc505695295"/>
            <w:bookmarkStart w:id="6" w:name="_Ref502760490"/>
            <w:r w:rsidRPr="00A06E50">
              <w:rPr>
                <w:rFonts w:asciiTheme="minorHAnsi" w:hAnsiTheme="minorHAnsi" w:cstheme="minorHAnsi"/>
                <w:b/>
                <w:i/>
                <w:color w:val="00B050"/>
                <w:sz w:val="20"/>
                <w:szCs w:val="20"/>
              </w:rPr>
              <w:t>CCNA - Customer Carrier Name Abbreviation</w:t>
            </w:r>
            <w:bookmarkEnd w:id="5"/>
            <w:bookmarkEnd w:id="6"/>
          </w:p>
          <w:p w:rsidR="00A06E50" w:rsidRPr="00A06E50" w:rsidRDefault="00A06E50" w:rsidP="00A06E50">
            <w:pPr>
              <w:ind w:left="720"/>
              <w:rPr>
                <w:rFonts w:cstheme="minorHAnsi"/>
                <w:b/>
                <w:i/>
                <w:color w:val="00B050"/>
                <w:sz w:val="20"/>
                <w:szCs w:val="20"/>
              </w:rPr>
            </w:pPr>
            <w:r w:rsidRPr="00A06E50">
              <w:rPr>
                <w:rFonts w:cstheme="minorHAnsi"/>
                <w:b/>
                <w:i/>
                <w:color w:val="00B050"/>
                <w:sz w:val="20"/>
                <w:szCs w:val="20"/>
              </w:rPr>
              <w:t xml:space="preserve">Identifies the COMMON LANGUAGE IAC code the customer provided on the ASR. </w:t>
            </w:r>
          </w:p>
          <w:tbl>
            <w:tblPr>
              <w:tblW w:w="8655" w:type="dxa"/>
              <w:tblInd w:w="720" w:type="dxa"/>
              <w:tblLayout w:type="fixed"/>
              <w:tblCellMar>
                <w:left w:w="0" w:type="dxa"/>
                <w:right w:w="0" w:type="dxa"/>
              </w:tblCellMar>
              <w:tblLook w:val="04A0" w:firstRow="1" w:lastRow="0" w:firstColumn="1" w:lastColumn="0" w:noHBand="0" w:noVBand="1"/>
            </w:tblPr>
            <w:tblGrid>
              <w:gridCol w:w="1280"/>
              <w:gridCol w:w="187"/>
              <w:gridCol w:w="601"/>
              <w:gridCol w:w="360"/>
              <w:gridCol w:w="6227"/>
            </w:tblGrid>
            <w:tr w:rsidR="00A06E50" w:rsidRPr="00A06E50" w:rsidTr="00A06E50">
              <w:trPr>
                <w:trHeight w:val="360"/>
              </w:trPr>
              <w:tc>
                <w:tcPr>
                  <w:tcW w:w="8655" w:type="dxa"/>
                  <w:gridSpan w:val="5"/>
                  <w:hideMark/>
                </w:tcPr>
                <w:p w:rsidR="00A06E50" w:rsidRPr="00A06E50" w:rsidRDefault="00A06E50" w:rsidP="00A06E50">
                  <w:pPr>
                    <w:pStyle w:val="NormalASOG"/>
                    <w:rPr>
                      <w:rFonts w:asciiTheme="minorHAnsi" w:hAnsiTheme="minorHAnsi" w:cstheme="minorHAnsi"/>
                      <w:b/>
                      <w:i/>
                      <w:color w:val="00B050"/>
                    </w:rPr>
                  </w:pPr>
                  <w:r w:rsidRPr="00A06E50">
                    <w:rPr>
                      <w:rFonts w:asciiTheme="minorHAnsi" w:hAnsiTheme="minorHAnsi" w:cstheme="minorHAnsi"/>
                      <w:b/>
                      <w:i/>
                      <w:color w:val="00B050"/>
                    </w:rPr>
                    <w:t>VALID ENTRIES:</w:t>
                  </w:r>
                </w:p>
              </w:tc>
            </w:tr>
            <w:tr w:rsidR="00A06E50" w:rsidRPr="00A06E50" w:rsidTr="00A06E50">
              <w:trPr>
                <w:gridBefore w:val="1"/>
                <w:wBefore w:w="1280" w:type="dxa"/>
                <w:trHeight w:hRule="exact" w:val="288"/>
              </w:trPr>
              <w:tc>
                <w:tcPr>
                  <w:tcW w:w="187" w:type="dxa"/>
                </w:tcPr>
                <w:p w:rsidR="00A06E50" w:rsidRPr="00A06E50" w:rsidRDefault="00A06E50" w:rsidP="00A06E50">
                  <w:pPr>
                    <w:pStyle w:val="NormalASOG"/>
                    <w:rPr>
                      <w:rFonts w:asciiTheme="minorHAnsi" w:hAnsiTheme="minorHAnsi" w:cstheme="minorHAnsi"/>
                      <w:b/>
                      <w:i/>
                      <w:color w:val="00B050"/>
                    </w:rPr>
                  </w:pPr>
                </w:p>
              </w:tc>
              <w:tc>
                <w:tcPr>
                  <w:tcW w:w="7188" w:type="dxa"/>
                  <w:gridSpan w:val="3"/>
                  <w:hideMark/>
                </w:tcPr>
                <w:p w:rsidR="00A06E50" w:rsidRPr="00A06E50" w:rsidRDefault="00A06E50" w:rsidP="00A06E50">
                  <w:pPr>
                    <w:pStyle w:val="NormalASOG"/>
                    <w:rPr>
                      <w:rFonts w:asciiTheme="minorHAnsi" w:hAnsiTheme="minorHAnsi" w:cstheme="minorHAnsi"/>
                      <w:b/>
                      <w:i/>
                      <w:color w:val="00B050"/>
                    </w:rPr>
                  </w:pPr>
                  <w:r w:rsidRPr="00A06E50">
                    <w:rPr>
                      <w:rFonts w:asciiTheme="minorHAnsi" w:hAnsiTheme="minorHAnsi" w:cstheme="minorHAnsi"/>
                      <w:b/>
                      <w:i/>
                      <w:color w:val="00B050"/>
                    </w:rPr>
                    <w:t>IAC Code</w:t>
                  </w:r>
                </w:p>
              </w:tc>
            </w:tr>
            <w:tr w:rsidR="00A06E50" w:rsidRPr="00A06E50" w:rsidTr="00A06E50">
              <w:trPr>
                <w:gridBefore w:val="1"/>
                <w:wBefore w:w="1280" w:type="dxa"/>
                <w:trHeight w:hRule="exact" w:val="288"/>
              </w:trPr>
              <w:tc>
                <w:tcPr>
                  <w:tcW w:w="187" w:type="dxa"/>
                </w:tcPr>
                <w:p w:rsidR="00A06E50" w:rsidRPr="00A06E50" w:rsidRDefault="00A06E50" w:rsidP="00A06E50">
                  <w:pPr>
                    <w:pStyle w:val="NormalASOG"/>
                    <w:rPr>
                      <w:rFonts w:asciiTheme="minorHAnsi" w:hAnsiTheme="minorHAnsi" w:cstheme="minorHAnsi"/>
                      <w:b/>
                      <w:i/>
                      <w:color w:val="00B050"/>
                    </w:rPr>
                  </w:pPr>
                </w:p>
              </w:tc>
              <w:tc>
                <w:tcPr>
                  <w:tcW w:w="601" w:type="dxa"/>
                  <w:hideMark/>
                </w:tcPr>
                <w:p w:rsidR="00A06E50" w:rsidRPr="00A06E50" w:rsidRDefault="00A06E50" w:rsidP="00A06E50">
                  <w:pPr>
                    <w:pStyle w:val="NormalASOG"/>
                    <w:rPr>
                      <w:rFonts w:asciiTheme="minorHAnsi" w:hAnsiTheme="minorHAnsi" w:cstheme="minorHAnsi"/>
                      <w:b/>
                      <w:i/>
                      <w:color w:val="00B050"/>
                    </w:rPr>
                  </w:pPr>
                  <w:r w:rsidRPr="00A06E50">
                    <w:rPr>
                      <w:rFonts w:asciiTheme="minorHAnsi" w:hAnsiTheme="minorHAnsi" w:cstheme="minorHAnsi"/>
                      <w:b/>
                      <w:i/>
                      <w:color w:val="00B050"/>
                    </w:rPr>
                    <w:t>CUS</w:t>
                  </w:r>
                </w:p>
              </w:tc>
              <w:tc>
                <w:tcPr>
                  <w:tcW w:w="360" w:type="dxa"/>
                  <w:hideMark/>
                </w:tcPr>
                <w:p w:rsidR="00A06E50" w:rsidRPr="00A06E50" w:rsidRDefault="00A06E50" w:rsidP="00A06E50">
                  <w:pPr>
                    <w:pStyle w:val="NormalASOG"/>
                    <w:rPr>
                      <w:rFonts w:asciiTheme="minorHAnsi" w:hAnsiTheme="minorHAnsi" w:cstheme="minorHAnsi"/>
                      <w:b/>
                      <w:i/>
                      <w:color w:val="00B050"/>
                    </w:rPr>
                  </w:pPr>
                  <w:r w:rsidRPr="00A06E50">
                    <w:rPr>
                      <w:rFonts w:asciiTheme="minorHAnsi" w:hAnsiTheme="minorHAnsi" w:cstheme="minorHAnsi"/>
                      <w:b/>
                      <w:i/>
                      <w:color w:val="00B050"/>
                    </w:rPr>
                    <w:t>=</w:t>
                  </w:r>
                </w:p>
              </w:tc>
              <w:tc>
                <w:tcPr>
                  <w:tcW w:w="6227" w:type="dxa"/>
                  <w:hideMark/>
                </w:tcPr>
                <w:p w:rsidR="00A06E50" w:rsidRPr="00A06E50" w:rsidRDefault="00A06E50" w:rsidP="00A06E50">
                  <w:pPr>
                    <w:pStyle w:val="NormalASOG"/>
                    <w:rPr>
                      <w:rFonts w:asciiTheme="minorHAnsi" w:hAnsiTheme="minorHAnsi" w:cstheme="minorHAnsi"/>
                      <w:b/>
                      <w:i/>
                      <w:color w:val="00B050"/>
                    </w:rPr>
                  </w:pPr>
                  <w:r w:rsidRPr="00A06E50">
                    <w:rPr>
                      <w:rFonts w:asciiTheme="minorHAnsi" w:hAnsiTheme="minorHAnsi" w:cstheme="minorHAnsi"/>
                      <w:b/>
                      <w:i/>
                      <w:color w:val="00B050"/>
                    </w:rPr>
                    <w:t>Casual customer or end user billing</w:t>
                  </w:r>
                </w:p>
              </w:tc>
            </w:tr>
          </w:tbl>
          <w:p w:rsidR="00A06E50" w:rsidRDefault="00A06E50" w:rsidP="00A06E50">
            <w:pPr>
              <w:ind w:left="720"/>
              <w:rPr>
                <w:rFonts w:cstheme="minorHAnsi"/>
                <w:b/>
                <w:i/>
                <w:color w:val="00B050"/>
                <w:sz w:val="20"/>
                <w:szCs w:val="20"/>
              </w:rPr>
            </w:pPr>
          </w:p>
          <w:p w:rsidR="00A06E50" w:rsidRPr="00A06E50" w:rsidRDefault="00A06E50" w:rsidP="00A06E50">
            <w:pPr>
              <w:ind w:left="720"/>
              <w:rPr>
                <w:rFonts w:cstheme="minorHAnsi"/>
                <w:b/>
                <w:i/>
                <w:color w:val="00B050"/>
                <w:sz w:val="20"/>
                <w:szCs w:val="20"/>
              </w:rPr>
            </w:pPr>
            <w:r w:rsidRPr="00A06E50">
              <w:rPr>
                <w:rFonts w:cstheme="minorHAnsi"/>
                <w:b/>
                <w:i/>
                <w:color w:val="00B050"/>
                <w:sz w:val="20"/>
                <w:szCs w:val="20"/>
              </w:rPr>
              <w:t>USAGE: This field is required.</w:t>
            </w:r>
          </w:p>
          <w:p w:rsidR="00A06E50" w:rsidRPr="00A06E50" w:rsidRDefault="00A06E50" w:rsidP="00A06E50">
            <w:pPr>
              <w:ind w:left="720"/>
              <w:rPr>
                <w:rFonts w:cstheme="minorHAnsi"/>
                <w:b/>
                <w:i/>
                <w:color w:val="00B050"/>
                <w:sz w:val="20"/>
                <w:szCs w:val="20"/>
              </w:rPr>
            </w:pPr>
            <w:r w:rsidRPr="00A06E50">
              <w:rPr>
                <w:rFonts w:cstheme="minorHAnsi"/>
                <w:b/>
                <w:i/>
                <w:color w:val="00B050"/>
                <w:sz w:val="20"/>
                <w:szCs w:val="20"/>
              </w:rPr>
              <w:t>DATA CHARACTERISTICS: 3 alpha characters</w:t>
            </w:r>
          </w:p>
          <w:tbl>
            <w:tblPr>
              <w:tblpPr w:leftFromText="180" w:rightFromText="180" w:vertAnchor="text" w:horzAnchor="page" w:tblpX="1126" w:tblpY="147"/>
              <w:tblOverlap w:val="never"/>
              <w:tblW w:w="0" w:type="auto"/>
              <w:tblLayout w:type="fixed"/>
              <w:tblCellMar>
                <w:left w:w="0" w:type="dxa"/>
                <w:right w:w="0" w:type="dxa"/>
              </w:tblCellMar>
              <w:tblLook w:val="04A0" w:firstRow="1" w:lastRow="0" w:firstColumn="1" w:lastColumn="0" w:noHBand="0" w:noVBand="1"/>
            </w:tblPr>
            <w:tblGrid>
              <w:gridCol w:w="1620"/>
              <w:gridCol w:w="288"/>
              <w:gridCol w:w="288"/>
              <w:gridCol w:w="288"/>
            </w:tblGrid>
            <w:tr w:rsidR="00A06E50" w:rsidRPr="00A06E50" w:rsidTr="00A06E50">
              <w:tc>
                <w:tcPr>
                  <w:tcW w:w="1620" w:type="dxa"/>
                  <w:hideMark/>
                </w:tcPr>
                <w:p w:rsidR="00A06E50" w:rsidRPr="00A06E50" w:rsidRDefault="00A06E50" w:rsidP="00A06E50">
                  <w:pPr>
                    <w:pStyle w:val="NormalASOG"/>
                    <w:rPr>
                      <w:rFonts w:asciiTheme="minorHAnsi" w:hAnsiTheme="minorHAnsi" w:cstheme="minorHAnsi"/>
                      <w:b/>
                      <w:color w:val="00B050"/>
                    </w:rPr>
                  </w:pPr>
                  <w:r w:rsidRPr="00A06E50">
                    <w:rPr>
                      <w:rFonts w:asciiTheme="minorHAnsi" w:hAnsiTheme="minorHAnsi" w:cstheme="minorHAnsi"/>
                      <w:b/>
                      <w:color w:val="00B050"/>
                    </w:rPr>
                    <w:t>EXAMPLE:</w:t>
                  </w:r>
                </w:p>
              </w:tc>
              <w:tc>
                <w:tcPr>
                  <w:tcW w:w="288" w:type="dxa"/>
                  <w:tcBorders>
                    <w:top w:val="nil"/>
                    <w:left w:val="single" w:sz="4" w:space="0" w:color="auto"/>
                    <w:bottom w:val="single" w:sz="4" w:space="0" w:color="auto"/>
                    <w:right w:val="single" w:sz="4" w:space="0" w:color="auto"/>
                  </w:tcBorders>
                  <w:hideMark/>
                </w:tcPr>
                <w:p w:rsidR="00A06E50" w:rsidRPr="00A06E50" w:rsidRDefault="00A06E50" w:rsidP="00A06E50">
                  <w:pPr>
                    <w:pStyle w:val="NormalASOG"/>
                    <w:jc w:val="center"/>
                    <w:rPr>
                      <w:rFonts w:asciiTheme="minorHAnsi" w:hAnsiTheme="minorHAnsi" w:cstheme="minorHAnsi"/>
                      <w:color w:val="00B050"/>
                    </w:rPr>
                  </w:pPr>
                  <w:r w:rsidRPr="00A06E50">
                    <w:rPr>
                      <w:rFonts w:asciiTheme="minorHAnsi" w:hAnsiTheme="minorHAnsi" w:cstheme="minorHAnsi"/>
                      <w:color w:val="00B050"/>
                    </w:rPr>
                    <w:t>U</w:t>
                  </w:r>
                </w:p>
              </w:tc>
              <w:tc>
                <w:tcPr>
                  <w:tcW w:w="288" w:type="dxa"/>
                  <w:tcBorders>
                    <w:top w:val="nil"/>
                    <w:left w:val="single" w:sz="4" w:space="0" w:color="auto"/>
                    <w:bottom w:val="single" w:sz="4" w:space="0" w:color="auto"/>
                    <w:right w:val="single" w:sz="4" w:space="0" w:color="auto"/>
                  </w:tcBorders>
                  <w:hideMark/>
                </w:tcPr>
                <w:p w:rsidR="00A06E50" w:rsidRPr="00A06E50" w:rsidRDefault="00A06E50" w:rsidP="00A06E50">
                  <w:pPr>
                    <w:pStyle w:val="NormalASOG"/>
                    <w:jc w:val="center"/>
                    <w:rPr>
                      <w:rFonts w:asciiTheme="minorHAnsi" w:hAnsiTheme="minorHAnsi" w:cstheme="minorHAnsi"/>
                      <w:color w:val="00B050"/>
                    </w:rPr>
                  </w:pPr>
                  <w:r w:rsidRPr="00A06E50">
                    <w:rPr>
                      <w:rFonts w:asciiTheme="minorHAnsi" w:hAnsiTheme="minorHAnsi" w:cstheme="minorHAnsi"/>
                      <w:color w:val="00B050"/>
                    </w:rPr>
                    <w:t>T</w:t>
                  </w:r>
                </w:p>
              </w:tc>
              <w:tc>
                <w:tcPr>
                  <w:tcW w:w="288" w:type="dxa"/>
                  <w:tcBorders>
                    <w:top w:val="nil"/>
                    <w:left w:val="single" w:sz="4" w:space="0" w:color="auto"/>
                    <w:bottom w:val="single" w:sz="4" w:space="0" w:color="auto"/>
                    <w:right w:val="single" w:sz="4" w:space="0" w:color="auto"/>
                  </w:tcBorders>
                  <w:hideMark/>
                </w:tcPr>
                <w:p w:rsidR="00A06E50" w:rsidRPr="00A06E50" w:rsidRDefault="00A06E50" w:rsidP="00A06E50">
                  <w:pPr>
                    <w:pStyle w:val="NormalASOG"/>
                    <w:jc w:val="center"/>
                    <w:rPr>
                      <w:rFonts w:asciiTheme="minorHAnsi" w:hAnsiTheme="minorHAnsi" w:cstheme="minorHAnsi"/>
                      <w:color w:val="00B050"/>
                    </w:rPr>
                  </w:pPr>
                  <w:r w:rsidRPr="00A06E50">
                    <w:rPr>
                      <w:rFonts w:asciiTheme="minorHAnsi" w:hAnsiTheme="minorHAnsi" w:cstheme="minorHAnsi"/>
                      <w:color w:val="00B050"/>
                    </w:rPr>
                    <w:t>C</w:t>
                  </w:r>
                </w:p>
              </w:tc>
            </w:tr>
          </w:tbl>
          <w:p w:rsidR="00A06E50" w:rsidRDefault="00A06E50" w:rsidP="00A06E50">
            <w:pPr>
              <w:ind w:left="720"/>
              <w:rPr>
                <w:rFonts w:ascii="Arial" w:eastAsia="Times New Roman" w:hAnsi="Arial" w:cs="Times New Roman"/>
                <w:sz w:val="20"/>
                <w:szCs w:val="20"/>
              </w:rPr>
            </w:pPr>
          </w:p>
          <w:p w:rsidR="007A7064" w:rsidRDefault="007A7064" w:rsidP="004F4FB2">
            <w:pPr>
              <w:pStyle w:val="NormalASOG"/>
              <w:rPr>
                <w:rFonts w:asciiTheme="majorHAnsi" w:hAnsiTheme="majorHAnsi" w:cstheme="minorHAnsi"/>
                <w:sz w:val="22"/>
                <w:szCs w:val="22"/>
              </w:rPr>
            </w:pPr>
          </w:p>
        </w:tc>
      </w:tr>
      <w:tr w:rsidR="00A06E50" w:rsidRPr="00B02A73" w:rsidTr="005D02FA">
        <w:tc>
          <w:tcPr>
            <w:tcW w:w="1237" w:type="dxa"/>
          </w:tcPr>
          <w:p w:rsidR="00A06E50" w:rsidRDefault="00A06E50" w:rsidP="000A2741">
            <w:pPr>
              <w:rPr>
                <w:rFonts w:asciiTheme="majorHAnsi" w:hAnsiTheme="majorHAnsi" w:cs="Arial"/>
              </w:rPr>
            </w:pPr>
            <w:r>
              <w:rPr>
                <w:rFonts w:asciiTheme="majorHAnsi" w:hAnsiTheme="majorHAnsi" w:cs="Arial"/>
              </w:rPr>
              <w:t>020</w:t>
            </w:r>
          </w:p>
        </w:tc>
        <w:tc>
          <w:tcPr>
            <w:tcW w:w="1823" w:type="dxa"/>
          </w:tcPr>
          <w:p w:rsidR="00A06E50" w:rsidRPr="00A06E50" w:rsidRDefault="00A06E50" w:rsidP="00A06E50">
            <w:pPr>
              <w:rPr>
                <w:rFonts w:asciiTheme="majorHAnsi" w:hAnsiTheme="majorHAnsi" w:cstheme="minorHAnsi"/>
              </w:rPr>
            </w:pPr>
            <w:r w:rsidRPr="00A06E50">
              <w:rPr>
                <w:rFonts w:asciiTheme="majorHAnsi" w:hAnsiTheme="majorHAnsi" w:cstheme="minorHAnsi"/>
              </w:rPr>
              <w:t xml:space="preserve"> </w:t>
            </w:r>
            <w:r>
              <w:rPr>
                <w:rFonts w:asciiTheme="majorHAnsi" w:hAnsiTheme="majorHAnsi" w:cstheme="minorHAnsi"/>
              </w:rPr>
              <w:t xml:space="preserve">2. </w:t>
            </w:r>
            <w:r w:rsidRPr="00A06E50">
              <w:rPr>
                <w:rFonts w:asciiTheme="majorHAnsi" w:hAnsiTheme="majorHAnsi" w:cstheme="minorHAnsi"/>
              </w:rPr>
              <w:t xml:space="preserve"> PON</w:t>
            </w:r>
          </w:p>
        </w:tc>
        <w:tc>
          <w:tcPr>
            <w:tcW w:w="7578" w:type="dxa"/>
          </w:tcPr>
          <w:p w:rsidR="00A06E50" w:rsidRPr="00A06E50" w:rsidRDefault="00A06E50" w:rsidP="00A06E50">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7" w:name="_Toc505695296"/>
            <w:bookmarkStart w:id="8" w:name="_Ref502760840"/>
            <w:r w:rsidRPr="00A06E50">
              <w:rPr>
                <w:rFonts w:asciiTheme="minorHAnsi" w:hAnsiTheme="minorHAnsi" w:cstheme="minorHAnsi"/>
                <w:b/>
                <w:i/>
                <w:color w:val="00B050"/>
                <w:sz w:val="20"/>
                <w:szCs w:val="20"/>
              </w:rPr>
              <w:t>PON - Purchase Order Number</w:t>
            </w:r>
            <w:bookmarkEnd w:id="7"/>
            <w:bookmarkEnd w:id="8"/>
          </w:p>
          <w:p w:rsidR="00A06E50" w:rsidRPr="00A06E50" w:rsidRDefault="00A06E50" w:rsidP="00A06E50">
            <w:pPr>
              <w:ind w:left="720"/>
              <w:rPr>
                <w:rFonts w:cstheme="minorHAnsi"/>
                <w:b/>
                <w:i/>
                <w:color w:val="00B050"/>
                <w:sz w:val="20"/>
                <w:szCs w:val="20"/>
              </w:rPr>
            </w:pPr>
            <w:r w:rsidRPr="00A06E50">
              <w:rPr>
                <w:rFonts w:cstheme="minorHAnsi"/>
                <w:b/>
                <w:i/>
                <w:color w:val="00B050"/>
                <w:sz w:val="20"/>
                <w:szCs w:val="20"/>
              </w:rPr>
              <w:t>Identifies the customer's unique purchase order or requisition number the customer provided on the ASR.</w:t>
            </w:r>
          </w:p>
          <w:p w:rsidR="00A06E50" w:rsidRPr="00A06E50" w:rsidRDefault="00A06E50" w:rsidP="00A06E50">
            <w:pPr>
              <w:ind w:left="720"/>
              <w:rPr>
                <w:rFonts w:cstheme="minorHAnsi"/>
                <w:b/>
                <w:i/>
                <w:color w:val="00B050"/>
                <w:sz w:val="20"/>
                <w:szCs w:val="20"/>
              </w:rPr>
            </w:pPr>
            <w:r w:rsidRPr="00A06E50">
              <w:rPr>
                <w:rFonts w:cstheme="minorHAnsi"/>
                <w:b/>
                <w:i/>
                <w:color w:val="00B050"/>
                <w:sz w:val="20"/>
                <w:szCs w:val="20"/>
              </w:rPr>
              <w:t>USAGE: This field is required.</w:t>
            </w:r>
          </w:p>
          <w:p w:rsidR="00A06E50" w:rsidRPr="00A06E50" w:rsidRDefault="00A06E50" w:rsidP="00A06E50">
            <w:pPr>
              <w:ind w:left="720"/>
              <w:rPr>
                <w:rFonts w:cstheme="minorHAnsi"/>
                <w:b/>
                <w:i/>
                <w:color w:val="00B050"/>
                <w:sz w:val="20"/>
                <w:szCs w:val="20"/>
              </w:rPr>
            </w:pPr>
            <w:r w:rsidRPr="00A06E50">
              <w:rPr>
                <w:rFonts w:cstheme="minorHAnsi"/>
                <w:b/>
                <w:i/>
                <w:color w:val="00B050"/>
                <w:sz w:val="20"/>
                <w:szCs w:val="20"/>
              </w:rPr>
              <w:t>DATA CHARACTERISTICS: 16 alpha/numeric characters</w:t>
            </w:r>
          </w:p>
          <w:tbl>
            <w:tblPr>
              <w:tblpPr w:leftFromText="180" w:rightFromText="180" w:vertAnchor="text" w:horzAnchor="margin" w:tblpXSpec="center" w:tblpY="-83"/>
              <w:tblOverlap w:val="never"/>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gridCol w:w="288"/>
              <w:gridCol w:w="288"/>
              <w:gridCol w:w="288"/>
              <w:gridCol w:w="288"/>
              <w:gridCol w:w="288"/>
            </w:tblGrid>
            <w:tr w:rsidR="00A06E50" w:rsidRPr="00A06E50" w:rsidTr="00A06E50">
              <w:tc>
                <w:tcPr>
                  <w:tcW w:w="1620" w:type="dxa"/>
                  <w:hideMark/>
                </w:tcPr>
                <w:p w:rsidR="00A06E50" w:rsidRPr="00A06E50" w:rsidRDefault="00A06E50" w:rsidP="00A06E50">
                  <w:pPr>
                    <w:pStyle w:val="NormalASOG"/>
                    <w:rPr>
                      <w:rFonts w:asciiTheme="minorHAnsi" w:hAnsiTheme="minorHAnsi" w:cstheme="minorHAnsi"/>
                      <w:b/>
                      <w:i/>
                      <w:color w:val="00B050"/>
                    </w:rPr>
                  </w:pPr>
                  <w:r w:rsidRPr="00A06E50">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A06E50" w:rsidRPr="00A06E50" w:rsidRDefault="00A06E50" w:rsidP="00A06E50">
                  <w:pPr>
                    <w:pStyle w:val="NormalASOG"/>
                    <w:jc w:val="center"/>
                    <w:rPr>
                      <w:rFonts w:asciiTheme="minorHAnsi" w:hAnsiTheme="minorHAnsi" w:cstheme="minorHAnsi"/>
                      <w:b/>
                      <w:i/>
                      <w:color w:val="00B050"/>
                    </w:rPr>
                  </w:pPr>
                  <w:r w:rsidRPr="00A06E50">
                    <w:rPr>
                      <w:rFonts w:asciiTheme="minorHAnsi" w:hAnsiTheme="minorHAnsi" w:cstheme="minorHAnsi"/>
                      <w:b/>
                      <w:i/>
                      <w:color w:val="00B050"/>
                    </w:rPr>
                    <w:t>8</w:t>
                  </w:r>
                </w:p>
              </w:tc>
              <w:tc>
                <w:tcPr>
                  <w:tcW w:w="288" w:type="dxa"/>
                  <w:tcBorders>
                    <w:top w:val="nil"/>
                    <w:left w:val="single" w:sz="4" w:space="0" w:color="auto"/>
                    <w:bottom w:val="single" w:sz="4" w:space="0" w:color="auto"/>
                    <w:right w:val="single" w:sz="4" w:space="0" w:color="auto"/>
                  </w:tcBorders>
                  <w:hideMark/>
                </w:tcPr>
                <w:p w:rsidR="00A06E50" w:rsidRPr="00A06E50" w:rsidRDefault="00A06E50" w:rsidP="00A06E50">
                  <w:pPr>
                    <w:pStyle w:val="NormalASOG"/>
                    <w:jc w:val="center"/>
                    <w:rPr>
                      <w:rFonts w:asciiTheme="minorHAnsi" w:hAnsiTheme="minorHAnsi" w:cstheme="minorHAnsi"/>
                      <w:b/>
                      <w:i/>
                      <w:color w:val="00B050"/>
                    </w:rPr>
                  </w:pPr>
                  <w:r w:rsidRPr="00A06E50">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hideMark/>
                </w:tcPr>
                <w:p w:rsidR="00A06E50" w:rsidRPr="00A06E50" w:rsidRDefault="00A06E50" w:rsidP="00A06E50">
                  <w:pPr>
                    <w:pStyle w:val="NormalASOG"/>
                    <w:jc w:val="center"/>
                    <w:rPr>
                      <w:rFonts w:asciiTheme="minorHAnsi" w:hAnsiTheme="minorHAnsi" w:cstheme="minorHAnsi"/>
                      <w:b/>
                      <w:i/>
                      <w:color w:val="00B050"/>
                    </w:rPr>
                  </w:pPr>
                  <w:r w:rsidRPr="00A06E50">
                    <w:rPr>
                      <w:rFonts w:asciiTheme="minorHAnsi" w:hAnsiTheme="minorHAnsi" w:cstheme="minorHAnsi"/>
                      <w:b/>
                      <w:i/>
                      <w:color w:val="00B050"/>
                    </w:rPr>
                    <w:t>4</w:t>
                  </w:r>
                </w:p>
              </w:tc>
              <w:tc>
                <w:tcPr>
                  <w:tcW w:w="288" w:type="dxa"/>
                  <w:tcBorders>
                    <w:top w:val="nil"/>
                    <w:left w:val="single" w:sz="4" w:space="0" w:color="auto"/>
                    <w:bottom w:val="single" w:sz="4" w:space="0" w:color="auto"/>
                    <w:right w:val="single" w:sz="4" w:space="0" w:color="auto"/>
                  </w:tcBorders>
                  <w:hideMark/>
                </w:tcPr>
                <w:p w:rsidR="00A06E50" w:rsidRPr="00A06E50" w:rsidRDefault="00A06E50" w:rsidP="00A06E50">
                  <w:pPr>
                    <w:pStyle w:val="NormalASOG"/>
                    <w:jc w:val="center"/>
                    <w:rPr>
                      <w:rFonts w:asciiTheme="minorHAnsi" w:hAnsiTheme="minorHAnsi" w:cstheme="minorHAnsi"/>
                      <w:b/>
                      <w:i/>
                      <w:color w:val="00B050"/>
                    </w:rPr>
                  </w:pPr>
                  <w:r w:rsidRPr="00A06E50">
                    <w:rPr>
                      <w:rFonts w:asciiTheme="minorHAnsi" w:hAnsiTheme="minorHAnsi" w:cstheme="minorHAnsi"/>
                      <w:b/>
                      <w:i/>
                      <w:color w:val="00B050"/>
                    </w:rPr>
                    <w:t>Z</w:t>
                  </w:r>
                </w:p>
              </w:tc>
              <w:tc>
                <w:tcPr>
                  <w:tcW w:w="288" w:type="dxa"/>
                  <w:tcBorders>
                    <w:top w:val="nil"/>
                    <w:left w:val="single" w:sz="4" w:space="0" w:color="auto"/>
                    <w:bottom w:val="single" w:sz="4" w:space="0" w:color="auto"/>
                    <w:right w:val="single" w:sz="4" w:space="0" w:color="auto"/>
                  </w:tcBorders>
                  <w:hideMark/>
                </w:tcPr>
                <w:p w:rsidR="00A06E50" w:rsidRPr="00A06E50" w:rsidRDefault="00A06E50" w:rsidP="00A06E50">
                  <w:pPr>
                    <w:pStyle w:val="NormalASOG"/>
                    <w:jc w:val="center"/>
                    <w:rPr>
                      <w:rFonts w:asciiTheme="minorHAnsi" w:hAnsiTheme="minorHAnsi" w:cstheme="minorHAnsi"/>
                      <w:b/>
                      <w:i/>
                      <w:color w:val="00B050"/>
                    </w:rPr>
                  </w:pPr>
                  <w:r w:rsidRPr="00A06E50">
                    <w:rPr>
                      <w:rFonts w:asciiTheme="minorHAnsi" w:hAnsiTheme="minorHAnsi" w:cstheme="minorHAnsi"/>
                      <w:b/>
                      <w:i/>
                      <w:color w:val="00B050"/>
                    </w:rPr>
                    <w:t>9</w:t>
                  </w:r>
                </w:p>
              </w:tc>
              <w:tc>
                <w:tcPr>
                  <w:tcW w:w="288" w:type="dxa"/>
                  <w:tcBorders>
                    <w:top w:val="nil"/>
                    <w:left w:val="single" w:sz="4" w:space="0" w:color="auto"/>
                    <w:bottom w:val="single" w:sz="4" w:space="0" w:color="auto"/>
                    <w:right w:val="single" w:sz="4" w:space="0" w:color="auto"/>
                  </w:tcBorders>
                </w:tcPr>
                <w:p w:rsidR="00A06E50" w:rsidRPr="00A06E50" w:rsidRDefault="00A06E50" w:rsidP="00A06E50">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A06E50" w:rsidRPr="00A06E50" w:rsidRDefault="00A06E50" w:rsidP="00A06E50">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A06E50" w:rsidRPr="00A06E50" w:rsidRDefault="00A06E50" w:rsidP="00A06E50">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A06E50" w:rsidRPr="00A06E50" w:rsidRDefault="00A06E50" w:rsidP="00A06E50">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A06E50" w:rsidRPr="00A06E50" w:rsidRDefault="00A06E50" w:rsidP="00A06E50">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A06E50" w:rsidRPr="00A06E50" w:rsidRDefault="00A06E50" w:rsidP="00A06E50">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A06E50" w:rsidRPr="00A06E50" w:rsidRDefault="00A06E50" w:rsidP="00A06E50">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A06E50" w:rsidRPr="00A06E50" w:rsidRDefault="00A06E50" w:rsidP="00A06E50">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A06E50" w:rsidRPr="00A06E50" w:rsidRDefault="00A06E50" w:rsidP="00A06E50">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A06E50" w:rsidRPr="00A06E50" w:rsidRDefault="00A06E50" w:rsidP="00A06E50">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A06E50" w:rsidRPr="00A06E50" w:rsidRDefault="00A06E50" w:rsidP="00A06E50">
                  <w:pPr>
                    <w:pStyle w:val="NormalASOG"/>
                    <w:jc w:val="center"/>
                    <w:rPr>
                      <w:rFonts w:asciiTheme="minorHAnsi" w:hAnsiTheme="minorHAnsi" w:cstheme="minorHAnsi"/>
                      <w:b/>
                      <w:i/>
                      <w:color w:val="00B050"/>
                    </w:rPr>
                  </w:pPr>
                </w:p>
              </w:tc>
            </w:tr>
          </w:tbl>
          <w:p w:rsidR="00A06E50" w:rsidRPr="00A06E50" w:rsidRDefault="00A06E50" w:rsidP="00A06E50">
            <w:pPr>
              <w:ind w:left="720"/>
              <w:rPr>
                <w:rFonts w:eastAsia="Times New Roman" w:cstheme="minorHAnsi"/>
                <w:b/>
                <w:i/>
                <w:color w:val="00B050"/>
                <w:sz w:val="20"/>
                <w:szCs w:val="20"/>
              </w:rPr>
            </w:pPr>
          </w:p>
          <w:p w:rsidR="00A06E50" w:rsidRDefault="00A06E50" w:rsidP="00A06E50">
            <w:pPr>
              <w:pStyle w:val="NormalASOG"/>
              <w:rPr>
                <w:sz w:val="22"/>
                <w:szCs w:val="22"/>
              </w:rPr>
            </w:pPr>
          </w:p>
        </w:tc>
      </w:tr>
      <w:tr w:rsidR="00A06E50" w:rsidRPr="00B02A73" w:rsidTr="005D02FA">
        <w:tc>
          <w:tcPr>
            <w:tcW w:w="1237" w:type="dxa"/>
          </w:tcPr>
          <w:p w:rsidR="00A06E50" w:rsidRDefault="00A06E50" w:rsidP="000A2741">
            <w:pPr>
              <w:rPr>
                <w:rFonts w:asciiTheme="majorHAnsi" w:hAnsiTheme="majorHAnsi" w:cs="Arial"/>
              </w:rPr>
            </w:pPr>
            <w:r>
              <w:rPr>
                <w:rFonts w:asciiTheme="majorHAnsi" w:hAnsiTheme="majorHAnsi" w:cs="Arial"/>
              </w:rPr>
              <w:t>020</w:t>
            </w:r>
          </w:p>
        </w:tc>
        <w:tc>
          <w:tcPr>
            <w:tcW w:w="1823" w:type="dxa"/>
          </w:tcPr>
          <w:p w:rsidR="00A06E50" w:rsidRDefault="00A06E50" w:rsidP="000A2741">
            <w:pPr>
              <w:rPr>
                <w:rFonts w:asciiTheme="majorHAnsi" w:hAnsiTheme="majorHAnsi" w:cstheme="minorHAnsi"/>
              </w:rPr>
            </w:pPr>
            <w:r>
              <w:rPr>
                <w:rFonts w:asciiTheme="majorHAnsi" w:hAnsiTheme="majorHAnsi" w:cstheme="minorHAnsi"/>
              </w:rPr>
              <w:t>3.  Version</w:t>
            </w:r>
          </w:p>
        </w:tc>
        <w:tc>
          <w:tcPr>
            <w:tcW w:w="7578" w:type="dxa"/>
          </w:tcPr>
          <w:p w:rsidR="00A06E50" w:rsidRPr="00A06E50" w:rsidRDefault="00A06E50" w:rsidP="00A06E50">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color w:val="00B050"/>
                <w:sz w:val="20"/>
                <w:szCs w:val="20"/>
              </w:rPr>
            </w:pPr>
            <w:bookmarkStart w:id="9" w:name="_Toc505695297"/>
            <w:bookmarkStart w:id="10" w:name="_Ref502761027"/>
            <w:r w:rsidRPr="00A06E50">
              <w:rPr>
                <w:rFonts w:asciiTheme="minorHAnsi" w:hAnsiTheme="minorHAnsi" w:cstheme="minorHAnsi"/>
                <w:color w:val="00B050"/>
                <w:sz w:val="20"/>
                <w:szCs w:val="20"/>
              </w:rPr>
              <w:t>VER - Version Identification</w:t>
            </w:r>
            <w:bookmarkEnd w:id="9"/>
            <w:bookmarkEnd w:id="10"/>
          </w:p>
          <w:p w:rsidR="00A06E50" w:rsidRPr="00A06E50" w:rsidRDefault="00A06E50" w:rsidP="00A06E50">
            <w:pPr>
              <w:pStyle w:val="NormalASOG"/>
              <w:ind w:left="720"/>
              <w:rPr>
                <w:rFonts w:asciiTheme="minorHAnsi" w:hAnsiTheme="minorHAnsi" w:cstheme="minorHAnsi"/>
                <w:color w:val="00B050"/>
              </w:rPr>
            </w:pPr>
            <w:r w:rsidRPr="00A06E50">
              <w:rPr>
                <w:rFonts w:asciiTheme="minorHAnsi" w:hAnsiTheme="minorHAnsi" w:cstheme="minorHAnsi"/>
                <w:color w:val="00B050"/>
              </w:rPr>
              <w:t>Identifies the customer’s version number as provided on the latest version of the ASR.</w:t>
            </w:r>
          </w:p>
          <w:p w:rsidR="00A06E50" w:rsidRPr="00A06E50" w:rsidRDefault="00A06E50" w:rsidP="00A06E50">
            <w:pPr>
              <w:ind w:left="1440"/>
              <w:rPr>
                <w:rFonts w:cstheme="minorHAnsi"/>
                <w:color w:val="00B050"/>
                <w:sz w:val="20"/>
                <w:szCs w:val="20"/>
              </w:rPr>
            </w:pPr>
            <w:r w:rsidRPr="00A06E50">
              <w:rPr>
                <w:rFonts w:cstheme="minorHAnsi"/>
                <w:b/>
                <w:color w:val="00B050"/>
                <w:sz w:val="20"/>
                <w:szCs w:val="20"/>
              </w:rPr>
              <w:t xml:space="preserve">NOTE 1: </w:t>
            </w:r>
            <w:r w:rsidRPr="00A06E50">
              <w:rPr>
                <w:rFonts w:cstheme="minorHAnsi"/>
                <w:color w:val="00B050"/>
                <w:sz w:val="20"/>
                <w:szCs w:val="20"/>
              </w:rPr>
              <w:t>This entry must be identical to the VER field entry on the ASR Form.</w:t>
            </w:r>
          </w:p>
          <w:p w:rsidR="00A06E50" w:rsidRPr="00A06E50" w:rsidRDefault="00A06E50" w:rsidP="00A06E50">
            <w:pPr>
              <w:ind w:left="720"/>
              <w:rPr>
                <w:rFonts w:cstheme="minorHAnsi"/>
                <w:b/>
                <w:color w:val="00B050"/>
                <w:sz w:val="20"/>
                <w:szCs w:val="20"/>
              </w:rPr>
            </w:pPr>
            <w:r w:rsidRPr="00A06E50">
              <w:rPr>
                <w:rFonts w:cstheme="minorHAnsi"/>
                <w:b/>
                <w:color w:val="00B050"/>
                <w:sz w:val="20"/>
                <w:szCs w:val="20"/>
              </w:rPr>
              <w:t>USAGE:</w:t>
            </w:r>
            <w:r w:rsidRPr="00A06E50">
              <w:rPr>
                <w:rFonts w:cstheme="minorHAnsi"/>
                <w:color w:val="00B050"/>
                <w:sz w:val="20"/>
                <w:szCs w:val="20"/>
              </w:rPr>
              <w:t xml:space="preserve"> This field is </w:t>
            </w:r>
            <w:r w:rsidRPr="00A06E50">
              <w:rPr>
                <w:rFonts w:cstheme="minorHAnsi"/>
                <w:i/>
                <w:color w:val="00B050"/>
                <w:sz w:val="20"/>
                <w:szCs w:val="20"/>
              </w:rPr>
              <w:t>required</w:t>
            </w:r>
            <w:r w:rsidRPr="00A06E50">
              <w:rPr>
                <w:rFonts w:cstheme="minorHAnsi"/>
                <w:color w:val="00B050"/>
                <w:sz w:val="20"/>
                <w:szCs w:val="20"/>
              </w:rPr>
              <w:t>.</w:t>
            </w:r>
          </w:p>
          <w:p w:rsidR="00A06E50" w:rsidRPr="00A06E50" w:rsidRDefault="00A06E50" w:rsidP="00A06E50">
            <w:pPr>
              <w:ind w:left="720"/>
              <w:rPr>
                <w:rFonts w:cstheme="minorHAnsi"/>
                <w:b/>
                <w:color w:val="00B050"/>
                <w:sz w:val="20"/>
                <w:szCs w:val="20"/>
              </w:rPr>
            </w:pPr>
            <w:r w:rsidRPr="00A06E50">
              <w:rPr>
                <w:rFonts w:cstheme="minorHAnsi"/>
                <w:b/>
                <w:color w:val="00B050"/>
                <w:sz w:val="20"/>
                <w:szCs w:val="20"/>
              </w:rPr>
              <w:t xml:space="preserve">DATA CHARACTERISTICS: </w:t>
            </w:r>
            <w:r w:rsidRPr="00A06E50">
              <w:rPr>
                <w:rFonts w:cstheme="minorHAnsi"/>
                <w:color w:val="00B050"/>
                <w:sz w:val="20"/>
                <w:szCs w:val="20"/>
              </w:rPr>
              <w:t>2 alpha/numeric characters</w:t>
            </w:r>
          </w:p>
          <w:tbl>
            <w:tblPr>
              <w:tblpPr w:leftFromText="180" w:rightFromText="180" w:vertAnchor="text" w:horzAnchor="page" w:tblpX="1306" w:tblpY="133"/>
              <w:tblOverlap w:val="never"/>
              <w:tblW w:w="0" w:type="auto"/>
              <w:tblLayout w:type="fixed"/>
              <w:tblCellMar>
                <w:left w:w="0" w:type="dxa"/>
                <w:right w:w="0" w:type="dxa"/>
              </w:tblCellMar>
              <w:tblLook w:val="04A0" w:firstRow="1" w:lastRow="0" w:firstColumn="1" w:lastColumn="0" w:noHBand="0" w:noVBand="1"/>
            </w:tblPr>
            <w:tblGrid>
              <w:gridCol w:w="1620"/>
              <w:gridCol w:w="294"/>
              <w:gridCol w:w="294"/>
            </w:tblGrid>
            <w:tr w:rsidR="00A06E50" w:rsidRPr="00A06E50" w:rsidTr="00A06E50">
              <w:tc>
                <w:tcPr>
                  <w:tcW w:w="1620" w:type="dxa"/>
                  <w:hideMark/>
                </w:tcPr>
                <w:p w:rsidR="00A06E50" w:rsidRPr="00A06E50" w:rsidRDefault="00A06E50" w:rsidP="00A06E50">
                  <w:pPr>
                    <w:pStyle w:val="NormalASOG"/>
                    <w:rPr>
                      <w:rFonts w:asciiTheme="minorHAnsi" w:hAnsiTheme="minorHAnsi" w:cstheme="minorHAnsi"/>
                      <w:b/>
                      <w:color w:val="00B050"/>
                    </w:rPr>
                  </w:pPr>
                  <w:r w:rsidRPr="00A06E50">
                    <w:rPr>
                      <w:rFonts w:asciiTheme="minorHAnsi" w:hAnsiTheme="minorHAnsi" w:cstheme="minorHAnsi"/>
                      <w:b/>
                      <w:color w:val="00B050"/>
                    </w:rPr>
                    <w:lastRenderedPageBreak/>
                    <w:t>EXAMPLES:</w:t>
                  </w:r>
                </w:p>
              </w:tc>
              <w:tc>
                <w:tcPr>
                  <w:tcW w:w="294" w:type="dxa"/>
                  <w:tcBorders>
                    <w:top w:val="nil"/>
                    <w:left w:val="single" w:sz="4" w:space="0" w:color="auto"/>
                    <w:bottom w:val="single" w:sz="4" w:space="0" w:color="auto"/>
                    <w:right w:val="single" w:sz="4" w:space="0" w:color="auto"/>
                  </w:tcBorders>
                  <w:hideMark/>
                </w:tcPr>
                <w:p w:rsidR="00A06E50" w:rsidRPr="00A06E50" w:rsidRDefault="00A06E50" w:rsidP="00A06E50">
                  <w:pPr>
                    <w:pStyle w:val="NormalASOG"/>
                    <w:jc w:val="center"/>
                    <w:rPr>
                      <w:rFonts w:asciiTheme="minorHAnsi" w:hAnsiTheme="minorHAnsi" w:cstheme="minorHAnsi"/>
                      <w:color w:val="00B050"/>
                    </w:rPr>
                  </w:pPr>
                  <w:r w:rsidRPr="00A06E50">
                    <w:rPr>
                      <w:rFonts w:asciiTheme="minorHAnsi" w:hAnsiTheme="minorHAnsi" w:cstheme="minorHAnsi"/>
                      <w:color w:val="00B050"/>
                    </w:rPr>
                    <w:t>A</w:t>
                  </w:r>
                </w:p>
              </w:tc>
              <w:tc>
                <w:tcPr>
                  <w:tcW w:w="294" w:type="dxa"/>
                  <w:tcBorders>
                    <w:top w:val="nil"/>
                    <w:left w:val="single" w:sz="4" w:space="0" w:color="auto"/>
                    <w:bottom w:val="single" w:sz="4" w:space="0" w:color="auto"/>
                    <w:right w:val="single" w:sz="4" w:space="0" w:color="auto"/>
                  </w:tcBorders>
                  <w:hideMark/>
                </w:tcPr>
                <w:p w:rsidR="00A06E50" w:rsidRPr="00A06E50" w:rsidRDefault="00A06E50" w:rsidP="00A06E50">
                  <w:pPr>
                    <w:pStyle w:val="NormalASOG"/>
                    <w:jc w:val="center"/>
                    <w:rPr>
                      <w:rFonts w:asciiTheme="minorHAnsi" w:hAnsiTheme="minorHAnsi" w:cstheme="minorHAnsi"/>
                      <w:color w:val="00B050"/>
                    </w:rPr>
                  </w:pPr>
                  <w:r w:rsidRPr="00A06E50">
                    <w:rPr>
                      <w:rFonts w:asciiTheme="minorHAnsi" w:hAnsiTheme="minorHAnsi" w:cstheme="minorHAnsi"/>
                      <w:color w:val="00B050"/>
                    </w:rPr>
                    <w:t>A</w:t>
                  </w:r>
                </w:p>
              </w:tc>
            </w:tr>
          </w:tbl>
          <w:p w:rsidR="00A06E50" w:rsidRPr="00A06E50" w:rsidRDefault="00A06E50" w:rsidP="00A06E50">
            <w:pPr>
              <w:pStyle w:val="NormalASOG"/>
              <w:ind w:left="720"/>
              <w:rPr>
                <w:rFonts w:asciiTheme="minorHAnsi" w:hAnsiTheme="minorHAnsi" w:cstheme="minorHAnsi"/>
                <w:color w:val="00B050"/>
              </w:rPr>
            </w:pPr>
          </w:p>
          <w:p w:rsidR="00A06E50" w:rsidRPr="00A06E50" w:rsidRDefault="00A06E50" w:rsidP="00A06E50">
            <w:pPr>
              <w:pStyle w:val="NormalASOG"/>
              <w:ind w:left="720"/>
              <w:rPr>
                <w:rFonts w:asciiTheme="minorHAnsi" w:hAnsiTheme="minorHAnsi" w:cstheme="minorHAnsi"/>
                <w:color w:val="00B050"/>
              </w:rPr>
            </w:pPr>
          </w:p>
          <w:tbl>
            <w:tblPr>
              <w:tblpPr w:leftFromText="180" w:rightFromText="180" w:vertAnchor="text" w:horzAnchor="page" w:tblpX="1321" w:tblpY="1"/>
              <w:tblOverlap w:val="never"/>
              <w:tblW w:w="0" w:type="auto"/>
              <w:tblLayout w:type="fixed"/>
              <w:tblCellMar>
                <w:left w:w="0" w:type="dxa"/>
                <w:right w:w="0" w:type="dxa"/>
              </w:tblCellMar>
              <w:tblLook w:val="04A0" w:firstRow="1" w:lastRow="0" w:firstColumn="1" w:lastColumn="0" w:noHBand="0" w:noVBand="1"/>
            </w:tblPr>
            <w:tblGrid>
              <w:gridCol w:w="1620"/>
              <w:gridCol w:w="294"/>
              <w:gridCol w:w="294"/>
            </w:tblGrid>
            <w:tr w:rsidR="00A06E50" w:rsidRPr="00A06E50" w:rsidTr="00A06E50">
              <w:tc>
                <w:tcPr>
                  <w:tcW w:w="1620" w:type="dxa"/>
                </w:tcPr>
                <w:p w:rsidR="00A06E50" w:rsidRPr="00A06E50" w:rsidRDefault="00A06E50" w:rsidP="00A06E50">
                  <w:pPr>
                    <w:pStyle w:val="NormalASOG"/>
                    <w:rPr>
                      <w:rFonts w:asciiTheme="minorHAnsi" w:hAnsiTheme="minorHAnsi" w:cstheme="minorHAnsi"/>
                      <w:b/>
                      <w:color w:val="00B050"/>
                    </w:rPr>
                  </w:pPr>
                </w:p>
              </w:tc>
              <w:tc>
                <w:tcPr>
                  <w:tcW w:w="294" w:type="dxa"/>
                  <w:tcBorders>
                    <w:top w:val="nil"/>
                    <w:left w:val="single" w:sz="4" w:space="0" w:color="auto"/>
                    <w:bottom w:val="single" w:sz="4" w:space="0" w:color="auto"/>
                    <w:right w:val="single" w:sz="4" w:space="0" w:color="auto"/>
                  </w:tcBorders>
                  <w:hideMark/>
                </w:tcPr>
                <w:p w:rsidR="00A06E50" w:rsidRPr="00A06E50" w:rsidRDefault="00A06E50" w:rsidP="00A06E50">
                  <w:pPr>
                    <w:pStyle w:val="NormalASOG"/>
                    <w:jc w:val="center"/>
                    <w:rPr>
                      <w:rFonts w:asciiTheme="minorHAnsi" w:hAnsiTheme="minorHAnsi" w:cstheme="minorHAnsi"/>
                      <w:color w:val="00B050"/>
                    </w:rPr>
                  </w:pPr>
                  <w:r w:rsidRPr="00A06E50">
                    <w:rPr>
                      <w:rFonts w:asciiTheme="minorHAnsi" w:hAnsiTheme="minorHAnsi" w:cstheme="minorHAnsi"/>
                      <w:color w:val="00B050"/>
                    </w:rPr>
                    <w:t>0</w:t>
                  </w:r>
                </w:p>
              </w:tc>
              <w:tc>
                <w:tcPr>
                  <w:tcW w:w="294" w:type="dxa"/>
                  <w:tcBorders>
                    <w:top w:val="nil"/>
                    <w:left w:val="single" w:sz="4" w:space="0" w:color="auto"/>
                    <w:bottom w:val="single" w:sz="4" w:space="0" w:color="auto"/>
                    <w:right w:val="single" w:sz="4" w:space="0" w:color="auto"/>
                  </w:tcBorders>
                  <w:hideMark/>
                </w:tcPr>
                <w:p w:rsidR="00A06E50" w:rsidRPr="00A06E50" w:rsidRDefault="00A06E50" w:rsidP="00A06E50">
                  <w:pPr>
                    <w:pStyle w:val="NormalASOG"/>
                    <w:jc w:val="center"/>
                    <w:rPr>
                      <w:rFonts w:asciiTheme="minorHAnsi" w:hAnsiTheme="minorHAnsi" w:cstheme="minorHAnsi"/>
                      <w:color w:val="00B050"/>
                    </w:rPr>
                  </w:pPr>
                  <w:r w:rsidRPr="00A06E50">
                    <w:rPr>
                      <w:rFonts w:asciiTheme="minorHAnsi" w:hAnsiTheme="minorHAnsi" w:cstheme="minorHAnsi"/>
                      <w:color w:val="00B050"/>
                    </w:rPr>
                    <w:t>2</w:t>
                  </w:r>
                </w:p>
              </w:tc>
            </w:tr>
          </w:tbl>
          <w:p w:rsidR="00A06E50" w:rsidRPr="00A06E50" w:rsidRDefault="00A06E50" w:rsidP="00475F84">
            <w:pPr>
              <w:pStyle w:val="Heading3"/>
              <w:outlineLvl w:val="2"/>
              <w:rPr>
                <w:rFonts w:asciiTheme="minorHAnsi" w:hAnsiTheme="minorHAnsi" w:cstheme="minorHAnsi"/>
                <w:color w:val="00B050"/>
                <w:sz w:val="20"/>
                <w:szCs w:val="20"/>
              </w:rPr>
            </w:pPr>
          </w:p>
        </w:tc>
      </w:tr>
      <w:tr w:rsidR="00A06E50" w:rsidRPr="00B02A73" w:rsidTr="005D02FA">
        <w:tc>
          <w:tcPr>
            <w:tcW w:w="1237" w:type="dxa"/>
          </w:tcPr>
          <w:p w:rsidR="00A06E50" w:rsidRDefault="00A06E50" w:rsidP="000A2741">
            <w:pPr>
              <w:rPr>
                <w:rFonts w:asciiTheme="majorHAnsi" w:hAnsiTheme="majorHAnsi" w:cs="Arial"/>
              </w:rPr>
            </w:pPr>
            <w:r>
              <w:rPr>
                <w:rFonts w:asciiTheme="majorHAnsi" w:hAnsiTheme="majorHAnsi" w:cs="Arial"/>
              </w:rPr>
              <w:lastRenderedPageBreak/>
              <w:t>020</w:t>
            </w:r>
          </w:p>
        </w:tc>
        <w:tc>
          <w:tcPr>
            <w:tcW w:w="1823" w:type="dxa"/>
          </w:tcPr>
          <w:p w:rsidR="00A06E50" w:rsidRDefault="00A06E50" w:rsidP="000A2741">
            <w:pPr>
              <w:rPr>
                <w:rFonts w:asciiTheme="majorHAnsi" w:hAnsiTheme="majorHAnsi" w:cstheme="minorHAnsi"/>
              </w:rPr>
            </w:pPr>
            <w:r>
              <w:rPr>
                <w:rFonts w:asciiTheme="majorHAnsi" w:hAnsiTheme="majorHAnsi" w:cstheme="minorHAnsi"/>
              </w:rPr>
              <w:t>4.  ASR NO</w:t>
            </w:r>
          </w:p>
        </w:tc>
        <w:tc>
          <w:tcPr>
            <w:tcW w:w="7578" w:type="dxa"/>
          </w:tcPr>
          <w:p w:rsidR="00A06E50" w:rsidRPr="00A06E50" w:rsidRDefault="00A06E50" w:rsidP="00A06E50">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11" w:name="_Toc505695298"/>
            <w:bookmarkStart w:id="12" w:name="_Ref505695054"/>
            <w:r w:rsidRPr="00A06E50">
              <w:rPr>
                <w:rFonts w:asciiTheme="minorHAnsi" w:hAnsiTheme="minorHAnsi" w:cstheme="minorHAnsi"/>
                <w:b/>
                <w:i/>
                <w:color w:val="00B050"/>
                <w:sz w:val="20"/>
                <w:szCs w:val="20"/>
              </w:rPr>
              <w:t>ASR NO – Access Service Request Number</w:t>
            </w:r>
            <w:bookmarkEnd w:id="11"/>
            <w:bookmarkEnd w:id="12"/>
          </w:p>
          <w:p w:rsidR="00A06E50" w:rsidRPr="00A06E50" w:rsidRDefault="00A06E50" w:rsidP="00A06E50">
            <w:pPr>
              <w:pStyle w:val="NormalASOG"/>
              <w:ind w:left="720"/>
              <w:rPr>
                <w:rFonts w:asciiTheme="minorHAnsi" w:hAnsiTheme="minorHAnsi" w:cstheme="minorHAnsi"/>
                <w:b/>
                <w:i/>
                <w:color w:val="00B050"/>
              </w:rPr>
            </w:pPr>
            <w:r w:rsidRPr="00A06E50">
              <w:rPr>
                <w:rFonts w:asciiTheme="minorHAnsi" w:hAnsiTheme="minorHAnsi" w:cstheme="minorHAnsi"/>
                <w:b/>
                <w:i/>
                <w:color w:val="00B050"/>
              </w:rPr>
              <w:t>Identifies the number that may be generated by the provider mechanized systems or manually assigned by the provider to identify a customer’s request for service.</w:t>
            </w:r>
          </w:p>
          <w:p w:rsidR="00A06E50" w:rsidRPr="00A06E50" w:rsidRDefault="00A06E50" w:rsidP="00A06E50">
            <w:pPr>
              <w:ind w:left="1440"/>
              <w:rPr>
                <w:rFonts w:cstheme="minorHAnsi"/>
                <w:b/>
                <w:i/>
                <w:color w:val="00B050"/>
                <w:sz w:val="20"/>
                <w:szCs w:val="20"/>
              </w:rPr>
            </w:pPr>
            <w:r w:rsidRPr="00A06E50">
              <w:rPr>
                <w:rFonts w:cstheme="minorHAnsi"/>
                <w:b/>
                <w:i/>
                <w:color w:val="00B050"/>
                <w:sz w:val="20"/>
                <w:szCs w:val="20"/>
              </w:rPr>
              <w:t xml:space="preserve">NOTE 1: The ASR NO field entry MUST be identical to the ASR NO field on the ASR Form. </w:t>
            </w:r>
          </w:p>
          <w:p w:rsidR="00A06E50" w:rsidRPr="00A06E50" w:rsidRDefault="00A06E50" w:rsidP="00A06E50">
            <w:pPr>
              <w:ind w:left="720"/>
              <w:rPr>
                <w:rFonts w:cstheme="minorHAnsi"/>
                <w:b/>
                <w:i/>
                <w:color w:val="00B050"/>
                <w:sz w:val="20"/>
                <w:szCs w:val="20"/>
              </w:rPr>
            </w:pPr>
            <w:r w:rsidRPr="00A06E50">
              <w:rPr>
                <w:rFonts w:cstheme="minorHAnsi"/>
                <w:b/>
                <w:i/>
                <w:color w:val="00B050"/>
                <w:sz w:val="20"/>
                <w:szCs w:val="20"/>
              </w:rPr>
              <w:t xml:space="preserve">USAGE: This field is optional. </w:t>
            </w:r>
          </w:p>
          <w:p w:rsidR="00A06E50" w:rsidRPr="00A06E50" w:rsidRDefault="00A06E50" w:rsidP="00A06E50">
            <w:pPr>
              <w:ind w:left="720"/>
              <w:rPr>
                <w:rFonts w:cstheme="minorHAnsi"/>
                <w:b/>
                <w:i/>
                <w:color w:val="00B050"/>
                <w:sz w:val="20"/>
                <w:szCs w:val="20"/>
              </w:rPr>
            </w:pPr>
            <w:r w:rsidRPr="00A06E50">
              <w:rPr>
                <w:rFonts w:cstheme="minorHAnsi"/>
                <w:b/>
                <w:i/>
                <w:color w:val="00B050"/>
                <w:sz w:val="20"/>
                <w:szCs w:val="20"/>
              </w:rPr>
              <w:t>DATA CHARACTERISTICS: 18 alpha/numeric characters</w:t>
            </w:r>
          </w:p>
          <w:tbl>
            <w:tblPr>
              <w:tblpPr w:leftFromText="180" w:rightFromText="180" w:vertAnchor="text" w:horzAnchor="margin" w:tblpXSpec="center" w:tblpY="108"/>
              <w:tblOverlap w:val="never"/>
              <w:tblW w:w="6804" w:type="dxa"/>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A06E50" w:rsidRPr="00A06E50" w:rsidTr="00A06E50">
              <w:tc>
                <w:tcPr>
                  <w:tcW w:w="1620" w:type="dxa"/>
                  <w:hideMark/>
                </w:tcPr>
                <w:p w:rsidR="00A06E50" w:rsidRPr="00A06E50" w:rsidRDefault="00A06E50" w:rsidP="00A06E50">
                  <w:pPr>
                    <w:pStyle w:val="NormalASOG"/>
                    <w:rPr>
                      <w:rFonts w:asciiTheme="minorHAnsi" w:hAnsiTheme="minorHAnsi" w:cstheme="minorHAnsi"/>
                      <w:b/>
                      <w:i/>
                      <w:color w:val="00B050"/>
                    </w:rPr>
                  </w:pPr>
                  <w:r w:rsidRPr="00A06E50">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A06E50" w:rsidRPr="00A06E50" w:rsidRDefault="00A06E50" w:rsidP="00A06E50">
                  <w:pPr>
                    <w:pStyle w:val="NormalASOG"/>
                    <w:jc w:val="center"/>
                    <w:rPr>
                      <w:rFonts w:asciiTheme="minorHAnsi" w:hAnsiTheme="minorHAnsi" w:cstheme="minorHAnsi"/>
                      <w:b/>
                      <w:i/>
                      <w:color w:val="00B050"/>
                    </w:rPr>
                  </w:pPr>
                  <w:r w:rsidRPr="00A06E50">
                    <w:rPr>
                      <w:rFonts w:asciiTheme="minorHAnsi" w:hAnsiTheme="minorHAnsi" w:cstheme="minorHAnsi"/>
                      <w:b/>
                      <w:i/>
                      <w:color w:val="00B050"/>
                    </w:rPr>
                    <w:t>3</w:t>
                  </w:r>
                </w:p>
              </w:tc>
              <w:tc>
                <w:tcPr>
                  <w:tcW w:w="288" w:type="dxa"/>
                  <w:tcBorders>
                    <w:top w:val="nil"/>
                    <w:left w:val="single" w:sz="4" w:space="0" w:color="auto"/>
                    <w:bottom w:val="single" w:sz="4" w:space="0" w:color="auto"/>
                    <w:right w:val="single" w:sz="4" w:space="0" w:color="auto"/>
                  </w:tcBorders>
                  <w:hideMark/>
                </w:tcPr>
                <w:p w:rsidR="00A06E50" w:rsidRPr="00A06E50" w:rsidRDefault="00A06E50" w:rsidP="00A06E50">
                  <w:pPr>
                    <w:pStyle w:val="NormalASOG"/>
                    <w:jc w:val="center"/>
                    <w:rPr>
                      <w:rFonts w:asciiTheme="minorHAnsi" w:hAnsiTheme="minorHAnsi" w:cstheme="minorHAnsi"/>
                      <w:b/>
                      <w:i/>
                      <w:color w:val="00B050"/>
                    </w:rPr>
                  </w:pPr>
                  <w:r w:rsidRPr="00A06E50">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A06E50" w:rsidRPr="00A06E50" w:rsidRDefault="00A06E50" w:rsidP="00A06E50">
                  <w:pPr>
                    <w:pStyle w:val="NormalASOG"/>
                    <w:jc w:val="center"/>
                    <w:rPr>
                      <w:rFonts w:asciiTheme="minorHAnsi" w:hAnsiTheme="minorHAnsi" w:cstheme="minorHAnsi"/>
                      <w:b/>
                      <w:i/>
                      <w:color w:val="00B050"/>
                    </w:rPr>
                  </w:pPr>
                  <w:r w:rsidRPr="00A06E50">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hideMark/>
                </w:tcPr>
                <w:p w:rsidR="00A06E50" w:rsidRPr="00A06E50" w:rsidRDefault="00A06E50" w:rsidP="00A06E50">
                  <w:pPr>
                    <w:pStyle w:val="NormalASOG"/>
                    <w:jc w:val="center"/>
                    <w:rPr>
                      <w:rFonts w:asciiTheme="minorHAnsi" w:hAnsiTheme="minorHAnsi" w:cstheme="minorHAnsi"/>
                      <w:b/>
                      <w:i/>
                      <w:color w:val="00B050"/>
                    </w:rPr>
                  </w:pPr>
                  <w:r w:rsidRPr="00A06E50">
                    <w:rPr>
                      <w:rFonts w:asciiTheme="minorHAnsi" w:hAnsiTheme="minorHAnsi" w:cstheme="minorHAnsi"/>
                      <w:b/>
                      <w:i/>
                      <w:color w:val="00B050"/>
                    </w:rPr>
                    <w:t>3</w:t>
                  </w:r>
                </w:p>
              </w:tc>
              <w:tc>
                <w:tcPr>
                  <w:tcW w:w="288" w:type="dxa"/>
                  <w:tcBorders>
                    <w:top w:val="nil"/>
                    <w:left w:val="single" w:sz="4" w:space="0" w:color="auto"/>
                    <w:bottom w:val="single" w:sz="4" w:space="0" w:color="auto"/>
                    <w:right w:val="single" w:sz="4" w:space="0" w:color="auto"/>
                  </w:tcBorders>
                  <w:hideMark/>
                </w:tcPr>
                <w:p w:rsidR="00A06E50" w:rsidRPr="00A06E50" w:rsidRDefault="00A06E50" w:rsidP="00A06E50">
                  <w:pPr>
                    <w:pStyle w:val="NormalASOG"/>
                    <w:jc w:val="center"/>
                    <w:rPr>
                      <w:rFonts w:asciiTheme="minorHAnsi" w:hAnsiTheme="minorHAnsi" w:cstheme="minorHAnsi"/>
                      <w:b/>
                      <w:i/>
                      <w:color w:val="00B050"/>
                    </w:rPr>
                  </w:pPr>
                  <w:r w:rsidRPr="00A06E50">
                    <w:rPr>
                      <w:rFonts w:asciiTheme="minorHAnsi" w:hAnsiTheme="minorHAnsi" w:cstheme="minorHAnsi"/>
                      <w:b/>
                      <w:i/>
                      <w:color w:val="00B050"/>
                    </w:rPr>
                    <w:t>4</w:t>
                  </w:r>
                </w:p>
              </w:tc>
              <w:tc>
                <w:tcPr>
                  <w:tcW w:w="288" w:type="dxa"/>
                  <w:tcBorders>
                    <w:top w:val="nil"/>
                    <w:left w:val="single" w:sz="4" w:space="0" w:color="auto"/>
                    <w:bottom w:val="single" w:sz="4" w:space="0" w:color="auto"/>
                    <w:right w:val="single" w:sz="4" w:space="0" w:color="auto"/>
                  </w:tcBorders>
                  <w:hideMark/>
                </w:tcPr>
                <w:p w:rsidR="00A06E50" w:rsidRPr="00A06E50" w:rsidRDefault="00A06E50" w:rsidP="00A06E50">
                  <w:pPr>
                    <w:pStyle w:val="NormalASOG"/>
                    <w:jc w:val="center"/>
                    <w:rPr>
                      <w:rFonts w:asciiTheme="minorHAnsi" w:hAnsiTheme="minorHAnsi" w:cstheme="minorHAnsi"/>
                      <w:b/>
                      <w:i/>
                      <w:color w:val="00B050"/>
                    </w:rPr>
                  </w:pPr>
                  <w:r w:rsidRPr="00A06E50">
                    <w:rPr>
                      <w:rFonts w:asciiTheme="minorHAnsi" w:hAnsiTheme="minorHAnsi" w:cstheme="minorHAnsi"/>
                      <w:b/>
                      <w:i/>
                      <w:color w:val="00B050"/>
                    </w:rPr>
                    <w:t>5</w:t>
                  </w:r>
                </w:p>
              </w:tc>
              <w:tc>
                <w:tcPr>
                  <w:tcW w:w="288" w:type="dxa"/>
                  <w:tcBorders>
                    <w:top w:val="nil"/>
                    <w:left w:val="single" w:sz="4" w:space="0" w:color="auto"/>
                    <w:bottom w:val="single" w:sz="4" w:space="0" w:color="auto"/>
                    <w:right w:val="single" w:sz="4" w:space="0" w:color="auto"/>
                  </w:tcBorders>
                  <w:hideMark/>
                </w:tcPr>
                <w:p w:rsidR="00A06E50" w:rsidRPr="00A06E50" w:rsidRDefault="00A06E50" w:rsidP="00A06E50">
                  <w:pPr>
                    <w:pStyle w:val="NormalASOG"/>
                    <w:jc w:val="center"/>
                    <w:rPr>
                      <w:rFonts w:asciiTheme="minorHAnsi" w:hAnsiTheme="minorHAnsi" w:cstheme="minorHAnsi"/>
                      <w:b/>
                      <w:i/>
                      <w:color w:val="00B050"/>
                    </w:rPr>
                  </w:pPr>
                  <w:r w:rsidRPr="00A06E50">
                    <w:rPr>
                      <w:rFonts w:asciiTheme="minorHAnsi" w:hAnsiTheme="minorHAnsi" w:cstheme="minorHAnsi"/>
                      <w:b/>
                      <w:i/>
                      <w:color w:val="00B050"/>
                    </w:rPr>
                    <w:t>6</w:t>
                  </w:r>
                </w:p>
              </w:tc>
              <w:tc>
                <w:tcPr>
                  <w:tcW w:w="288" w:type="dxa"/>
                  <w:tcBorders>
                    <w:top w:val="nil"/>
                    <w:left w:val="single" w:sz="4" w:space="0" w:color="auto"/>
                    <w:bottom w:val="single" w:sz="4" w:space="0" w:color="auto"/>
                    <w:right w:val="single" w:sz="4" w:space="0" w:color="auto"/>
                  </w:tcBorders>
                  <w:hideMark/>
                </w:tcPr>
                <w:p w:rsidR="00A06E50" w:rsidRPr="00A06E50" w:rsidRDefault="00A06E50" w:rsidP="00A06E50">
                  <w:pPr>
                    <w:pStyle w:val="NormalASOG"/>
                    <w:jc w:val="center"/>
                    <w:rPr>
                      <w:rFonts w:asciiTheme="minorHAnsi" w:hAnsiTheme="minorHAnsi" w:cstheme="minorHAnsi"/>
                      <w:b/>
                      <w:i/>
                      <w:color w:val="00B050"/>
                    </w:rPr>
                  </w:pPr>
                  <w:r w:rsidRPr="00A06E50">
                    <w:rPr>
                      <w:rFonts w:asciiTheme="minorHAnsi" w:hAnsiTheme="minorHAnsi" w:cstheme="minorHAnsi"/>
                      <w:b/>
                      <w:i/>
                      <w:color w:val="00B050"/>
                    </w:rPr>
                    <w:t>7</w:t>
                  </w:r>
                </w:p>
              </w:tc>
              <w:tc>
                <w:tcPr>
                  <w:tcW w:w="288" w:type="dxa"/>
                  <w:tcBorders>
                    <w:top w:val="nil"/>
                    <w:left w:val="single" w:sz="4" w:space="0" w:color="auto"/>
                    <w:bottom w:val="single" w:sz="4" w:space="0" w:color="auto"/>
                    <w:right w:val="single" w:sz="4" w:space="0" w:color="auto"/>
                  </w:tcBorders>
                  <w:hideMark/>
                </w:tcPr>
                <w:p w:rsidR="00A06E50" w:rsidRPr="00A06E50" w:rsidRDefault="00A06E50" w:rsidP="00A06E50">
                  <w:pPr>
                    <w:pStyle w:val="NormalASOG"/>
                    <w:jc w:val="center"/>
                    <w:rPr>
                      <w:rFonts w:asciiTheme="minorHAnsi" w:hAnsiTheme="minorHAnsi" w:cstheme="minorHAnsi"/>
                      <w:b/>
                      <w:i/>
                      <w:color w:val="00B050"/>
                    </w:rPr>
                  </w:pPr>
                  <w:r w:rsidRPr="00A06E50">
                    <w:rPr>
                      <w:rFonts w:asciiTheme="minorHAnsi" w:hAnsiTheme="minorHAnsi" w:cstheme="minorHAnsi"/>
                      <w:b/>
                      <w:i/>
                      <w:color w:val="00B050"/>
                    </w:rPr>
                    <w:t>8</w:t>
                  </w:r>
                </w:p>
              </w:tc>
              <w:tc>
                <w:tcPr>
                  <w:tcW w:w="288" w:type="dxa"/>
                  <w:tcBorders>
                    <w:top w:val="nil"/>
                    <w:left w:val="single" w:sz="4" w:space="0" w:color="auto"/>
                    <w:bottom w:val="single" w:sz="4" w:space="0" w:color="auto"/>
                    <w:right w:val="single" w:sz="4" w:space="0" w:color="auto"/>
                  </w:tcBorders>
                  <w:hideMark/>
                </w:tcPr>
                <w:p w:rsidR="00A06E50" w:rsidRPr="00A06E50" w:rsidRDefault="00A06E50" w:rsidP="00A06E50">
                  <w:pPr>
                    <w:pStyle w:val="NormalASOG"/>
                    <w:jc w:val="center"/>
                    <w:rPr>
                      <w:rFonts w:asciiTheme="minorHAnsi" w:hAnsiTheme="minorHAnsi" w:cstheme="minorHAnsi"/>
                      <w:b/>
                      <w:i/>
                      <w:color w:val="00B050"/>
                    </w:rPr>
                  </w:pPr>
                  <w:r w:rsidRPr="00A06E50">
                    <w:rPr>
                      <w:rFonts w:asciiTheme="minorHAnsi" w:hAnsiTheme="minorHAnsi" w:cstheme="minorHAnsi"/>
                      <w:b/>
                      <w:i/>
                      <w:color w:val="00B050"/>
                    </w:rPr>
                    <w:t>9</w:t>
                  </w:r>
                </w:p>
              </w:tc>
              <w:tc>
                <w:tcPr>
                  <w:tcW w:w="288" w:type="dxa"/>
                  <w:tcBorders>
                    <w:top w:val="nil"/>
                    <w:left w:val="single" w:sz="4" w:space="0" w:color="auto"/>
                    <w:bottom w:val="single" w:sz="4" w:space="0" w:color="auto"/>
                    <w:right w:val="single" w:sz="4" w:space="0" w:color="auto"/>
                  </w:tcBorders>
                  <w:hideMark/>
                </w:tcPr>
                <w:p w:rsidR="00A06E50" w:rsidRPr="00A06E50" w:rsidRDefault="00A06E50" w:rsidP="00A06E50">
                  <w:pPr>
                    <w:pStyle w:val="NormalASOG"/>
                    <w:jc w:val="center"/>
                    <w:rPr>
                      <w:rFonts w:asciiTheme="minorHAnsi" w:hAnsiTheme="minorHAnsi" w:cstheme="minorHAnsi"/>
                      <w:b/>
                      <w:i/>
                      <w:color w:val="00B050"/>
                    </w:rPr>
                  </w:pPr>
                  <w:r w:rsidRPr="00A06E50">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A06E50" w:rsidRPr="00A06E50" w:rsidRDefault="00A06E50" w:rsidP="00A06E50">
                  <w:pPr>
                    <w:pStyle w:val="NormalASOG"/>
                    <w:jc w:val="center"/>
                    <w:rPr>
                      <w:rFonts w:asciiTheme="minorHAnsi" w:hAnsiTheme="minorHAnsi" w:cstheme="minorHAnsi"/>
                      <w:b/>
                      <w:i/>
                      <w:color w:val="00B050"/>
                    </w:rPr>
                  </w:pPr>
                  <w:r w:rsidRPr="00A06E50">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tcPr>
                <w:p w:rsidR="00A06E50" w:rsidRPr="00A06E50" w:rsidRDefault="00A06E50" w:rsidP="00A06E50">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A06E50" w:rsidRPr="00A06E50" w:rsidRDefault="00A06E50" w:rsidP="00A06E50">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A06E50" w:rsidRPr="00A06E50" w:rsidRDefault="00A06E50" w:rsidP="00A06E50">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A06E50" w:rsidRPr="00A06E50" w:rsidRDefault="00A06E50" w:rsidP="00A06E50">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A06E50" w:rsidRPr="00A06E50" w:rsidRDefault="00A06E50" w:rsidP="00A06E50">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A06E50" w:rsidRPr="00A06E50" w:rsidRDefault="00A06E50" w:rsidP="00A06E50">
                  <w:pPr>
                    <w:pStyle w:val="NormalASOG"/>
                    <w:jc w:val="center"/>
                    <w:rPr>
                      <w:rFonts w:asciiTheme="minorHAnsi" w:hAnsiTheme="minorHAnsi" w:cstheme="minorHAnsi"/>
                      <w:b/>
                      <w:i/>
                      <w:color w:val="00B050"/>
                    </w:rPr>
                  </w:pPr>
                </w:p>
              </w:tc>
            </w:tr>
          </w:tbl>
          <w:p w:rsidR="00A06E50" w:rsidRPr="00A06E50" w:rsidRDefault="00A06E50" w:rsidP="00475F84">
            <w:pPr>
              <w:pStyle w:val="Heading3"/>
              <w:outlineLvl w:val="2"/>
              <w:rPr>
                <w:rFonts w:asciiTheme="minorHAnsi" w:hAnsiTheme="minorHAnsi" w:cstheme="minorHAnsi"/>
                <w:b/>
                <w:i/>
                <w:color w:val="00B050"/>
                <w:sz w:val="20"/>
                <w:szCs w:val="20"/>
              </w:rPr>
            </w:pPr>
          </w:p>
        </w:tc>
      </w:tr>
      <w:tr w:rsidR="00A06E50" w:rsidRPr="00B02A73" w:rsidTr="005D02FA">
        <w:tc>
          <w:tcPr>
            <w:tcW w:w="1237" w:type="dxa"/>
          </w:tcPr>
          <w:p w:rsidR="00A06E50" w:rsidRDefault="00A06E50" w:rsidP="000A2741">
            <w:pPr>
              <w:rPr>
                <w:rFonts w:asciiTheme="majorHAnsi" w:hAnsiTheme="majorHAnsi" w:cs="Arial"/>
              </w:rPr>
            </w:pPr>
            <w:r>
              <w:rPr>
                <w:rFonts w:asciiTheme="majorHAnsi" w:hAnsiTheme="majorHAnsi" w:cs="Arial"/>
              </w:rPr>
              <w:t>020</w:t>
            </w:r>
          </w:p>
        </w:tc>
        <w:tc>
          <w:tcPr>
            <w:tcW w:w="1823" w:type="dxa"/>
          </w:tcPr>
          <w:p w:rsidR="00A06E50" w:rsidRDefault="00A06E50" w:rsidP="000A2741">
            <w:pPr>
              <w:rPr>
                <w:rFonts w:asciiTheme="majorHAnsi" w:hAnsiTheme="majorHAnsi" w:cstheme="minorHAnsi"/>
              </w:rPr>
            </w:pPr>
            <w:r>
              <w:rPr>
                <w:rFonts w:asciiTheme="majorHAnsi" w:hAnsiTheme="majorHAnsi" w:cstheme="minorHAnsi"/>
              </w:rPr>
              <w:t>5.  ICSC</w:t>
            </w:r>
          </w:p>
        </w:tc>
        <w:tc>
          <w:tcPr>
            <w:tcW w:w="7578" w:type="dxa"/>
          </w:tcPr>
          <w:p w:rsidR="00A06E50" w:rsidRPr="00A06E50" w:rsidRDefault="00A06E50" w:rsidP="00A06E50">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13" w:name="_Toc505695299"/>
            <w:r w:rsidRPr="00A06E50">
              <w:rPr>
                <w:rFonts w:asciiTheme="minorHAnsi" w:hAnsiTheme="minorHAnsi" w:cstheme="minorHAnsi"/>
                <w:b/>
                <w:i/>
                <w:color w:val="00B050"/>
                <w:sz w:val="20"/>
                <w:szCs w:val="20"/>
              </w:rPr>
              <w:t>ICSC - Interexchange Customer Service Center</w:t>
            </w:r>
            <w:bookmarkEnd w:id="13"/>
          </w:p>
          <w:p w:rsidR="00A06E50" w:rsidRPr="00A06E50" w:rsidRDefault="00A06E50" w:rsidP="00A06E50">
            <w:pPr>
              <w:pStyle w:val="NormalASOG"/>
              <w:ind w:left="720"/>
              <w:rPr>
                <w:rFonts w:asciiTheme="minorHAnsi" w:hAnsiTheme="minorHAnsi" w:cstheme="minorHAnsi"/>
                <w:b/>
                <w:i/>
                <w:color w:val="00B050"/>
              </w:rPr>
            </w:pPr>
            <w:r w:rsidRPr="00A06E50">
              <w:rPr>
                <w:rFonts w:asciiTheme="minorHAnsi" w:hAnsiTheme="minorHAnsi" w:cstheme="minorHAnsi"/>
                <w:b/>
                <w:i/>
                <w:color w:val="00B050"/>
              </w:rPr>
              <w:t>Identifies the provider service center submitted by the customer on the ASR.</w:t>
            </w:r>
          </w:p>
          <w:p w:rsidR="00A06E50" w:rsidRPr="00A06E50" w:rsidRDefault="00A06E50" w:rsidP="00A06E50">
            <w:pPr>
              <w:ind w:left="720"/>
              <w:rPr>
                <w:rFonts w:cstheme="minorHAnsi"/>
                <w:b/>
                <w:i/>
                <w:color w:val="00B050"/>
                <w:sz w:val="20"/>
                <w:szCs w:val="20"/>
              </w:rPr>
            </w:pPr>
            <w:r w:rsidRPr="00A06E50">
              <w:rPr>
                <w:rFonts w:cstheme="minorHAnsi"/>
                <w:b/>
                <w:i/>
                <w:color w:val="00B050"/>
                <w:sz w:val="20"/>
                <w:szCs w:val="20"/>
              </w:rPr>
              <w:t>USAGE: This field is required.</w:t>
            </w:r>
          </w:p>
          <w:p w:rsidR="00A06E50" w:rsidRPr="00A06E50" w:rsidRDefault="00A06E50" w:rsidP="00A06E50">
            <w:pPr>
              <w:ind w:left="720"/>
              <w:rPr>
                <w:rFonts w:cstheme="minorHAnsi"/>
                <w:b/>
                <w:i/>
                <w:color w:val="00B050"/>
                <w:sz w:val="20"/>
                <w:szCs w:val="20"/>
              </w:rPr>
            </w:pPr>
            <w:r w:rsidRPr="00A06E50">
              <w:rPr>
                <w:rFonts w:cstheme="minorHAnsi"/>
                <w:b/>
                <w:i/>
                <w:color w:val="00B050"/>
                <w:sz w:val="20"/>
                <w:szCs w:val="20"/>
              </w:rPr>
              <w:t>DATA CHARACTERISTICS: 4 alpha/numeric characters</w:t>
            </w:r>
          </w:p>
          <w:tbl>
            <w:tblPr>
              <w:tblpPr w:leftFromText="180" w:rightFromText="180" w:vertAnchor="text" w:horzAnchor="page" w:tblpX="1186" w:tblpY="39"/>
              <w:tblOverlap w:val="never"/>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tblGrid>
            <w:tr w:rsidR="00A06E50" w:rsidRPr="00A06E50" w:rsidTr="00A06E50">
              <w:tc>
                <w:tcPr>
                  <w:tcW w:w="1620" w:type="dxa"/>
                  <w:hideMark/>
                </w:tcPr>
                <w:p w:rsidR="00A06E50" w:rsidRPr="00A06E50" w:rsidRDefault="00A06E50" w:rsidP="00A06E50">
                  <w:pPr>
                    <w:pStyle w:val="NormalASOG"/>
                    <w:rPr>
                      <w:rFonts w:asciiTheme="minorHAnsi" w:hAnsiTheme="minorHAnsi" w:cstheme="minorHAnsi"/>
                      <w:b/>
                      <w:i/>
                      <w:color w:val="00B050"/>
                    </w:rPr>
                  </w:pPr>
                  <w:r w:rsidRPr="00A06E50">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A06E50" w:rsidRPr="00A06E50" w:rsidRDefault="00A06E50" w:rsidP="00A06E50">
                  <w:pPr>
                    <w:pStyle w:val="NormalASOG"/>
                    <w:jc w:val="center"/>
                    <w:rPr>
                      <w:rFonts w:asciiTheme="minorHAnsi" w:hAnsiTheme="minorHAnsi" w:cstheme="minorHAnsi"/>
                      <w:b/>
                      <w:i/>
                      <w:color w:val="00B050"/>
                    </w:rPr>
                  </w:pPr>
                  <w:r w:rsidRPr="00A06E50">
                    <w:rPr>
                      <w:rFonts w:asciiTheme="minorHAnsi" w:hAnsiTheme="minorHAnsi" w:cstheme="minorHAnsi"/>
                      <w:b/>
                      <w:i/>
                      <w:color w:val="00B050"/>
                    </w:rPr>
                    <w:t>P</w:t>
                  </w:r>
                </w:p>
              </w:tc>
              <w:tc>
                <w:tcPr>
                  <w:tcW w:w="288" w:type="dxa"/>
                  <w:tcBorders>
                    <w:top w:val="nil"/>
                    <w:left w:val="single" w:sz="4" w:space="0" w:color="auto"/>
                    <w:bottom w:val="single" w:sz="4" w:space="0" w:color="auto"/>
                    <w:right w:val="single" w:sz="4" w:space="0" w:color="auto"/>
                  </w:tcBorders>
                  <w:hideMark/>
                </w:tcPr>
                <w:p w:rsidR="00A06E50" w:rsidRPr="00A06E50" w:rsidRDefault="00A06E50" w:rsidP="00A06E50">
                  <w:pPr>
                    <w:pStyle w:val="NormalASOG"/>
                    <w:jc w:val="center"/>
                    <w:rPr>
                      <w:rFonts w:asciiTheme="minorHAnsi" w:hAnsiTheme="minorHAnsi" w:cstheme="minorHAnsi"/>
                      <w:b/>
                      <w:i/>
                      <w:color w:val="00B050"/>
                    </w:rPr>
                  </w:pPr>
                  <w:r w:rsidRPr="00A06E50">
                    <w:rPr>
                      <w:rFonts w:asciiTheme="minorHAnsi" w:hAnsiTheme="minorHAnsi" w:cstheme="minorHAnsi"/>
                      <w:b/>
                      <w:i/>
                      <w:color w:val="00B050"/>
                    </w:rPr>
                    <w:t>T</w:t>
                  </w:r>
                </w:p>
              </w:tc>
              <w:tc>
                <w:tcPr>
                  <w:tcW w:w="288" w:type="dxa"/>
                  <w:tcBorders>
                    <w:top w:val="nil"/>
                    <w:left w:val="single" w:sz="4" w:space="0" w:color="auto"/>
                    <w:bottom w:val="single" w:sz="4" w:space="0" w:color="auto"/>
                    <w:right w:val="single" w:sz="4" w:space="0" w:color="auto"/>
                  </w:tcBorders>
                  <w:hideMark/>
                </w:tcPr>
                <w:p w:rsidR="00A06E50" w:rsidRPr="00A06E50" w:rsidRDefault="00A06E50" w:rsidP="00A06E50">
                  <w:pPr>
                    <w:pStyle w:val="NormalASOG"/>
                    <w:jc w:val="center"/>
                    <w:rPr>
                      <w:rFonts w:asciiTheme="minorHAnsi" w:hAnsiTheme="minorHAnsi" w:cstheme="minorHAnsi"/>
                      <w:b/>
                      <w:i/>
                      <w:color w:val="00B050"/>
                    </w:rPr>
                  </w:pPr>
                  <w:r w:rsidRPr="00A06E50">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A06E50" w:rsidRPr="00A06E50" w:rsidRDefault="00A06E50" w:rsidP="00A06E50">
                  <w:pPr>
                    <w:pStyle w:val="NormalASOG"/>
                    <w:jc w:val="center"/>
                    <w:rPr>
                      <w:rFonts w:asciiTheme="minorHAnsi" w:hAnsiTheme="minorHAnsi" w:cstheme="minorHAnsi"/>
                      <w:b/>
                      <w:i/>
                      <w:color w:val="00B050"/>
                    </w:rPr>
                  </w:pPr>
                  <w:r w:rsidRPr="00A06E50">
                    <w:rPr>
                      <w:rFonts w:asciiTheme="minorHAnsi" w:hAnsiTheme="minorHAnsi" w:cstheme="minorHAnsi"/>
                      <w:b/>
                      <w:i/>
                      <w:color w:val="00B050"/>
                    </w:rPr>
                    <w:t>2</w:t>
                  </w:r>
                </w:p>
              </w:tc>
            </w:tr>
          </w:tbl>
          <w:p w:rsidR="00A06E50" w:rsidRDefault="00A06E50" w:rsidP="00A06E50">
            <w:pPr>
              <w:pStyle w:val="NormalASOG"/>
              <w:rPr>
                <w:rFonts w:cs="Arial"/>
              </w:rPr>
            </w:pPr>
          </w:p>
          <w:p w:rsidR="00A06E50" w:rsidRDefault="00A06E50" w:rsidP="00475F84">
            <w:pPr>
              <w:pStyle w:val="Heading3"/>
              <w:outlineLvl w:val="2"/>
              <w:rPr>
                <w:sz w:val="22"/>
                <w:szCs w:val="22"/>
              </w:rPr>
            </w:pPr>
          </w:p>
        </w:tc>
      </w:tr>
      <w:tr w:rsidR="00A06E50" w:rsidRPr="00B02A73" w:rsidTr="005D02FA">
        <w:tc>
          <w:tcPr>
            <w:tcW w:w="1237" w:type="dxa"/>
          </w:tcPr>
          <w:p w:rsidR="00A06E50" w:rsidRDefault="00FA6497" w:rsidP="000A2741">
            <w:pPr>
              <w:rPr>
                <w:rFonts w:asciiTheme="majorHAnsi" w:hAnsiTheme="majorHAnsi" w:cs="Arial"/>
              </w:rPr>
            </w:pPr>
            <w:r>
              <w:rPr>
                <w:rFonts w:asciiTheme="majorHAnsi" w:hAnsiTheme="majorHAnsi" w:cs="Arial"/>
              </w:rPr>
              <w:t>020</w:t>
            </w:r>
          </w:p>
        </w:tc>
        <w:tc>
          <w:tcPr>
            <w:tcW w:w="1823" w:type="dxa"/>
          </w:tcPr>
          <w:p w:rsidR="00A06E50" w:rsidRDefault="00FA6497" w:rsidP="000A2741">
            <w:pPr>
              <w:rPr>
                <w:rFonts w:asciiTheme="majorHAnsi" w:hAnsiTheme="majorHAnsi" w:cstheme="minorHAnsi"/>
              </w:rPr>
            </w:pPr>
            <w:r>
              <w:rPr>
                <w:rFonts w:asciiTheme="majorHAnsi" w:hAnsiTheme="majorHAnsi" w:cstheme="minorHAnsi"/>
              </w:rPr>
              <w:t>6.  D/TSENT</w:t>
            </w:r>
          </w:p>
        </w:tc>
        <w:tc>
          <w:tcPr>
            <w:tcW w:w="7578" w:type="dxa"/>
          </w:tcPr>
          <w:p w:rsidR="00FA6497" w:rsidRPr="00FA6497" w:rsidRDefault="00FA6497" w:rsidP="00FA6497">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14" w:name="_Toc505695300"/>
            <w:bookmarkStart w:id="15" w:name="_Ref502760566"/>
            <w:r w:rsidRPr="00FA6497">
              <w:rPr>
                <w:rFonts w:asciiTheme="minorHAnsi" w:hAnsiTheme="minorHAnsi" w:cstheme="minorHAnsi"/>
                <w:b/>
                <w:i/>
                <w:color w:val="00B050"/>
                <w:sz w:val="20"/>
                <w:szCs w:val="20"/>
              </w:rPr>
              <w:t>D/TSENT - Date and Time Sent</w:t>
            </w:r>
            <w:bookmarkEnd w:id="14"/>
            <w:bookmarkEnd w:id="15"/>
          </w:p>
          <w:p w:rsidR="00FA6497" w:rsidRPr="00FA6497" w:rsidRDefault="00FA6497" w:rsidP="00FA6497">
            <w:pPr>
              <w:pStyle w:val="NormalASOG"/>
              <w:ind w:left="720"/>
              <w:rPr>
                <w:rFonts w:asciiTheme="minorHAnsi" w:hAnsiTheme="minorHAnsi" w:cstheme="minorHAnsi"/>
                <w:b/>
                <w:i/>
                <w:color w:val="00B050"/>
              </w:rPr>
            </w:pPr>
            <w:r w:rsidRPr="00FA6497">
              <w:rPr>
                <w:rFonts w:asciiTheme="minorHAnsi" w:hAnsiTheme="minorHAnsi" w:cstheme="minorHAnsi"/>
                <w:b/>
                <w:i/>
                <w:color w:val="00B050"/>
              </w:rPr>
              <w:t>Identifies the date and time that the PTA is sent by the provider.</w:t>
            </w:r>
          </w:p>
          <w:tbl>
            <w:tblPr>
              <w:tblW w:w="8655" w:type="dxa"/>
              <w:tblInd w:w="720" w:type="dxa"/>
              <w:tblLayout w:type="fixed"/>
              <w:tblCellMar>
                <w:left w:w="0" w:type="dxa"/>
                <w:right w:w="0" w:type="dxa"/>
              </w:tblCellMar>
              <w:tblLook w:val="04A0" w:firstRow="1" w:lastRow="0" w:firstColumn="1" w:lastColumn="0" w:noHBand="0" w:noVBand="1"/>
            </w:tblPr>
            <w:tblGrid>
              <w:gridCol w:w="1281"/>
              <w:gridCol w:w="2454"/>
              <w:gridCol w:w="4920"/>
            </w:tblGrid>
            <w:tr w:rsidR="00FA6497" w:rsidRPr="00FA6497" w:rsidTr="00FA6497">
              <w:tc>
                <w:tcPr>
                  <w:tcW w:w="8655" w:type="dxa"/>
                  <w:gridSpan w:val="3"/>
                  <w:hideMark/>
                </w:tcPr>
                <w:p w:rsidR="00FA6497" w:rsidRPr="00FA6497" w:rsidRDefault="00FA6497" w:rsidP="00FA6497">
                  <w:pPr>
                    <w:pStyle w:val="NormalASOG"/>
                    <w:rPr>
                      <w:rFonts w:asciiTheme="minorHAnsi" w:hAnsiTheme="minorHAnsi" w:cstheme="minorHAnsi"/>
                      <w:b/>
                      <w:i/>
                      <w:color w:val="00B050"/>
                    </w:rPr>
                  </w:pPr>
                  <w:r w:rsidRPr="00FA6497">
                    <w:rPr>
                      <w:rFonts w:asciiTheme="minorHAnsi" w:hAnsiTheme="minorHAnsi" w:cstheme="minorHAnsi"/>
                      <w:b/>
                      <w:i/>
                      <w:color w:val="00B050"/>
                    </w:rPr>
                    <w:t>VALID ENTRIES:</w:t>
                  </w:r>
                </w:p>
              </w:tc>
            </w:tr>
            <w:tr w:rsidR="00FA6497" w:rsidRPr="00FA6497" w:rsidTr="00FA6497">
              <w:trPr>
                <w:gridBefore w:val="1"/>
                <w:wBefore w:w="1281" w:type="dxa"/>
              </w:trPr>
              <w:tc>
                <w:tcPr>
                  <w:tcW w:w="2454" w:type="dxa"/>
                  <w:hideMark/>
                </w:tcPr>
                <w:p w:rsidR="00FA6497" w:rsidRPr="00FA6497" w:rsidRDefault="00FA6497" w:rsidP="00FA6497">
                  <w:pPr>
                    <w:pStyle w:val="NormalASOG"/>
                    <w:rPr>
                      <w:rFonts w:asciiTheme="minorHAnsi" w:hAnsiTheme="minorHAnsi" w:cstheme="minorHAnsi"/>
                      <w:b/>
                      <w:i/>
                      <w:color w:val="00B050"/>
                    </w:rPr>
                  </w:pPr>
                  <w:r w:rsidRPr="00FA6497">
                    <w:rPr>
                      <w:rFonts w:asciiTheme="minorHAnsi" w:hAnsiTheme="minorHAnsi" w:cstheme="minorHAnsi"/>
                      <w:b/>
                      <w:i/>
                      <w:color w:val="00B050"/>
                    </w:rPr>
                    <w:t>U.S. Standard</w:t>
                  </w:r>
                </w:p>
              </w:tc>
              <w:tc>
                <w:tcPr>
                  <w:tcW w:w="4920" w:type="dxa"/>
                  <w:hideMark/>
                </w:tcPr>
                <w:p w:rsidR="00FA6497" w:rsidRPr="00FA6497" w:rsidRDefault="00FA6497" w:rsidP="00FA6497">
                  <w:pPr>
                    <w:pStyle w:val="NormalASOG"/>
                    <w:rPr>
                      <w:rFonts w:asciiTheme="minorHAnsi" w:hAnsiTheme="minorHAnsi" w:cstheme="minorHAnsi"/>
                      <w:b/>
                      <w:i/>
                      <w:color w:val="00B050"/>
                    </w:rPr>
                  </w:pPr>
                  <w:r w:rsidRPr="00FA6497">
                    <w:rPr>
                      <w:rFonts w:asciiTheme="minorHAnsi" w:hAnsiTheme="minorHAnsi" w:cstheme="minorHAnsi"/>
                      <w:b/>
                      <w:i/>
                      <w:color w:val="00B050"/>
                    </w:rPr>
                    <w:t>Metric Format</w:t>
                  </w:r>
                </w:p>
              </w:tc>
            </w:tr>
            <w:tr w:rsidR="00FA6497" w:rsidRPr="00FA6497" w:rsidTr="00FA6497">
              <w:trPr>
                <w:gridBefore w:val="1"/>
                <w:wBefore w:w="1281" w:type="dxa"/>
                <w:trHeight w:hRule="exact" w:val="288"/>
              </w:trPr>
              <w:tc>
                <w:tcPr>
                  <w:tcW w:w="2454" w:type="dxa"/>
                  <w:hideMark/>
                </w:tcPr>
                <w:p w:rsidR="00FA6497" w:rsidRPr="00FA6497" w:rsidRDefault="00FA6497" w:rsidP="00FA6497">
                  <w:pPr>
                    <w:pStyle w:val="NormalASOG"/>
                    <w:rPr>
                      <w:rFonts w:asciiTheme="minorHAnsi" w:hAnsiTheme="minorHAnsi" w:cstheme="minorHAnsi"/>
                      <w:b/>
                      <w:i/>
                      <w:color w:val="00B050"/>
                    </w:rPr>
                  </w:pPr>
                  <w:r w:rsidRPr="00FA6497">
                    <w:rPr>
                      <w:rFonts w:asciiTheme="minorHAnsi" w:hAnsiTheme="minorHAnsi" w:cstheme="minorHAnsi"/>
                      <w:b/>
                      <w:i/>
                      <w:color w:val="00B050"/>
                    </w:rPr>
                    <w:t>Two Digit Month (01-12)</w:t>
                  </w:r>
                </w:p>
              </w:tc>
              <w:tc>
                <w:tcPr>
                  <w:tcW w:w="4920" w:type="dxa"/>
                  <w:hideMark/>
                </w:tcPr>
                <w:p w:rsidR="00FA6497" w:rsidRPr="00FA6497" w:rsidRDefault="00FA6497" w:rsidP="00FA6497">
                  <w:pPr>
                    <w:pStyle w:val="NormalASOG"/>
                    <w:rPr>
                      <w:rFonts w:asciiTheme="minorHAnsi" w:hAnsiTheme="minorHAnsi" w:cstheme="minorHAnsi"/>
                      <w:b/>
                      <w:i/>
                      <w:color w:val="00B050"/>
                    </w:rPr>
                  </w:pPr>
                  <w:r w:rsidRPr="00FA6497">
                    <w:rPr>
                      <w:rFonts w:asciiTheme="minorHAnsi" w:hAnsiTheme="minorHAnsi" w:cstheme="minorHAnsi"/>
                      <w:b/>
                      <w:i/>
                      <w:color w:val="00B050"/>
                    </w:rPr>
                    <w:t>Two Digit Century (00-99)</w:t>
                  </w:r>
                </w:p>
              </w:tc>
            </w:tr>
            <w:tr w:rsidR="00FA6497" w:rsidRPr="00FA6497" w:rsidTr="00FA6497">
              <w:trPr>
                <w:gridBefore w:val="1"/>
                <w:wBefore w:w="1281" w:type="dxa"/>
                <w:trHeight w:hRule="exact" w:val="288"/>
              </w:trPr>
              <w:tc>
                <w:tcPr>
                  <w:tcW w:w="2454" w:type="dxa"/>
                  <w:hideMark/>
                </w:tcPr>
                <w:p w:rsidR="00FA6497" w:rsidRPr="00FA6497" w:rsidRDefault="00FA6497" w:rsidP="00FA6497">
                  <w:pPr>
                    <w:pStyle w:val="NormalASOG"/>
                    <w:rPr>
                      <w:rFonts w:asciiTheme="minorHAnsi" w:hAnsiTheme="minorHAnsi" w:cstheme="minorHAnsi"/>
                      <w:b/>
                      <w:i/>
                      <w:color w:val="00B050"/>
                    </w:rPr>
                  </w:pPr>
                  <w:r w:rsidRPr="00FA6497">
                    <w:rPr>
                      <w:rFonts w:asciiTheme="minorHAnsi" w:hAnsiTheme="minorHAnsi" w:cstheme="minorHAnsi"/>
                      <w:b/>
                      <w:i/>
                      <w:color w:val="00B050"/>
                    </w:rPr>
                    <w:t>Two Digit Day (01-31)</w:t>
                  </w:r>
                </w:p>
              </w:tc>
              <w:tc>
                <w:tcPr>
                  <w:tcW w:w="4920" w:type="dxa"/>
                  <w:hideMark/>
                </w:tcPr>
                <w:p w:rsidR="00FA6497" w:rsidRPr="00FA6497" w:rsidRDefault="00FA6497" w:rsidP="00FA6497">
                  <w:pPr>
                    <w:pStyle w:val="NormalASOG"/>
                    <w:rPr>
                      <w:rFonts w:asciiTheme="minorHAnsi" w:hAnsiTheme="minorHAnsi" w:cstheme="minorHAnsi"/>
                      <w:b/>
                      <w:i/>
                      <w:color w:val="00B050"/>
                    </w:rPr>
                  </w:pPr>
                  <w:r w:rsidRPr="00FA6497">
                    <w:rPr>
                      <w:rFonts w:asciiTheme="minorHAnsi" w:hAnsiTheme="minorHAnsi" w:cstheme="minorHAnsi"/>
                      <w:b/>
                      <w:i/>
                      <w:color w:val="00B050"/>
                    </w:rPr>
                    <w:t>Two Digit Year (00-99)</w:t>
                  </w:r>
                </w:p>
              </w:tc>
            </w:tr>
            <w:tr w:rsidR="00FA6497" w:rsidRPr="00FA6497" w:rsidTr="00FA6497">
              <w:trPr>
                <w:gridBefore w:val="1"/>
                <w:wBefore w:w="1281" w:type="dxa"/>
                <w:trHeight w:hRule="exact" w:val="288"/>
              </w:trPr>
              <w:tc>
                <w:tcPr>
                  <w:tcW w:w="2454" w:type="dxa"/>
                  <w:hideMark/>
                </w:tcPr>
                <w:p w:rsidR="00FA6497" w:rsidRPr="00FA6497" w:rsidRDefault="00FA6497" w:rsidP="00FA6497">
                  <w:pPr>
                    <w:pStyle w:val="NormalASOG"/>
                    <w:rPr>
                      <w:rFonts w:asciiTheme="minorHAnsi" w:hAnsiTheme="minorHAnsi" w:cstheme="minorHAnsi"/>
                      <w:b/>
                      <w:i/>
                      <w:color w:val="00B050"/>
                    </w:rPr>
                  </w:pPr>
                  <w:r w:rsidRPr="00FA6497">
                    <w:rPr>
                      <w:rFonts w:asciiTheme="minorHAnsi" w:hAnsiTheme="minorHAnsi" w:cstheme="minorHAnsi"/>
                      <w:b/>
                      <w:i/>
                      <w:color w:val="00B050"/>
                    </w:rPr>
                    <w:t>Two Digit Century (00-99)</w:t>
                  </w:r>
                </w:p>
              </w:tc>
              <w:tc>
                <w:tcPr>
                  <w:tcW w:w="4920" w:type="dxa"/>
                  <w:hideMark/>
                </w:tcPr>
                <w:p w:rsidR="00FA6497" w:rsidRPr="00FA6497" w:rsidRDefault="00FA6497" w:rsidP="00FA6497">
                  <w:pPr>
                    <w:pStyle w:val="NormalASOG"/>
                    <w:rPr>
                      <w:rFonts w:asciiTheme="minorHAnsi" w:hAnsiTheme="minorHAnsi" w:cstheme="minorHAnsi"/>
                      <w:b/>
                      <w:i/>
                      <w:color w:val="00B050"/>
                    </w:rPr>
                  </w:pPr>
                  <w:r w:rsidRPr="00FA6497">
                    <w:rPr>
                      <w:rFonts w:asciiTheme="minorHAnsi" w:hAnsiTheme="minorHAnsi" w:cstheme="minorHAnsi"/>
                      <w:b/>
                      <w:i/>
                      <w:color w:val="00B050"/>
                    </w:rPr>
                    <w:t>Two Digit Month (01-12)</w:t>
                  </w:r>
                </w:p>
              </w:tc>
            </w:tr>
            <w:tr w:rsidR="00FA6497" w:rsidRPr="00FA6497" w:rsidTr="00FA6497">
              <w:trPr>
                <w:gridBefore w:val="1"/>
                <w:wBefore w:w="1281" w:type="dxa"/>
                <w:trHeight w:hRule="exact" w:val="288"/>
              </w:trPr>
              <w:tc>
                <w:tcPr>
                  <w:tcW w:w="2454" w:type="dxa"/>
                  <w:hideMark/>
                </w:tcPr>
                <w:p w:rsidR="00FA6497" w:rsidRPr="00FA6497" w:rsidRDefault="00FA6497" w:rsidP="00FA6497">
                  <w:pPr>
                    <w:pStyle w:val="NormalASOG"/>
                    <w:rPr>
                      <w:rFonts w:asciiTheme="minorHAnsi" w:hAnsiTheme="minorHAnsi" w:cstheme="minorHAnsi"/>
                      <w:b/>
                      <w:i/>
                      <w:color w:val="00B050"/>
                    </w:rPr>
                  </w:pPr>
                  <w:r w:rsidRPr="00FA6497">
                    <w:rPr>
                      <w:rFonts w:asciiTheme="minorHAnsi" w:hAnsiTheme="minorHAnsi" w:cstheme="minorHAnsi"/>
                      <w:b/>
                      <w:i/>
                      <w:color w:val="00B050"/>
                    </w:rPr>
                    <w:t>Two Digit Year (00-99)</w:t>
                  </w:r>
                </w:p>
              </w:tc>
              <w:tc>
                <w:tcPr>
                  <w:tcW w:w="4920" w:type="dxa"/>
                  <w:hideMark/>
                </w:tcPr>
                <w:p w:rsidR="00FA6497" w:rsidRPr="00FA6497" w:rsidRDefault="00FA6497" w:rsidP="00FA6497">
                  <w:pPr>
                    <w:pStyle w:val="NormalASOG"/>
                    <w:rPr>
                      <w:rFonts w:asciiTheme="minorHAnsi" w:hAnsiTheme="minorHAnsi" w:cstheme="minorHAnsi"/>
                      <w:b/>
                      <w:i/>
                      <w:color w:val="00B050"/>
                    </w:rPr>
                  </w:pPr>
                  <w:r w:rsidRPr="00FA6497">
                    <w:rPr>
                      <w:rFonts w:asciiTheme="minorHAnsi" w:hAnsiTheme="minorHAnsi" w:cstheme="minorHAnsi"/>
                      <w:b/>
                      <w:i/>
                      <w:color w:val="00B050"/>
                    </w:rPr>
                    <w:t>Two Digit Day (01-31)</w:t>
                  </w:r>
                </w:p>
              </w:tc>
            </w:tr>
            <w:tr w:rsidR="00FA6497" w:rsidRPr="00FA6497" w:rsidTr="00FA6497">
              <w:trPr>
                <w:gridBefore w:val="1"/>
                <w:wBefore w:w="1281" w:type="dxa"/>
                <w:trHeight w:hRule="exact" w:val="288"/>
              </w:trPr>
              <w:tc>
                <w:tcPr>
                  <w:tcW w:w="2454" w:type="dxa"/>
                  <w:hideMark/>
                </w:tcPr>
                <w:p w:rsidR="00FA6497" w:rsidRPr="00FA6497" w:rsidRDefault="00FA6497" w:rsidP="00FA6497">
                  <w:pPr>
                    <w:pStyle w:val="NormalASOG"/>
                    <w:rPr>
                      <w:rFonts w:asciiTheme="minorHAnsi" w:hAnsiTheme="minorHAnsi" w:cstheme="minorHAnsi"/>
                      <w:b/>
                      <w:i/>
                      <w:color w:val="00B050"/>
                    </w:rPr>
                  </w:pPr>
                  <w:r w:rsidRPr="00FA6497">
                    <w:rPr>
                      <w:rFonts w:asciiTheme="minorHAnsi" w:hAnsiTheme="minorHAnsi" w:cstheme="minorHAnsi"/>
                      <w:b/>
                      <w:i/>
                      <w:color w:val="00B050"/>
                    </w:rPr>
                    <w:t>Two Digit Hour (01-12)</w:t>
                  </w:r>
                </w:p>
              </w:tc>
              <w:tc>
                <w:tcPr>
                  <w:tcW w:w="4920" w:type="dxa"/>
                  <w:hideMark/>
                </w:tcPr>
                <w:p w:rsidR="00FA6497" w:rsidRPr="00FA6497" w:rsidRDefault="00FA6497" w:rsidP="00FA6497">
                  <w:pPr>
                    <w:pStyle w:val="NormalASOG"/>
                    <w:rPr>
                      <w:rFonts w:asciiTheme="minorHAnsi" w:hAnsiTheme="minorHAnsi" w:cstheme="minorHAnsi"/>
                      <w:b/>
                      <w:i/>
                      <w:color w:val="00B050"/>
                    </w:rPr>
                  </w:pPr>
                  <w:r w:rsidRPr="00FA6497">
                    <w:rPr>
                      <w:rFonts w:asciiTheme="minorHAnsi" w:hAnsiTheme="minorHAnsi" w:cstheme="minorHAnsi"/>
                      <w:b/>
                      <w:i/>
                      <w:color w:val="00B050"/>
                    </w:rPr>
                    <w:t>Two Digit Hour (01-12)</w:t>
                  </w:r>
                </w:p>
              </w:tc>
            </w:tr>
            <w:tr w:rsidR="00FA6497" w:rsidRPr="00FA6497" w:rsidTr="00FA6497">
              <w:trPr>
                <w:gridBefore w:val="1"/>
                <w:wBefore w:w="1281" w:type="dxa"/>
                <w:trHeight w:hRule="exact" w:val="288"/>
              </w:trPr>
              <w:tc>
                <w:tcPr>
                  <w:tcW w:w="2454" w:type="dxa"/>
                  <w:hideMark/>
                </w:tcPr>
                <w:p w:rsidR="00FA6497" w:rsidRPr="00FA6497" w:rsidRDefault="00FA6497" w:rsidP="00FA6497">
                  <w:pPr>
                    <w:pStyle w:val="NormalASOG"/>
                    <w:rPr>
                      <w:rFonts w:asciiTheme="minorHAnsi" w:hAnsiTheme="minorHAnsi" w:cstheme="minorHAnsi"/>
                      <w:b/>
                      <w:i/>
                      <w:color w:val="00B050"/>
                    </w:rPr>
                  </w:pPr>
                  <w:r w:rsidRPr="00FA6497">
                    <w:rPr>
                      <w:rFonts w:asciiTheme="minorHAnsi" w:hAnsiTheme="minorHAnsi" w:cstheme="minorHAnsi"/>
                      <w:b/>
                      <w:i/>
                      <w:color w:val="00B050"/>
                    </w:rPr>
                    <w:t>Two Digit Minute (00-59)</w:t>
                  </w:r>
                </w:p>
              </w:tc>
              <w:tc>
                <w:tcPr>
                  <w:tcW w:w="4920" w:type="dxa"/>
                  <w:hideMark/>
                </w:tcPr>
                <w:p w:rsidR="00FA6497" w:rsidRPr="00FA6497" w:rsidRDefault="00FA6497" w:rsidP="00FA6497">
                  <w:pPr>
                    <w:pStyle w:val="NormalASOG"/>
                    <w:rPr>
                      <w:rFonts w:asciiTheme="minorHAnsi" w:hAnsiTheme="minorHAnsi" w:cstheme="minorHAnsi"/>
                      <w:b/>
                      <w:i/>
                      <w:color w:val="00B050"/>
                    </w:rPr>
                  </w:pPr>
                  <w:r w:rsidRPr="00FA6497">
                    <w:rPr>
                      <w:rFonts w:asciiTheme="minorHAnsi" w:hAnsiTheme="minorHAnsi" w:cstheme="minorHAnsi"/>
                      <w:b/>
                      <w:i/>
                      <w:color w:val="00B050"/>
                    </w:rPr>
                    <w:t>Two Digit Minute (00-59)</w:t>
                  </w:r>
                </w:p>
              </w:tc>
            </w:tr>
            <w:tr w:rsidR="00FA6497" w:rsidRPr="00FA6497" w:rsidTr="00FA6497">
              <w:trPr>
                <w:gridBefore w:val="1"/>
                <w:wBefore w:w="1281" w:type="dxa"/>
                <w:trHeight w:hRule="exact" w:val="288"/>
              </w:trPr>
              <w:tc>
                <w:tcPr>
                  <w:tcW w:w="2454" w:type="dxa"/>
                  <w:hideMark/>
                </w:tcPr>
                <w:p w:rsidR="00FA6497" w:rsidRPr="00FA6497" w:rsidRDefault="00FA6497" w:rsidP="00FA6497">
                  <w:pPr>
                    <w:pStyle w:val="NormalASOG"/>
                    <w:rPr>
                      <w:rFonts w:asciiTheme="minorHAnsi" w:hAnsiTheme="minorHAnsi" w:cstheme="minorHAnsi"/>
                      <w:b/>
                      <w:i/>
                      <w:color w:val="00B050"/>
                    </w:rPr>
                  </w:pPr>
                  <w:r w:rsidRPr="00FA6497">
                    <w:rPr>
                      <w:rFonts w:asciiTheme="minorHAnsi" w:hAnsiTheme="minorHAnsi" w:cstheme="minorHAnsi"/>
                      <w:b/>
                      <w:i/>
                      <w:color w:val="00B050"/>
                    </w:rPr>
                    <w:t>AM or PM</w:t>
                  </w:r>
                </w:p>
              </w:tc>
              <w:tc>
                <w:tcPr>
                  <w:tcW w:w="4920" w:type="dxa"/>
                  <w:hideMark/>
                </w:tcPr>
                <w:p w:rsidR="00FA6497" w:rsidRPr="00FA6497" w:rsidRDefault="00FA6497" w:rsidP="00FA6497">
                  <w:pPr>
                    <w:pStyle w:val="NormalASOG"/>
                    <w:rPr>
                      <w:rFonts w:asciiTheme="minorHAnsi" w:hAnsiTheme="minorHAnsi" w:cstheme="minorHAnsi"/>
                      <w:b/>
                      <w:i/>
                      <w:color w:val="00B050"/>
                    </w:rPr>
                  </w:pPr>
                  <w:r w:rsidRPr="00FA6497">
                    <w:rPr>
                      <w:rFonts w:asciiTheme="minorHAnsi" w:hAnsiTheme="minorHAnsi" w:cstheme="minorHAnsi"/>
                      <w:b/>
                      <w:i/>
                      <w:color w:val="00B050"/>
                    </w:rPr>
                    <w:t>AM or PM</w:t>
                  </w:r>
                </w:p>
              </w:tc>
            </w:tr>
          </w:tbl>
          <w:p w:rsidR="00FA6497" w:rsidRPr="00FA6497" w:rsidRDefault="00FA6497" w:rsidP="00FA6497">
            <w:pPr>
              <w:pStyle w:val="NormalASOG"/>
              <w:ind w:left="720"/>
              <w:rPr>
                <w:rFonts w:asciiTheme="minorHAnsi" w:hAnsiTheme="minorHAnsi" w:cstheme="minorHAnsi"/>
                <w:b/>
                <w:i/>
                <w:color w:val="00B050"/>
              </w:rPr>
            </w:pPr>
          </w:p>
          <w:p w:rsidR="00FA6497" w:rsidRPr="00FA6497" w:rsidRDefault="00FA6497" w:rsidP="00FA6497">
            <w:pPr>
              <w:ind w:left="720"/>
              <w:rPr>
                <w:rFonts w:cstheme="minorHAnsi"/>
                <w:b/>
                <w:i/>
                <w:color w:val="00B050"/>
                <w:sz w:val="20"/>
                <w:szCs w:val="20"/>
              </w:rPr>
            </w:pPr>
            <w:r w:rsidRPr="00FA6497">
              <w:rPr>
                <w:rFonts w:cstheme="minorHAnsi"/>
                <w:b/>
                <w:i/>
                <w:color w:val="00B050"/>
                <w:sz w:val="20"/>
                <w:szCs w:val="20"/>
              </w:rPr>
              <w:t>USAGE: This field is required.</w:t>
            </w:r>
          </w:p>
          <w:p w:rsidR="00FA6497" w:rsidRPr="00FA6497" w:rsidRDefault="00FA6497" w:rsidP="00FA6497">
            <w:pPr>
              <w:ind w:left="720"/>
              <w:rPr>
                <w:rFonts w:cstheme="minorHAnsi"/>
                <w:b/>
                <w:i/>
                <w:color w:val="00B050"/>
                <w:sz w:val="20"/>
                <w:szCs w:val="20"/>
              </w:rPr>
            </w:pPr>
            <w:r w:rsidRPr="00FA6497">
              <w:rPr>
                <w:rFonts w:cstheme="minorHAnsi"/>
                <w:b/>
                <w:i/>
                <w:color w:val="00B050"/>
                <w:sz w:val="20"/>
                <w:szCs w:val="20"/>
              </w:rPr>
              <w:t>DATA CHARACTERISTICS: 17 alpha/numeric characters (including 3 hyphens)</w:t>
            </w:r>
          </w:p>
          <w:tbl>
            <w:tblPr>
              <w:tblW w:w="0" w:type="auto"/>
              <w:tblInd w:w="720" w:type="dxa"/>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gridCol w:w="288"/>
              <w:gridCol w:w="288"/>
              <w:gridCol w:w="288"/>
              <w:gridCol w:w="288"/>
              <w:gridCol w:w="288"/>
              <w:gridCol w:w="288"/>
            </w:tblGrid>
            <w:tr w:rsidR="00FA6497" w:rsidRPr="00FA6497" w:rsidTr="00FA6497">
              <w:tc>
                <w:tcPr>
                  <w:tcW w:w="1620" w:type="dxa"/>
                  <w:hideMark/>
                </w:tcPr>
                <w:p w:rsidR="00FA6497" w:rsidRPr="00FA6497" w:rsidRDefault="00FA6497" w:rsidP="00FA6497">
                  <w:pPr>
                    <w:pStyle w:val="NormalASOG"/>
                    <w:rPr>
                      <w:rFonts w:asciiTheme="minorHAnsi" w:hAnsiTheme="minorHAnsi" w:cstheme="minorHAnsi"/>
                      <w:b/>
                      <w:i/>
                      <w:color w:val="00B050"/>
                    </w:rPr>
                  </w:pPr>
                  <w:r w:rsidRPr="00FA6497">
                    <w:rPr>
                      <w:rFonts w:asciiTheme="minorHAnsi" w:hAnsiTheme="minorHAnsi" w:cstheme="minorHAnsi"/>
                      <w:b/>
                      <w:i/>
                      <w:color w:val="00B050"/>
                    </w:rPr>
                    <w:t>EXAMPLES:</w:t>
                  </w: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3</w:t>
                  </w: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9</w:t>
                  </w: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8</w:t>
                  </w: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3</w:t>
                  </w: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5</w:t>
                  </w: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A</w:t>
                  </w: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M</w:t>
                  </w:r>
                </w:p>
              </w:tc>
            </w:tr>
          </w:tbl>
          <w:p w:rsidR="00FA6497" w:rsidRPr="00FA6497" w:rsidRDefault="00FA6497" w:rsidP="00FA6497">
            <w:pPr>
              <w:pStyle w:val="NormalASOG"/>
              <w:rPr>
                <w:rFonts w:asciiTheme="minorHAnsi" w:hAnsiTheme="minorHAnsi" w:cstheme="minorHAnsi"/>
                <w:b/>
                <w:i/>
                <w:color w:val="00B050"/>
              </w:rPr>
            </w:pPr>
          </w:p>
          <w:tbl>
            <w:tblPr>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gridCol w:w="288"/>
              <w:gridCol w:w="288"/>
              <w:gridCol w:w="288"/>
              <w:gridCol w:w="288"/>
              <w:gridCol w:w="288"/>
              <w:gridCol w:w="288"/>
            </w:tblGrid>
            <w:tr w:rsidR="00FA6497" w:rsidRPr="00FA6497" w:rsidTr="00FA6497">
              <w:tc>
                <w:tcPr>
                  <w:tcW w:w="1620" w:type="dxa"/>
                </w:tcPr>
                <w:p w:rsidR="00FA6497" w:rsidRPr="00FA6497" w:rsidRDefault="00FA6497" w:rsidP="00FA6497">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9</w:t>
                  </w: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8</w:t>
                  </w: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3</w:t>
                  </w: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3</w:t>
                  </w: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5</w:t>
                  </w: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A</w:t>
                  </w: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M</w:t>
                  </w:r>
                </w:p>
              </w:tc>
            </w:tr>
          </w:tbl>
          <w:p w:rsidR="00A06E50" w:rsidRDefault="00A06E50" w:rsidP="00475F84">
            <w:pPr>
              <w:pStyle w:val="Heading3"/>
              <w:outlineLvl w:val="2"/>
              <w:rPr>
                <w:sz w:val="22"/>
                <w:szCs w:val="22"/>
              </w:rPr>
            </w:pPr>
          </w:p>
        </w:tc>
      </w:tr>
      <w:tr w:rsidR="00A06E50" w:rsidRPr="00B02A73" w:rsidTr="005D02FA">
        <w:tc>
          <w:tcPr>
            <w:tcW w:w="1237" w:type="dxa"/>
          </w:tcPr>
          <w:p w:rsidR="00A06E50" w:rsidRDefault="00FA6497" w:rsidP="000A2741">
            <w:pPr>
              <w:rPr>
                <w:rFonts w:asciiTheme="majorHAnsi" w:hAnsiTheme="majorHAnsi" w:cs="Arial"/>
              </w:rPr>
            </w:pPr>
            <w:r>
              <w:rPr>
                <w:rFonts w:asciiTheme="majorHAnsi" w:hAnsiTheme="majorHAnsi" w:cs="Arial"/>
              </w:rPr>
              <w:lastRenderedPageBreak/>
              <w:t>020</w:t>
            </w:r>
          </w:p>
        </w:tc>
        <w:tc>
          <w:tcPr>
            <w:tcW w:w="1823" w:type="dxa"/>
          </w:tcPr>
          <w:p w:rsidR="00A06E50" w:rsidRDefault="00FA6497" w:rsidP="000A2741">
            <w:pPr>
              <w:rPr>
                <w:rFonts w:asciiTheme="majorHAnsi" w:hAnsiTheme="majorHAnsi" w:cstheme="minorHAnsi"/>
              </w:rPr>
            </w:pPr>
            <w:r>
              <w:rPr>
                <w:rFonts w:asciiTheme="majorHAnsi" w:hAnsiTheme="majorHAnsi" w:cstheme="minorHAnsi"/>
              </w:rPr>
              <w:t>7.  AP TECH</w:t>
            </w:r>
          </w:p>
        </w:tc>
        <w:tc>
          <w:tcPr>
            <w:tcW w:w="7578" w:type="dxa"/>
          </w:tcPr>
          <w:p w:rsidR="00FA6497" w:rsidRPr="00FA6497" w:rsidRDefault="00FA6497" w:rsidP="00FA6497">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16" w:name="_Toc505695301"/>
            <w:bookmarkStart w:id="17" w:name="_Ref502760453"/>
            <w:r w:rsidRPr="00FA6497">
              <w:rPr>
                <w:rFonts w:asciiTheme="minorHAnsi" w:hAnsiTheme="minorHAnsi" w:cstheme="minorHAnsi"/>
                <w:b/>
                <w:i/>
                <w:color w:val="00B050"/>
                <w:sz w:val="20"/>
                <w:szCs w:val="20"/>
              </w:rPr>
              <w:t>AP TECH - Provider Technical Contact</w:t>
            </w:r>
            <w:bookmarkEnd w:id="16"/>
            <w:bookmarkEnd w:id="17"/>
          </w:p>
          <w:p w:rsidR="00FA6497" w:rsidRPr="00FA6497" w:rsidRDefault="00FA6497" w:rsidP="00FA6497">
            <w:pPr>
              <w:pStyle w:val="NormalASOG"/>
              <w:ind w:left="720"/>
              <w:rPr>
                <w:rFonts w:asciiTheme="minorHAnsi" w:hAnsiTheme="minorHAnsi" w:cstheme="minorHAnsi"/>
                <w:b/>
                <w:i/>
                <w:color w:val="00B050"/>
              </w:rPr>
            </w:pPr>
            <w:r w:rsidRPr="00FA6497">
              <w:rPr>
                <w:rFonts w:asciiTheme="minorHAnsi" w:hAnsiTheme="minorHAnsi" w:cstheme="minorHAnsi"/>
                <w:b/>
                <w:i/>
                <w:color w:val="00B050"/>
              </w:rPr>
              <w:t>Identifies the provider technician handling this request.</w:t>
            </w:r>
          </w:p>
          <w:p w:rsidR="00FA6497" w:rsidRPr="00FA6497" w:rsidRDefault="00FA6497" w:rsidP="00FA6497">
            <w:pPr>
              <w:ind w:left="720"/>
              <w:rPr>
                <w:rFonts w:cstheme="minorHAnsi"/>
                <w:b/>
                <w:i/>
                <w:color w:val="00B050"/>
                <w:sz w:val="20"/>
                <w:szCs w:val="20"/>
              </w:rPr>
            </w:pPr>
            <w:r w:rsidRPr="00FA6497">
              <w:rPr>
                <w:rFonts w:cstheme="minorHAnsi"/>
                <w:b/>
                <w:i/>
                <w:color w:val="00B050"/>
                <w:sz w:val="20"/>
                <w:szCs w:val="20"/>
              </w:rPr>
              <w:t>USAGE: This field is required.</w:t>
            </w:r>
          </w:p>
          <w:p w:rsidR="00FA6497" w:rsidRPr="00FA6497" w:rsidRDefault="00FA6497" w:rsidP="00FA6497">
            <w:pPr>
              <w:ind w:left="720"/>
              <w:rPr>
                <w:rFonts w:cstheme="minorHAnsi"/>
                <w:b/>
                <w:i/>
                <w:color w:val="00B050"/>
                <w:sz w:val="20"/>
                <w:szCs w:val="20"/>
              </w:rPr>
            </w:pPr>
            <w:r w:rsidRPr="00FA6497">
              <w:rPr>
                <w:rFonts w:cstheme="minorHAnsi"/>
                <w:b/>
                <w:i/>
                <w:color w:val="00B050"/>
                <w:sz w:val="20"/>
                <w:szCs w:val="20"/>
              </w:rPr>
              <w:t>DATA CHARACTERISTICS: 15 alpha/numeric characters</w:t>
            </w:r>
          </w:p>
          <w:tbl>
            <w:tblPr>
              <w:tblpPr w:leftFromText="180" w:rightFromText="180" w:vertAnchor="text" w:horzAnchor="margin" w:tblpXSpec="center" w:tblpY="111"/>
              <w:tblOverlap w:val="never"/>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gridCol w:w="288"/>
              <w:gridCol w:w="288"/>
              <w:gridCol w:w="288"/>
              <w:gridCol w:w="288"/>
            </w:tblGrid>
            <w:tr w:rsidR="00FA6497" w:rsidRPr="00FA6497" w:rsidTr="00FA6497">
              <w:tc>
                <w:tcPr>
                  <w:tcW w:w="1620" w:type="dxa"/>
                  <w:hideMark/>
                </w:tcPr>
                <w:p w:rsidR="00FA6497" w:rsidRPr="00FA6497" w:rsidRDefault="00FA6497" w:rsidP="00FA6497">
                  <w:pPr>
                    <w:pStyle w:val="NormalASOG"/>
                    <w:rPr>
                      <w:rFonts w:asciiTheme="minorHAnsi" w:hAnsiTheme="minorHAnsi" w:cstheme="minorHAnsi"/>
                      <w:b/>
                      <w:i/>
                      <w:color w:val="00B050"/>
                    </w:rPr>
                  </w:pPr>
                  <w:r w:rsidRPr="00FA6497">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M</w:t>
                  </w: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E</w:t>
                  </w: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L</w:t>
                  </w: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V</w:t>
                  </w: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I</w:t>
                  </w: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N</w:t>
                  </w:r>
                </w:p>
              </w:tc>
              <w:tc>
                <w:tcPr>
                  <w:tcW w:w="288" w:type="dxa"/>
                  <w:tcBorders>
                    <w:top w:val="nil"/>
                    <w:left w:val="single" w:sz="4" w:space="0" w:color="auto"/>
                    <w:bottom w:val="single" w:sz="4" w:space="0" w:color="auto"/>
                    <w:right w:val="single" w:sz="4" w:space="0" w:color="auto"/>
                  </w:tcBorders>
                </w:tcPr>
                <w:p w:rsidR="00FA6497" w:rsidRPr="00FA6497" w:rsidRDefault="00FA6497" w:rsidP="00FA6497">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S</w:t>
                  </w: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I</w:t>
                  </w: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M</w:t>
                  </w: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C</w:t>
                  </w: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O</w:t>
                  </w:r>
                </w:p>
              </w:tc>
              <w:tc>
                <w:tcPr>
                  <w:tcW w:w="288" w:type="dxa"/>
                  <w:tcBorders>
                    <w:top w:val="nil"/>
                    <w:left w:val="single" w:sz="4" w:space="0" w:color="auto"/>
                    <w:bottom w:val="single" w:sz="4" w:space="0" w:color="auto"/>
                    <w:right w:val="single" w:sz="4" w:space="0" w:color="auto"/>
                  </w:tcBorders>
                  <w:hideMark/>
                </w:tcPr>
                <w:p w:rsidR="00FA6497" w:rsidRPr="00FA6497" w:rsidRDefault="00FA6497" w:rsidP="00FA6497">
                  <w:pPr>
                    <w:pStyle w:val="NormalASOG"/>
                    <w:jc w:val="center"/>
                    <w:rPr>
                      <w:rFonts w:asciiTheme="minorHAnsi" w:hAnsiTheme="minorHAnsi" w:cstheme="minorHAnsi"/>
                      <w:b/>
                      <w:i/>
                      <w:color w:val="00B050"/>
                    </w:rPr>
                  </w:pPr>
                  <w:r w:rsidRPr="00FA6497">
                    <w:rPr>
                      <w:rFonts w:asciiTheme="minorHAnsi" w:hAnsiTheme="minorHAnsi" w:cstheme="minorHAnsi"/>
                      <w:b/>
                      <w:i/>
                      <w:color w:val="00B050"/>
                    </w:rPr>
                    <w:t>E</w:t>
                  </w:r>
                </w:p>
              </w:tc>
              <w:tc>
                <w:tcPr>
                  <w:tcW w:w="288" w:type="dxa"/>
                  <w:tcBorders>
                    <w:top w:val="nil"/>
                    <w:left w:val="single" w:sz="4" w:space="0" w:color="auto"/>
                    <w:bottom w:val="single" w:sz="4" w:space="0" w:color="auto"/>
                    <w:right w:val="single" w:sz="4" w:space="0" w:color="auto"/>
                  </w:tcBorders>
                </w:tcPr>
                <w:p w:rsidR="00FA6497" w:rsidRPr="00FA6497" w:rsidRDefault="00FA6497" w:rsidP="00FA6497">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FA6497" w:rsidRPr="00FA6497" w:rsidRDefault="00FA6497" w:rsidP="00FA6497">
                  <w:pPr>
                    <w:pStyle w:val="NormalASOG"/>
                    <w:jc w:val="center"/>
                    <w:rPr>
                      <w:rFonts w:asciiTheme="minorHAnsi" w:hAnsiTheme="minorHAnsi" w:cstheme="minorHAnsi"/>
                      <w:b/>
                      <w:i/>
                      <w:color w:val="00B050"/>
                    </w:rPr>
                  </w:pPr>
                </w:p>
              </w:tc>
            </w:tr>
          </w:tbl>
          <w:p w:rsidR="00FA6497" w:rsidRDefault="00FA6497" w:rsidP="00FA6497">
            <w:pPr>
              <w:pStyle w:val="NormalASOG"/>
              <w:rPr>
                <w:rFonts w:cs="Arial"/>
              </w:rPr>
            </w:pPr>
          </w:p>
          <w:p w:rsidR="00A06E50" w:rsidRDefault="00A06E50" w:rsidP="00475F84">
            <w:pPr>
              <w:pStyle w:val="Heading3"/>
              <w:outlineLvl w:val="2"/>
              <w:rPr>
                <w:sz w:val="22"/>
                <w:szCs w:val="22"/>
              </w:rPr>
            </w:pPr>
          </w:p>
        </w:tc>
      </w:tr>
      <w:tr w:rsidR="00A06E50" w:rsidRPr="00B02A73" w:rsidTr="005D02FA">
        <w:tc>
          <w:tcPr>
            <w:tcW w:w="1237" w:type="dxa"/>
          </w:tcPr>
          <w:p w:rsidR="00A06E50" w:rsidRDefault="00E432BD" w:rsidP="000A2741">
            <w:pPr>
              <w:rPr>
                <w:rFonts w:asciiTheme="majorHAnsi" w:hAnsiTheme="majorHAnsi" w:cs="Arial"/>
              </w:rPr>
            </w:pPr>
            <w:r>
              <w:rPr>
                <w:rFonts w:asciiTheme="majorHAnsi" w:hAnsiTheme="majorHAnsi" w:cs="Arial"/>
              </w:rPr>
              <w:t>020</w:t>
            </w:r>
          </w:p>
        </w:tc>
        <w:tc>
          <w:tcPr>
            <w:tcW w:w="1823" w:type="dxa"/>
          </w:tcPr>
          <w:p w:rsidR="00A06E50" w:rsidRDefault="00E432BD" w:rsidP="000A2741">
            <w:pPr>
              <w:rPr>
                <w:rFonts w:asciiTheme="majorHAnsi" w:hAnsiTheme="majorHAnsi" w:cstheme="minorHAnsi"/>
              </w:rPr>
            </w:pPr>
            <w:r>
              <w:rPr>
                <w:rFonts w:asciiTheme="majorHAnsi" w:hAnsiTheme="majorHAnsi" w:cstheme="minorHAnsi"/>
              </w:rPr>
              <w:t>8.  AP TECH TEL</w:t>
            </w:r>
          </w:p>
        </w:tc>
        <w:tc>
          <w:tcPr>
            <w:tcW w:w="7578" w:type="dxa"/>
          </w:tcPr>
          <w:p w:rsidR="00724D76" w:rsidRPr="00724D76" w:rsidRDefault="00724D76" w:rsidP="00724D76">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18" w:name="_Toc505695302"/>
            <w:bookmarkStart w:id="19" w:name="_Ref502760459"/>
            <w:r w:rsidRPr="00724D76">
              <w:rPr>
                <w:rFonts w:asciiTheme="minorHAnsi" w:hAnsiTheme="minorHAnsi" w:cstheme="minorHAnsi"/>
                <w:b/>
                <w:i/>
                <w:color w:val="00B050"/>
                <w:sz w:val="20"/>
                <w:szCs w:val="20"/>
              </w:rPr>
              <w:t>AP TECH TEL - Provider Technical Contact Telephone Number</w:t>
            </w:r>
            <w:bookmarkEnd w:id="18"/>
            <w:bookmarkEnd w:id="19"/>
          </w:p>
          <w:p w:rsidR="00724D76" w:rsidRPr="00724D76" w:rsidRDefault="00724D76" w:rsidP="00724D76">
            <w:pPr>
              <w:pStyle w:val="HeadDateASOG"/>
              <w:ind w:left="720"/>
              <w:jc w:val="both"/>
              <w:rPr>
                <w:rFonts w:asciiTheme="minorHAnsi" w:hAnsiTheme="minorHAnsi" w:cstheme="minorHAnsi"/>
                <w:b/>
                <w:i/>
                <w:color w:val="00B050"/>
              </w:rPr>
            </w:pPr>
            <w:r w:rsidRPr="00724D76">
              <w:rPr>
                <w:rFonts w:asciiTheme="minorHAnsi" w:hAnsiTheme="minorHAnsi" w:cstheme="minorHAnsi"/>
                <w:b/>
                <w:i/>
                <w:color w:val="00B050"/>
              </w:rPr>
              <w:t>Identifies the telephone number of the provider technician handling this request.</w:t>
            </w:r>
          </w:p>
          <w:p w:rsidR="00724D76" w:rsidRPr="00724D76" w:rsidRDefault="00724D76" w:rsidP="00724D76">
            <w:pPr>
              <w:ind w:left="720"/>
              <w:rPr>
                <w:rFonts w:cstheme="minorHAnsi"/>
                <w:b/>
                <w:i/>
                <w:color w:val="00B050"/>
                <w:sz w:val="20"/>
                <w:szCs w:val="20"/>
              </w:rPr>
            </w:pPr>
            <w:r w:rsidRPr="00724D76">
              <w:rPr>
                <w:rFonts w:cstheme="minorHAnsi"/>
                <w:b/>
                <w:i/>
                <w:color w:val="00B050"/>
                <w:sz w:val="20"/>
                <w:szCs w:val="20"/>
              </w:rPr>
              <w:t>USAGE: This field is required.</w:t>
            </w:r>
          </w:p>
          <w:p w:rsidR="00724D76" w:rsidRPr="00724D76" w:rsidRDefault="00724D76" w:rsidP="00724D76">
            <w:pPr>
              <w:ind w:left="720"/>
              <w:rPr>
                <w:rFonts w:cstheme="minorHAnsi"/>
                <w:b/>
                <w:i/>
                <w:color w:val="00B050"/>
                <w:sz w:val="20"/>
                <w:szCs w:val="20"/>
              </w:rPr>
            </w:pPr>
            <w:r w:rsidRPr="00724D76">
              <w:rPr>
                <w:rFonts w:cstheme="minorHAnsi"/>
                <w:b/>
                <w:i/>
                <w:color w:val="00B050"/>
                <w:sz w:val="20"/>
                <w:szCs w:val="20"/>
              </w:rPr>
              <w:t>DATA CHARACTERISTICS: 17 numeric characters (excluding 3 preprinted hyphens)</w:t>
            </w:r>
          </w:p>
          <w:tbl>
            <w:tblPr>
              <w:tblpPr w:leftFromText="180" w:rightFromText="180" w:vertAnchor="text" w:horzAnchor="margin" w:tblpY="63"/>
              <w:tblW w:w="7380" w:type="dxa"/>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724D76" w:rsidRPr="00724D76" w:rsidTr="00724D76">
              <w:tc>
                <w:tcPr>
                  <w:tcW w:w="1620" w:type="dxa"/>
                  <w:hideMark/>
                </w:tcPr>
                <w:p w:rsidR="00724D76" w:rsidRPr="00724D76" w:rsidRDefault="00724D76" w:rsidP="00724D76">
                  <w:pPr>
                    <w:pStyle w:val="NormalASOG"/>
                    <w:rPr>
                      <w:rFonts w:asciiTheme="minorHAnsi" w:hAnsiTheme="minorHAnsi" w:cstheme="minorHAnsi"/>
                      <w:b/>
                      <w:i/>
                      <w:color w:val="00B050"/>
                    </w:rPr>
                  </w:pPr>
                  <w:r w:rsidRPr="00724D76">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1</w:t>
                  </w:r>
                </w:p>
              </w:tc>
              <w:tc>
                <w:tcPr>
                  <w:tcW w:w="288" w:type="dxa"/>
                  <w:tcBorders>
                    <w:top w:val="nil"/>
                    <w:left w:val="single" w:sz="4" w:space="0" w:color="auto"/>
                    <w:bottom w:val="nil"/>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9</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8</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1</w:t>
                  </w:r>
                </w:p>
              </w:tc>
              <w:tc>
                <w:tcPr>
                  <w:tcW w:w="288" w:type="dxa"/>
                  <w:tcBorders>
                    <w:top w:val="nil"/>
                    <w:left w:val="single" w:sz="4" w:space="0" w:color="auto"/>
                    <w:bottom w:val="nil"/>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3</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5</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8</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2</w:t>
                  </w:r>
                </w:p>
              </w:tc>
              <w:tc>
                <w:tcPr>
                  <w:tcW w:w="288" w:type="dxa"/>
                  <w:tcBorders>
                    <w:top w:val="nil"/>
                    <w:left w:val="single" w:sz="4" w:space="0" w:color="auto"/>
                    <w:bottom w:val="nil"/>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24D76" w:rsidRPr="00724D76" w:rsidRDefault="00724D76" w:rsidP="00724D76">
                  <w:pPr>
                    <w:pStyle w:val="NormalASOG"/>
                    <w:jc w:val="center"/>
                    <w:rPr>
                      <w:rFonts w:asciiTheme="minorHAnsi" w:hAnsiTheme="minorHAnsi" w:cstheme="minorHAnsi"/>
                      <w:b/>
                      <w:i/>
                      <w:color w:val="00B050"/>
                    </w:rPr>
                  </w:pPr>
                </w:p>
              </w:tc>
            </w:tr>
          </w:tbl>
          <w:p w:rsidR="00A06E50" w:rsidRDefault="00A06E50" w:rsidP="00475F84">
            <w:pPr>
              <w:pStyle w:val="Heading3"/>
              <w:outlineLvl w:val="2"/>
              <w:rPr>
                <w:sz w:val="22"/>
                <w:szCs w:val="22"/>
              </w:rPr>
            </w:pPr>
          </w:p>
        </w:tc>
      </w:tr>
      <w:tr w:rsidR="00A06E50" w:rsidRPr="00B02A73" w:rsidTr="005D02FA">
        <w:tc>
          <w:tcPr>
            <w:tcW w:w="1237" w:type="dxa"/>
          </w:tcPr>
          <w:p w:rsidR="00A06E50" w:rsidRDefault="00724D76" w:rsidP="000A2741">
            <w:pPr>
              <w:rPr>
                <w:rFonts w:asciiTheme="majorHAnsi" w:hAnsiTheme="majorHAnsi" w:cs="Arial"/>
              </w:rPr>
            </w:pPr>
            <w:r>
              <w:rPr>
                <w:rFonts w:asciiTheme="majorHAnsi" w:hAnsiTheme="majorHAnsi" w:cs="Arial"/>
              </w:rPr>
              <w:t>020</w:t>
            </w:r>
          </w:p>
        </w:tc>
        <w:tc>
          <w:tcPr>
            <w:tcW w:w="1823" w:type="dxa"/>
          </w:tcPr>
          <w:p w:rsidR="00A06E50" w:rsidRDefault="00724D76" w:rsidP="000A2741">
            <w:pPr>
              <w:rPr>
                <w:rFonts w:asciiTheme="majorHAnsi" w:hAnsiTheme="majorHAnsi" w:cstheme="minorHAnsi"/>
              </w:rPr>
            </w:pPr>
            <w:r>
              <w:rPr>
                <w:rFonts w:asciiTheme="majorHAnsi" w:hAnsiTheme="majorHAnsi" w:cstheme="minorHAnsi"/>
              </w:rPr>
              <w:t>9. AP MTCE TEL NO</w:t>
            </w:r>
          </w:p>
        </w:tc>
        <w:tc>
          <w:tcPr>
            <w:tcW w:w="7578" w:type="dxa"/>
          </w:tcPr>
          <w:p w:rsidR="00724D76" w:rsidRPr="00724D76" w:rsidRDefault="00724D76" w:rsidP="00724D76">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20" w:name="_Toc492026329"/>
            <w:bookmarkStart w:id="21" w:name="_Ref483574465"/>
            <w:bookmarkStart w:id="22" w:name="_Toc408132412"/>
            <w:bookmarkStart w:id="23" w:name="_Toc505695303"/>
            <w:bookmarkStart w:id="24" w:name="_Ref502760446"/>
            <w:r w:rsidRPr="00724D76">
              <w:rPr>
                <w:rFonts w:asciiTheme="minorHAnsi" w:hAnsiTheme="minorHAnsi" w:cstheme="minorHAnsi"/>
                <w:b/>
                <w:i/>
                <w:color w:val="00B050"/>
                <w:sz w:val="20"/>
                <w:szCs w:val="20"/>
              </w:rPr>
              <w:t xml:space="preserve">AP MTCE TEL NO – Provider Maintenance </w:t>
            </w:r>
            <w:bookmarkEnd w:id="20"/>
            <w:bookmarkEnd w:id="21"/>
            <w:bookmarkEnd w:id="22"/>
            <w:r w:rsidRPr="00724D76">
              <w:rPr>
                <w:rFonts w:asciiTheme="minorHAnsi" w:hAnsiTheme="minorHAnsi" w:cstheme="minorHAnsi"/>
                <w:b/>
                <w:i/>
                <w:color w:val="00B050"/>
                <w:sz w:val="20"/>
                <w:szCs w:val="20"/>
              </w:rPr>
              <w:t>Telephone Number</w:t>
            </w:r>
            <w:bookmarkEnd w:id="23"/>
            <w:bookmarkEnd w:id="24"/>
          </w:p>
          <w:p w:rsidR="00724D76" w:rsidRPr="00724D76" w:rsidRDefault="00724D76" w:rsidP="00724D76">
            <w:pPr>
              <w:pStyle w:val="NormalASOG"/>
              <w:ind w:left="720"/>
              <w:rPr>
                <w:rFonts w:asciiTheme="minorHAnsi" w:hAnsiTheme="minorHAnsi" w:cstheme="minorHAnsi"/>
                <w:b/>
                <w:i/>
                <w:color w:val="00B050"/>
              </w:rPr>
            </w:pPr>
            <w:r w:rsidRPr="00724D76">
              <w:rPr>
                <w:rFonts w:asciiTheme="minorHAnsi" w:hAnsiTheme="minorHAnsi" w:cstheme="minorHAnsi"/>
                <w:b/>
                <w:i/>
                <w:color w:val="00B050"/>
              </w:rPr>
              <w:t>Identifies the access provider telephone number for maintenance outside of the post-PTA completion notification period.</w:t>
            </w:r>
          </w:p>
          <w:p w:rsidR="00724D76" w:rsidRPr="00724D76" w:rsidRDefault="00724D76" w:rsidP="00724D76">
            <w:pPr>
              <w:ind w:left="720"/>
              <w:rPr>
                <w:rFonts w:cstheme="minorHAnsi"/>
                <w:b/>
                <w:i/>
                <w:color w:val="00B050"/>
                <w:sz w:val="20"/>
                <w:szCs w:val="20"/>
              </w:rPr>
            </w:pPr>
            <w:r w:rsidRPr="00724D76">
              <w:rPr>
                <w:rFonts w:cstheme="minorHAnsi"/>
                <w:b/>
                <w:i/>
                <w:color w:val="00B050"/>
                <w:sz w:val="20"/>
                <w:szCs w:val="20"/>
              </w:rPr>
              <w:t>USAGE: This field is optional.</w:t>
            </w:r>
          </w:p>
          <w:p w:rsidR="00724D76" w:rsidRPr="00724D76" w:rsidRDefault="00724D76" w:rsidP="00724D76">
            <w:pPr>
              <w:pStyle w:val="NormalASOG"/>
              <w:ind w:left="720"/>
              <w:rPr>
                <w:rFonts w:asciiTheme="minorHAnsi" w:hAnsiTheme="minorHAnsi" w:cstheme="minorHAnsi"/>
                <w:b/>
                <w:i/>
                <w:color w:val="00B050"/>
              </w:rPr>
            </w:pPr>
            <w:r w:rsidRPr="00724D76">
              <w:rPr>
                <w:rFonts w:asciiTheme="minorHAnsi" w:hAnsiTheme="minorHAnsi" w:cstheme="minorHAnsi"/>
                <w:b/>
                <w:i/>
                <w:color w:val="00B050"/>
              </w:rPr>
              <w:t>DATA CHARACTERISTICS: 10 numeric characters (excluding 2 preprinted hyphens)</w:t>
            </w:r>
          </w:p>
          <w:tbl>
            <w:tblPr>
              <w:tblpPr w:leftFromText="180" w:rightFromText="180" w:vertAnchor="text" w:horzAnchor="margin" w:tblpXSpec="center" w:tblpY="64"/>
              <w:tblOverlap w:val="never"/>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gridCol w:w="288"/>
            </w:tblGrid>
            <w:tr w:rsidR="00724D76" w:rsidRPr="00724D76" w:rsidTr="00724D76">
              <w:tc>
                <w:tcPr>
                  <w:tcW w:w="1620" w:type="dxa"/>
                  <w:hideMark/>
                </w:tcPr>
                <w:p w:rsidR="00724D76" w:rsidRPr="00724D76" w:rsidRDefault="00724D76" w:rsidP="00724D76">
                  <w:pPr>
                    <w:pStyle w:val="NormalASOG"/>
                    <w:rPr>
                      <w:rFonts w:asciiTheme="minorHAnsi" w:hAnsiTheme="minorHAnsi" w:cstheme="minorHAnsi"/>
                      <w:b/>
                      <w:i/>
                      <w:color w:val="00B050"/>
                    </w:rPr>
                  </w:pPr>
                  <w:r w:rsidRPr="00724D76">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1</w:t>
                  </w:r>
                </w:p>
              </w:tc>
              <w:tc>
                <w:tcPr>
                  <w:tcW w:w="288" w:type="dxa"/>
                  <w:tcBorders>
                    <w:top w:val="nil"/>
                    <w:left w:val="single" w:sz="4" w:space="0" w:color="auto"/>
                    <w:bottom w:val="nil"/>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9</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6</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8</w:t>
                  </w:r>
                </w:p>
              </w:tc>
              <w:tc>
                <w:tcPr>
                  <w:tcW w:w="288" w:type="dxa"/>
                  <w:tcBorders>
                    <w:top w:val="nil"/>
                    <w:left w:val="single" w:sz="4" w:space="0" w:color="auto"/>
                    <w:bottom w:val="nil"/>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7</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4</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6</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3</w:t>
                  </w:r>
                </w:p>
              </w:tc>
            </w:tr>
          </w:tbl>
          <w:p w:rsidR="00724D76" w:rsidRDefault="00724D76" w:rsidP="00724D76">
            <w:pPr>
              <w:pStyle w:val="NormalASOG"/>
            </w:pPr>
          </w:p>
          <w:p w:rsidR="00A06E50" w:rsidRDefault="00A06E50" w:rsidP="00475F84">
            <w:pPr>
              <w:pStyle w:val="Heading3"/>
              <w:outlineLvl w:val="2"/>
              <w:rPr>
                <w:sz w:val="22"/>
                <w:szCs w:val="22"/>
              </w:rPr>
            </w:pPr>
          </w:p>
        </w:tc>
      </w:tr>
      <w:tr w:rsidR="00A06E50" w:rsidRPr="00B02A73" w:rsidTr="005D02FA">
        <w:tc>
          <w:tcPr>
            <w:tcW w:w="1237" w:type="dxa"/>
          </w:tcPr>
          <w:p w:rsidR="00A06E50" w:rsidRDefault="00724D76" w:rsidP="000A2741">
            <w:pPr>
              <w:rPr>
                <w:rFonts w:asciiTheme="majorHAnsi" w:hAnsiTheme="majorHAnsi" w:cs="Arial"/>
              </w:rPr>
            </w:pPr>
            <w:r>
              <w:rPr>
                <w:rFonts w:asciiTheme="majorHAnsi" w:hAnsiTheme="majorHAnsi" w:cs="Arial"/>
              </w:rPr>
              <w:t>020</w:t>
            </w:r>
          </w:p>
        </w:tc>
        <w:tc>
          <w:tcPr>
            <w:tcW w:w="1823" w:type="dxa"/>
          </w:tcPr>
          <w:p w:rsidR="00A06E50" w:rsidRDefault="00724D76" w:rsidP="000A2741">
            <w:pPr>
              <w:rPr>
                <w:rFonts w:asciiTheme="majorHAnsi" w:hAnsiTheme="majorHAnsi" w:cstheme="minorHAnsi"/>
              </w:rPr>
            </w:pPr>
            <w:r>
              <w:rPr>
                <w:rFonts w:asciiTheme="majorHAnsi" w:hAnsiTheme="majorHAnsi" w:cstheme="minorHAnsi"/>
              </w:rPr>
              <w:t>10.  AP EMAIL</w:t>
            </w:r>
          </w:p>
        </w:tc>
        <w:tc>
          <w:tcPr>
            <w:tcW w:w="7578" w:type="dxa"/>
          </w:tcPr>
          <w:p w:rsidR="00724D76" w:rsidRPr="00724D76" w:rsidRDefault="00724D76" w:rsidP="00724D76">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25" w:name="_Toc505695304"/>
            <w:bookmarkStart w:id="26" w:name="_Ref502760374"/>
            <w:bookmarkStart w:id="27" w:name="_Toc444704510"/>
            <w:r w:rsidRPr="00724D76">
              <w:rPr>
                <w:rFonts w:asciiTheme="minorHAnsi" w:hAnsiTheme="minorHAnsi" w:cstheme="minorHAnsi"/>
                <w:b/>
                <w:i/>
                <w:color w:val="00B050"/>
                <w:sz w:val="20"/>
                <w:szCs w:val="20"/>
              </w:rPr>
              <w:t>AP EMAIL - Electronic Mail Address</w:t>
            </w:r>
            <w:bookmarkEnd w:id="25"/>
            <w:bookmarkEnd w:id="26"/>
            <w:bookmarkEnd w:id="27"/>
          </w:p>
          <w:p w:rsidR="00724D76" w:rsidRPr="00724D76" w:rsidRDefault="00724D76" w:rsidP="00724D76">
            <w:pPr>
              <w:pStyle w:val="HeadDateASOG"/>
              <w:ind w:left="720"/>
              <w:jc w:val="both"/>
              <w:rPr>
                <w:rFonts w:asciiTheme="minorHAnsi" w:hAnsiTheme="minorHAnsi" w:cstheme="minorHAnsi"/>
                <w:b/>
                <w:i/>
                <w:color w:val="00B050"/>
              </w:rPr>
            </w:pPr>
            <w:r w:rsidRPr="00724D76">
              <w:rPr>
                <w:rFonts w:asciiTheme="minorHAnsi" w:hAnsiTheme="minorHAnsi" w:cstheme="minorHAnsi"/>
                <w:b/>
                <w:i/>
                <w:color w:val="00B050"/>
              </w:rPr>
              <w:t>Identifies the electronic mail address of the provider technician contact.</w:t>
            </w:r>
          </w:p>
          <w:p w:rsidR="00724D76" w:rsidRPr="00724D76" w:rsidRDefault="00724D76" w:rsidP="00724D76">
            <w:pPr>
              <w:ind w:left="720"/>
              <w:rPr>
                <w:rFonts w:cstheme="minorHAnsi"/>
                <w:b/>
                <w:i/>
                <w:color w:val="00B050"/>
                <w:sz w:val="20"/>
                <w:szCs w:val="20"/>
              </w:rPr>
            </w:pPr>
            <w:r w:rsidRPr="00724D76">
              <w:rPr>
                <w:rFonts w:cstheme="minorHAnsi"/>
                <w:b/>
                <w:i/>
                <w:color w:val="00B050"/>
                <w:sz w:val="20"/>
                <w:szCs w:val="20"/>
              </w:rPr>
              <w:t>USAGE: This field is optional.</w:t>
            </w:r>
          </w:p>
          <w:p w:rsidR="00724D76" w:rsidRPr="00724D76" w:rsidRDefault="00724D76" w:rsidP="00724D76">
            <w:pPr>
              <w:ind w:left="720"/>
              <w:rPr>
                <w:rFonts w:cstheme="minorHAnsi"/>
                <w:b/>
                <w:i/>
                <w:color w:val="00B050"/>
                <w:sz w:val="20"/>
                <w:szCs w:val="20"/>
              </w:rPr>
            </w:pPr>
            <w:r w:rsidRPr="00724D76">
              <w:rPr>
                <w:rFonts w:cstheme="minorHAnsi"/>
                <w:b/>
                <w:i/>
                <w:color w:val="00B050"/>
                <w:sz w:val="20"/>
                <w:szCs w:val="20"/>
              </w:rPr>
              <w:t>DATA CHARACTERISTICS: 60 alpha/numeric characters</w:t>
            </w:r>
          </w:p>
          <w:tbl>
            <w:tblPr>
              <w:tblW w:w="7380" w:type="dxa"/>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724D76" w:rsidRPr="00724D76" w:rsidTr="00724D76">
              <w:tc>
                <w:tcPr>
                  <w:tcW w:w="1620" w:type="dxa"/>
                  <w:hideMark/>
                </w:tcPr>
                <w:p w:rsidR="00724D76" w:rsidRPr="00724D76" w:rsidRDefault="00724D76" w:rsidP="00724D76">
                  <w:pPr>
                    <w:pStyle w:val="NormalASOG"/>
                    <w:rPr>
                      <w:rFonts w:asciiTheme="minorHAnsi" w:hAnsiTheme="minorHAnsi" w:cstheme="minorHAnsi"/>
                      <w:b/>
                      <w:i/>
                      <w:color w:val="00B050"/>
                    </w:rPr>
                  </w:pPr>
                  <w:r w:rsidRPr="00724D76">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Z</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J</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O</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N</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E</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S</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N</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O</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T</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E</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S</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B</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E</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L</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L</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C</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O</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M</w:t>
                  </w:r>
                </w:p>
              </w:tc>
            </w:tr>
            <w:tr w:rsidR="00724D76" w:rsidRPr="00724D76" w:rsidTr="00724D76">
              <w:trPr>
                <w:trHeight w:hRule="exact" w:val="144"/>
              </w:trPr>
              <w:tc>
                <w:tcPr>
                  <w:tcW w:w="1620" w:type="dxa"/>
                </w:tcPr>
                <w:p w:rsidR="00724D76" w:rsidRPr="00724D76" w:rsidRDefault="00724D76" w:rsidP="00724D76">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24D76" w:rsidRPr="00724D76" w:rsidRDefault="00724D76" w:rsidP="00724D76">
                  <w:pPr>
                    <w:pStyle w:val="NormalASOG"/>
                    <w:jc w:val="center"/>
                    <w:rPr>
                      <w:rFonts w:asciiTheme="minorHAnsi" w:hAnsiTheme="minorHAnsi" w:cstheme="minorHAnsi"/>
                      <w:b/>
                      <w:i/>
                      <w:color w:val="00B050"/>
                    </w:rPr>
                  </w:pPr>
                </w:p>
              </w:tc>
            </w:tr>
            <w:tr w:rsidR="00724D76" w:rsidRPr="00724D76" w:rsidTr="00724D76">
              <w:tc>
                <w:tcPr>
                  <w:tcW w:w="1620" w:type="dxa"/>
                </w:tcPr>
                <w:p w:rsidR="00724D76" w:rsidRPr="00724D76" w:rsidRDefault="00724D76" w:rsidP="00724D76">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P</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A</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N</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Y</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C</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O</w:t>
                  </w:r>
                </w:p>
              </w:tc>
              <w:tc>
                <w:tcPr>
                  <w:tcW w:w="288" w:type="dxa"/>
                  <w:tcBorders>
                    <w:top w:val="nil"/>
                    <w:left w:val="single" w:sz="4" w:space="0" w:color="auto"/>
                    <w:bottom w:val="single" w:sz="4" w:space="0" w:color="auto"/>
                    <w:right w:val="single" w:sz="4" w:space="0" w:color="auto"/>
                  </w:tcBorders>
                  <w:hideMark/>
                </w:tcPr>
                <w:p w:rsidR="00724D76" w:rsidRPr="00724D76" w:rsidRDefault="00724D76" w:rsidP="00724D76">
                  <w:pPr>
                    <w:pStyle w:val="NormalASOG"/>
                    <w:jc w:val="center"/>
                    <w:rPr>
                      <w:rFonts w:asciiTheme="minorHAnsi" w:hAnsiTheme="minorHAnsi" w:cstheme="minorHAnsi"/>
                      <w:b/>
                      <w:i/>
                      <w:color w:val="00B050"/>
                    </w:rPr>
                  </w:pPr>
                  <w:r w:rsidRPr="00724D76">
                    <w:rPr>
                      <w:rFonts w:asciiTheme="minorHAnsi" w:hAnsiTheme="minorHAnsi" w:cstheme="minorHAnsi"/>
                      <w:b/>
                      <w:i/>
                      <w:color w:val="00B050"/>
                    </w:rPr>
                    <w:t>M</w:t>
                  </w:r>
                </w:p>
              </w:tc>
              <w:tc>
                <w:tcPr>
                  <w:tcW w:w="288" w:type="dxa"/>
                  <w:tcBorders>
                    <w:top w:val="nil"/>
                    <w:left w:val="single" w:sz="4" w:space="0" w:color="auto"/>
                    <w:bottom w:val="single" w:sz="4" w:space="0" w:color="auto"/>
                    <w:right w:val="single" w:sz="4" w:space="0" w:color="auto"/>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24D76" w:rsidRPr="00724D76" w:rsidRDefault="00724D76" w:rsidP="00724D76">
                  <w:pPr>
                    <w:pStyle w:val="NormalASOG"/>
                    <w:jc w:val="center"/>
                    <w:rPr>
                      <w:rFonts w:asciiTheme="minorHAnsi" w:hAnsiTheme="minorHAnsi" w:cstheme="minorHAnsi"/>
                      <w:b/>
                      <w:i/>
                      <w:color w:val="00B050"/>
                    </w:rPr>
                  </w:pPr>
                </w:p>
              </w:tc>
            </w:tr>
            <w:tr w:rsidR="00724D76" w:rsidRPr="00724D76" w:rsidTr="00724D76">
              <w:trPr>
                <w:trHeight w:hRule="exact" w:val="144"/>
              </w:trPr>
              <w:tc>
                <w:tcPr>
                  <w:tcW w:w="1620" w:type="dxa"/>
                </w:tcPr>
                <w:p w:rsidR="00724D76" w:rsidRPr="00724D76" w:rsidRDefault="00724D76" w:rsidP="00724D76">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24D76" w:rsidRPr="00724D76" w:rsidRDefault="00724D76" w:rsidP="00724D76">
                  <w:pPr>
                    <w:pStyle w:val="NormalASOG"/>
                    <w:jc w:val="center"/>
                    <w:rPr>
                      <w:rFonts w:asciiTheme="minorHAnsi" w:hAnsiTheme="minorHAnsi" w:cstheme="minorHAnsi"/>
                      <w:b/>
                      <w:i/>
                      <w:color w:val="00B050"/>
                    </w:rPr>
                  </w:pPr>
                </w:p>
              </w:tc>
            </w:tr>
            <w:tr w:rsidR="00724D76" w:rsidRPr="00724D76" w:rsidTr="00724D76">
              <w:tc>
                <w:tcPr>
                  <w:tcW w:w="1620" w:type="dxa"/>
                </w:tcPr>
                <w:p w:rsidR="00724D76" w:rsidRPr="00724D76" w:rsidRDefault="00724D76" w:rsidP="00724D76">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24D76" w:rsidRPr="00724D76" w:rsidRDefault="00724D76" w:rsidP="00724D76">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24D76" w:rsidRPr="00724D76" w:rsidRDefault="00724D76" w:rsidP="00724D76">
                  <w:pPr>
                    <w:pStyle w:val="NormalASOG"/>
                    <w:jc w:val="center"/>
                    <w:rPr>
                      <w:rFonts w:asciiTheme="minorHAnsi" w:hAnsiTheme="minorHAnsi" w:cstheme="minorHAnsi"/>
                      <w:b/>
                      <w:i/>
                      <w:color w:val="00B050"/>
                    </w:rPr>
                  </w:pPr>
                </w:p>
              </w:tc>
            </w:tr>
          </w:tbl>
          <w:p w:rsidR="00A06E50" w:rsidRDefault="00A06E50" w:rsidP="00475F84">
            <w:pPr>
              <w:pStyle w:val="Heading3"/>
              <w:outlineLvl w:val="2"/>
              <w:rPr>
                <w:sz w:val="22"/>
                <w:szCs w:val="22"/>
              </w:rPr>
            </w:pPr>
          </w:p>
        </w:tc>
      </w:tr>
      <w:tr w:rsidR="00A06E50" w:rsidRPr="00B02A73" w:rsidTr="005D02FA">
        <w:tc>
          <w:tcPr>
            <w:tcW w:w="1237" w:type="dxa"/>
          </w:tcPr>
          <w:p w:rsidR="00A06E50" w:rsidRDefault="00AA3795" w:rsidP="000A2741">
            <w:pPr>
              <w:rPr>
                <w:rFonts w:asciiTheme="majorHAnsi" w:hAnsiTheme="majorHAnsi" w:cs="Arial"/>
              </w:rPr>
            </w:pPr>
            <w:r>
              <w:rPr>
                <w:rFonts w:asciiTheme="majorHAnsi" w:hAnsiTheme="majorHAnsi" w:cs="Arial"/>
              </w:rPr>
              <w:t>020</w:t>
            </w:r>
          </w:p>
        </w:tc>
        <w:tc>
          <w:tcPr>
            <w:tcW w:w="1823" w:type="dxa"/>
          </w:tcPr>
          <w:p w:rsidR="00A06E50" w:rsidRDefault="00AA3795" w:rsidP="000A2741">
            <w:pPr>
              <w:rPr>
                <w:rFonts w:asciiTheme="majorHAnsi" w:hAnsiTheme="majorHAnsi" w:cstheme="minorHAnsi"/>
              </w:rPr>
            </w:pPr>
            <w:r>
              <w:rPr>
                <w:rFonts w:asciiTheme="majorHAnsi" w:hAnsiTheme="majorHAnsi" w:cstheme="minorHAnsi"/>
              </w:rPr>
              <w:t>11.  PTA VER</w:t>
            </w:r>
          </w:p>
        </w:tc>
        <w:tc>
          <w:tcPr>
            <w:tcW w:w="7578" w:type="dxa"/>
          </w:tcPr>
          <w:p w:rsidR="00AA3795" w:rsidRPr="00AA3795" w:rsidRDefault="00AA3795" w:rsidP="00AA3795">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28" w:name="_Toc505695305"/>
            <w:bookmarkStart w:id="29" w:name="_Ref505695222"/>
            <w:r w:rsidRPr="00AA3795">
              <w:rPr>
                <w:rFonts w:asciiTheme="minorHAnsi" w:hAnsiTheme="minorHAnsi" w:cstheme="minorHAnsi"/>
                <w:b/>
                <w:i/>
                <w:color w:val="00B050"/>
                <w:sz w:val="20"/>
                <w:szCs w:val="20"/>
              </w:rPr>
              <w:t>PTA VER – Provider Test Acceptance Version</w:t>
            </w:r>
            <w:bookmarkEnd w:id="28"/>
            <w:bookmarkEnd w:id="29"/>
          </w:p>
          <w:p w:rsidR="00AA3795" w:rsidRPr="00AA3795" w:rsidRDefault="00AA3795" w:rsidP="00AA3795">
            <w:pPr>
              <w:pStyle w:val="NormalASOG"/>
              <w:ind w:left="720"/>
              <w:rPr>
                <w:rFonts w:asciiTheme="minorHAnsi" w:hAnsiTheme="minorHAnsi" w:cstheme="minorHAnsi"/>
                <w:b/>
                <w:i/>
                <w:color w:val="00B050"/>
              </w:rPr>
            </w:pPr>
            <w:r w:rsidRPr="00AA3795">
              <w:rPr>
                <w:rFonts w:asciiTheme="minorHAnsi" w:hAnsiTheme="minorHAnsi" w:cstheme="minorHAnsi"/>
                <w:b/>
                <w:i/>
                <w:color w:val="00B050"/>
              </w:rPr>
              <w:t>Identifies the provider’s PTA version number.</w:t>
            </w:r>
          </w:p>
          <w:tbl>
            <w:tblPr>
              <w:tblW w:w="8655" w:type="dxa"/>
              <w:tblInd w:w="720" w:type="dxa"/>
              <w:tblLayout w:type="fixed"/>
              <w:tblCellMar>
                <w:left w:w="0" w:type="dxa"/>
                <w:right w:w="0" w:type="dxa"/>
              </w:tblCellMar>
              <w:tblLook w:val="04A0" w:firstRow="1" w:lastRow="0" w:firstColumn="1" w:lastColumn="0" w:noHBand="0" w:noVBand="1"/>
            </w:tblPr>
            <w:tblGrid>
              <w:gridCol w:w="1281"/>
              <w:gridCol w:w="3597"/>
              <w:gridCol w:w="3777"/>
            </w:tblGrid>
            <w:tr w:rsidR="00AA3795" w:rsidRPr="00AA3795" w:rsidTr="00AA3795">
              <w:tc>
                <w:tcPr>
                  <w:tcW w:w="8655" w:type="dxa"/>
                  <w:gridSpan w:val="3"/>
                  <w:hideMark/>
                </w:tcPr>
                <w:p w:rsidR="00AA3795" w:rsidRPr="00AA3795" w:rsidRDefault="00AA3795" w:rsidP="00AA3795">
                  <w:pPr>
                    <w:pStyle w:val="NormalASOG"/>
                    <w:rPr>
                      <w:rFonts w:asciiTheme="minorHAnsi" w:hAnsiTheme="minorHAnsi" w:cstheme="minorHAnsi"/>
                      <w:b/>
                      <w:i/>
                      <w:color w:val="00B050"/>
                    </w:rPr>
                  </w:pPr>
                  <w:r w:rsidRPr="00AA3795">
                    <w:rPr>
                      <w:rFonts w:asciiTheme="minorHAnsi" w:hAnsiTheme="minorHAnsi" w:cstheme="minorHAnsi"/>
                      <w:b/>
                      <w:i/>
                      <w:color w:val="00B050"/>
                    </w:rPr>
                    <w:t>VALID ENTRIES:</w:t>
                  </w:r>
                </w:p>
              </w:tc>
            </w:tr>
            <w:tr w:rsidR="00AA3795" w:rsidRPr="00AA3795" w:rsidTr="00AA3795">
              <w:trPr>
                <w:gridBefore w:val="1"/>
                <w:wBefore w:w="1281" w:type="dxa"/>
                <w:trHeight w:hRule="exact" w:val="288"/>
              </w:trPr>
              <w:tc>
                <w:tcPr>
                  <w:tcW w:w="3597" w:type="dxa"/>
                  <w:hideMark/>
                </w:tcPr>
                <w:p w:rsidR="00AA3795" w:rsidRPr="00AA3795" w:rsidRDefault="00AA3795" w:rsidP="00AA3795">
                  <w:pPr>
                    <w:pStyle w:val="NormalASOG"/>
                    <w:rPr>
                      <w:rFonts w:asciiTheme="minorHAnsi" w:hAnsiTheme="minorHAnsi" w:cstheme="minorHAnsi"/>
                      <w:b/>
                      <w:i/>
                      <w:color w:val="00B050"/>
                    </w:rPr>
                  </w:pPr>
                  <w:r w:rsidRPr="00AA3795">
                    <w:rPr>
                      <w:rFonts w:asciiTheme="minorHAnsi" w:hAnsiTheme="minorHAnsi" w:cstheme="minorHAnsi"/>
                      <w:b/>
                      <w:i/>
                      <w:color w:val="00B050"/>
                    </w:rPr>
                    <w:lastRenderedPageBreak/>
                    <w:t>01 - 99</w:t>
                  </w:r>
                </w:p>
              </w:tc>
              <w:tc>
                <w:tcPr>
                  <w:tcW w:w="3777" w:type="dxa"/>
                </w:tcPr>
                <w:p w:rsidR="00AA3795" w:rsidRPr="00AA3795" w:rsidRDefault="00AA3795" w:rsidP="00AA3795">
                  <w:pPr>
                    <w:pStyle w:val="NormalASOG"/>
                    <w:rPr>
                      <w:rFonts w:asciiTheme="minorHAnsi" w:hAnsiTheme="minorHAnsi" w:cstheme="minorHAnsi"/>
                      <w:b/>
                      <w:i/>
                      <w:color w:val="00B050"/>
                    </w:rPr>
                  </w:pPr>
                </w:p>
              </w:tc>
            </w:tr>
          </w:tbl>
          <w:p w:rsidR="00AA3795" w:rsidRPr="00AA3795" w:rsidRDefault="00AA3795" w:rsidP="00AA3795">
            <w:pPr>
              <w:pStyle w:val="NormalASOG"/>
              <w:ind w:left="720"/>
              <w:rPr>
                <w:rFonts w:asciiTheme="minorHAnsi" w:hAnsiTheme="minorHAnsi" w:cstheme="minorHAnsi"/>
                <w:b/>
                <w:i/>
                <w:color w:val="00B050"/>
              </w:rPr>
            </w:pPr>
          </w:p>
          <w:p w:rsidR="00AA3795" w:rsidRPr="00AA3795" w:rsidRDefault="00AA3795" w:rsidP="00AA3795">
            <w:pPr>
              <w:ind w:left="1440"/>
              <w:rPr>
                <w:rFonts w:cstheme="minorHAnsi"/>
                <w:b/>
                <w:i/>
                <w:color w:val="00B050"/>
                <w:sz w:val="20"/>
                <w:szCs w:val="20"/>
              </w:rPr>
            </w:pPr>
            <w:r w:rsidRPr="00AA3795">
              <w:rPr>
                <w:rFonts w:cstheme="minorHAnsi"/>
                <w:b/>
                <w:i/>
                <w:color w:val="00B050"/>
                <w:sz w:val="20"/>
                <w:szCs w:val="20"/>
              </w:rPr>
              <w:t xml:space="preserve">NOTE 1: The initial PTA VER for an ASR (PON) will be 01 and increments as subsequent PTAs are generated. </w:t>
            </w:r>
          </w:p>
          <w:p w:rsidR="00AA3795" w:rsidRPr="00AA3795" w:rsidRDefault="00AA3795" w:rsidP="00AA3795">
            <w:pPr>
              <w:ind w:left="720"/>
              <w:rPr>
                <w:rFonts w:cstheme="minorHAnsi"/>
                <w:b/>
                <w:i/>
                <w:color w:val="00B050"/>
                <w:sz w:val="20"/>
                <w:szCs w:val="20"/>
              </w:rPr>
            </w:pPr>
            <w:r w:rsidRPr="00AA3795">
              <w:rPr>
                <w:rFonts w:cstheme="minorHAnsi"/>
                <w:b/>
                <w:i/>
                <w:color w:val="00B050"/>
                <w:sz w:val="20"/>
                <w:szCs w:val="20"/>
              </w:rPr>
              <w:t>USAGE: This field is required.</w:t>
            </w:r>
          </w:p>
          <w:p w:rsidR="00AA3795" w:rsidRPr="00AA3795" w:rsidRDefault="00AA3795" w:rsidP="00AA3795">
            <w:pPr>
              <w:ind w:left="720"/>
              <w:rPr>
                <w:rFonts w:cstheme="minorHAnsi"/>
                <w:b/>
                <w:i/>
                <w:color w:val="00B050"/>
                <w:sz w:val="20"/>
                <w:szCs w:val="20"/>
              </w:rPr>
            </w:pPr>
            <w:r w:rsidRPr="00AA3795">
              <w:rPr>
                <w:rFonts w:cstheme="minorHAnsi"/>
                <w:b/>
                <w:i/>
                <w:color w:val="00B050"/>
                <w:sz w:val="20"/>
                <w:szCs w:val="20"/>
              </w:rPr>
              <w:t xml:space="preserve">DATA CHARACTERISTICS: 2 numeric characters </w:t>
            </w:r>
          </w:p>
          <w:tbl>
            <w:tblPr>
              <w:tblpPr w:leftFromText="180" w:rightFromText="180" w:vertAnchor="text" w:horzAnchor="margin" w:tblpY="75"/>
              <w:tblW w:w="0" w:type="auto"/>
              <w:tblLayout w:type="fixed"/>
              <w:tblCellMar>
                <w:left w:w="0" w:type="dxa"/>
                <w:right w:w="0" w:type="dxa"/>
              </w:tblCellMar>
              <w:tblLook w:val="04A0" w:firstRow="1" w:lastRow="0" w:firstColumn="1" w:lastColumn="0" w:noHBand="0" w:noVBand="1"/>
            </w:tblPr>
            <w:tblGrid>
              <w:gridCol w:w="1620"/>
              <w:gridCol w:w="288"/>
              <w:gridCol w:w="288"/>
            </w:tblGrid>
            <w:tr w:rsidR="00AA3795" w:rsidRPr="00AA3795" w:rsidTr="00AA3795">
              <w:tc>
                <w:tcPr>
                  <w:tcW w:w="1620" w:type="dxa"/>
                  <w:hideMark/>
                </w:tcPr>
                <w:p w:rsidR="00AA3795" w:rsidRPr="00AA3795" w:rsidRDefault="00AA3795" w:rsidP="00AA3795">
                  <w:pPr>
                    <w:pStyle w:val="NormalASOG"/>
                    <w:rPr>
                      <w:rFonts w:asciiTheme="minorHAnsi" w:hAnsiTheme="minorHAnsi" w:cstheme="minorHAnsi"/>
                      <w:b/>
                      <w:i/>
                      <w:color w:val="00B050"/>
                    </w:rPr>
                  </w:pPr>
                  <w:r w:rsidRPr="00AA3795">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AA3795" w:rsidRPr="00AA3795" w:rsidRDefault="00AA3795" w:rsidP="00AA3795">
                  <w:pPr>
                    <w:pStyle w:val="NormalASOG"/>
                    <w:jc w:val="center"/>
                    <w:rPr>
                      <w:rFonts w:asciiTheme="minorHAnsi" w:hAnsiTheme="minorHAnsi" w:cstheme="minorHAnsi"/>
                      <w:b/>
                      <w:i/>
                      <w:color w:val="00B050"/>
                    </w:rPr>
                  </w:pPr>
                  <w:r w:rsidRPr="00AA3795">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AA3795" w:rsidRPr="00AA3795" w:rsidRDefault="00AA3795" w:rsidP="00AA3795">
                  <w:pPr>
                    <w:pStyle w:val="NormalASOG"/>
                    <w:jc w:val="center"/>
                    <w:rPr>
                      <w:rFonts w:asciiTheme="minorHAnsi" w:hAnsiTheme="minorHAnsi" w:cstheme="minorHAnsi"/>
                      <w:b/>
                      <w:i/>
                      <w:color w:val="00B050"/>
                    </w:rPr>
                  </w:pPr>
                  <w:r w:rsidRPr="00AA3795">
                    <w:rPr>
                      <w:rFonts w:asciiTheme="minorHAnsi" w:hAnsiTheme="minorHAnsi" w:cstheme="minorHAnsi"/>
                      <w:b/>
                      <w:i/>
                      <w:color w:val="00B050"/>
                    </w:rPr>
                    <w:t>1</w:t>
                  </w:r>
                </w:p>
              </w:tc>
            </w:tr>
          </w:tbl>
          <w:p w:rsidR="00AA3795" w:rsidRDefault="00AA3795" w:rsidP="00AA3795">
            <w:pPr>
              <w:pStyle w:val="NormalASOG"/>
              <w:rPr>
                <w:rFonts w:cs="Arial"/>
              </w:rPr>
            </w:pPr>
          </w:p>
          <w:p w:rsidR="00A06E50" w:rsidRDefault="00A06E50" w:rsidP="00475F84">
            <w:pPr>
              <w:pStyle w:val="Heading3"/>
              <w:outlineLvl w:val="2"/>
              <w:rPr>
                <w:sz w:val="22"/>
                <w:szCs w:val="22"/>
              </w:rPr>
            </w:pPr>
          </w:p>
        </w:tc>
      </w:tr>
      <w:tr w:rsidR="00AA3795" w:rsidRPr="00B02A73" w:rsidTr="005D02FA">
        <w:tc>
          <w:tcPr>
            <w:tcW w:w="1237" w:type="dxa"/>
          </w:tcPr>
          <w:p w:rsidR="00AA3795" w:rsidRDefault="004A2259" w:rsidP="000A2741">
            <w:pPr>
              <w:rPr>
                <w:rFonts w:asciiTheme="majorHAnsi" w:hAnsiTheme="majorHAnsi" w:cs="Arial"/>
              </w:rPr>
            </w:pPr>
            <w:r>
              <w:rPr>
                <w:rFonts w:asciiTheme="majorHAnsi" w:hAnsiTheme="majorHAnsi" w:cs="Arial"/>
              </w:rPr>
              <w:lastRenderedPageBreak/>
              <w:t>020</w:t>
            </w:r>
          </w:p>
        </w:tc>
        <w:tc>
          <w:tcPr>
            <w:tcW w:w="1823" w:type="dxa"/>
          </w:tcPr>
          <w:p w:rsidR="00AA3795" w:rsidRDefault="004A2259" w:rsidP="000A2741">
            <w:pPr>
              <w:rPr>
                <w:rFonts w:asciiTheme="majorHAnsi" w:hAnsiTheme="majorHAnsi" w:cstheme="minorHAnsi"/>
              </w:rPr>
            </w:pPr>
            <w:r>
              <w:rPr>
                <w:rFonts w:asciiTheme="majorHAnsi" w:hAnsiTheme="majorHAnsi" w:cstheme="minorHAnsi"/>
              </w:rPr>
              <w:t>12.  TACD</w:t>
            </w:r>
          </w:p>
        </w:tc>
        <w:tc>
          <w:tcPr>
            <w:tcW w:w="7578" w:type="dxa"/>
          </w:tcPr>
          <w:p w:rsidR="004A2259" w:rsidRPr="004A2259" w:rsidRDefault="004A2259" w:rsidP="004A225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30" w:name="_Toc505695306"/>
            <w:r w:rsidRPr="004A2259">
              <w:rPr>
                <w:rFonts w:asciiTheme="minorHAnsi" w:hAnsiTheme="minorHAnsi" w:cstheme="minorHAnsi"/>
                <w:b/>
                <w:i/>
                <w:color w:val="00B050"/>
                <w:sz w:val="20"/>
                <w:szCs w:val="20"/>
              </w:rPr>
              <w:t>TACD – Test Acceptance Completion Date</w:t>
            </w:r>
            <w:bookmarkEnd w:id="30"/>
          </w:p>
          <w:p w:rsidR="004A2259" w:rsidRPr="004A2259" w:rsidRDefault="004A2259" w:rsidP="004A2259">
            <w:pPr>
              <w:pStyle w:val="NormalASOG"/>
              <w:ind w:left="720"/>
              <w:rPr>
                <w:rFonts w:asciiTheme="minorHAnsi" w:hAnsiTheme="minorHAnsi" w:cstheme="minorHAnsi"/>
                <w:b/>
                <w:i/>
                <w:color w:val="00B050"/>
              </w:rPr>
            </w:pPr>
            <w:r w:rsidRPr="004A2259">
              <w:rPr>
                <w:rFonts w:asciiTheme="minorHAnsi" w:hAnsiTheme="minorHAnsi" w:cstheme="minorHAnsi"/>
                <w:b/>
                <w:i/>
                <w:color w:val="00B050"/>
              </w:rPr>
              <w:t>Identifies the date the customer accepted the overall testing of the requested service from the provider or the date automated testing was completed.</w:t>
            </w:r>
          </w:p>
          <w:p w:rsidR="004A2259" w:rsidRPr="004A2259" w:rsidRDefault="004A2259" w:rsidP="004A2259">
            <w:pPr>
              <w:pStyle w:val="NormalASOG"/>
              <w:ind w:left="720"/>
              <w:rPr>
                <w:rFonts w:asciiTheme="minorHAnsi" w:hAnsiTheme="minorHAnsi" w:cstheme="minorHAnsi"/>
                <w:b/>
                <w:i/>
                <w:color w:val="00B050"/>
              </w:rPr>
            </w:pPr>
          </w:p>
          <w:tbl>
            <w:tblPr>
              <w:tblW w:w="8655" w:type="dxa"/>
              <w:tblInd w:w="720" w:type="dxa"/>
              <w:tblLayout w:type="fixed"/>
              <w:tblCellMar>
                <w:left w:w="0" w:type="dxa"/>
                <w:right w:w="0" w:type="dxa"/>
              </w:tblCellMar>
              <w:tblLook w:val="04A0" w:firstRow="1" w:lastRow="0" w:firstColumn="1" w:lastColumn="0" w:noHBand="0" w:noVBand="1"/>
            </w:tblPr>
            <w:tblGrid>
              <w:gridCol w:w="1281"/>
              <w:gridCol w:w="2364"/>
              <w:gridCol w:w="5010"/>
            </w:tblGrid>
            <w:tr w:rsidR="004A2259" w:rsidRPr="004A2259" w:rsidTr="004A2259">
              <w:tc>
                <w:tcPr>
                  <w:tcW w:w="8655" w:type="dxa"/>
                  <w:gridSpan w:val="3"/>
                  <w:hideMark/>
                </w:tcPr>
                <w:p w:rsidR="004A2259" w:rsidRPr="004A2259" w:rsidRDefault="004A2259" w:rsidP="004A2259">
                  <w:pPr>
                    <w:pStyle w:val="NormalASOG"/>
                    <w:rPr>
                      <w:rFonts w:asciiTheme="minorHAnsi" w:hAnsiTheme="minorHAnsi" w:cstheme="minorHAnsi"/>
                      <w:b/>
                      <w:i/>
                      <w:color w:val="00B050"/>
                    </w:rPr>
                  </w:pPr>
                  <w:r w:rsidRPr="004A2259">
                    <w:rPr>
                      <w:rFonts w:asciiTheme="minorHAnsi" w:hAnsiTheme="minorHAnsi" w:cstheme="minorHAnsi"/>
                      <w:b/>
                      <w:i/>
                      <w:color w:val="00B050"/>
                    </w:rPr>
                    <w:t>VALID ENTRIES:</w:t>
                  </w:r>
                </w:p>
              </w:tc>
            </w:tr>
            <w:tr w:rsidR="004A2259" w:rsidRPr="004A2259" w:rsidTr="004A2259">
              <w:trPr>
                <w:gridBefore w:val="1"/>
                <w:wBefore w:w="1281" w:type="dxa"/>
              </w:trPr>
              <w:tc>
                <w:tcPr>
                  <w:tcW w:w="2364" w:type="dxa"/>
                  <w:hideMark/>
                </w:tcPr>
                <w:p w:rsidR="004A2259" w:rsidRPr="004A2259" w:rsidRDefault="004A2259" w:rsidP="004A2259">
                  <w:pPr>
                    <w:pStyle w:val="NormalASOG"/>
                    <w:rPr>
                      <w:rFonts w:asciiTheme="minorHAnsi" w:hAnsiTheme="minorHAnsi" w:cstheme="minorHAnsi"/>
                      <w:b/>
                      <w:i/>
                      <w:color w:val="00B050"/>
                    </w:rPr>
                  </w:pPr>
                  <w:r w:rsidRPr="004A2259">
                    <w:rPr>
                      <w:rFonts w:asciiTheme="minorHAnsi" w:hAnsiTheme="minorHAnsi" w:cstheme="minorHAnsi"/>
                      <w:b/>
                      <w:i/>
                      <w:color w:val="00B050"/>
                    </w:rPr>
                    <w:t>U.S. Standard</w:t>
                  </w:r>
                </w:p>
              </w:tc>
              <w:tc>
                <w:tcPr>
                  <w:tcW w:w="5010" w:type="dxa"/>
                  <w:hideMark/>
                </w:tcPr>
                <w:p w:rsidR="004A2259" w:rsidRPr="004A2259" w:rsidRDefault="004A2259" w:rsidP="004A2259">
                  <w:pPr>
                    <w:pStyle w:val="NormalASOG"/>
                    <w:rPr>
                      <w:rFonts w:asciiTheme="minorHAnsi" w:hAnsiTheme="minorHAnsi" w:cstheme="minorHAnsi"/>
                      <w:b/>
                      <w:i/>
                      <w:color w:val="00B050"/>
                    </w:rPr>
                  </w:pPr>
                  <w:r w:rsidRPr="004A2259">
                    <w:rPr>
                      <w:rFonts w:asciiTheme="minorHAnsi" w:hAnsiTheme="minorHAnsi" w:cstheme="minorHAnsi"/>
                      <w:b/>
                      <w:i/>
                      <w:color w:val="00B050"/>
                    </w:rPr>
                    <w:t>Metric Format</w:t>
                  </w:r>
                </w:p>
              </w:tc>
            </w:tr>
            <w:tr w:rsidR="004A2259" w:rsidRPr="004A2259" w:rsidTr="004A2259">
              <w:trPr>
                <w:gridBefore w:val="1"/>
                <w:wBefore w:w="1281" w:type="dxa"/>
                <w:trHeight w:hRule="exact" w:val="288"/>
              </w:trPr>
              <w:tc>
                <w:tcPr>
                  <w:tcW w:w="2364" w:type="dxa"/>
                  <w:hideMark/>
                </w:tcPr>
                <w:p w:rsidR="004A2259" w:rsidRPr="004A2259" w:rsidRDefault="004A2259" w:rsidP="004A2259">
                  <w:pPr>
                    <w:pStyle w:val="NormalASOG"/>
                    <w:rPr>
                      <w:rFonts w:asciiTheme="minorHAnsi" w:hAnsiTheme="minorHAnsi" w:cstheme="minorHAnsi"/>
                      <w:b/>
                      <w:i/>
                      <w:color w:val="00B050"/>
                    </w:rPr>
                  </w:pPr>
                  <w:r w:rsidRPr="004A2259">
                    <w:rPr>
                      <w:rFonts w:asciiTheme="minorHAnsi" w:hAnsiTheme="minorHAnsi" w:cstheme="minorHAnsi"/>
                      <w:b/>
                      <w:i/>
                      <w:color w:val="00B050"/>
                    </w:rPr>
                    <w:t>Two Digit Month (01-12)</w:t>
                  </w:r>
                </w:p>
              </w:tc>
              <w:tc>
                <w:tcPr>
                  <w:tcW w:w="5010" w:type="dxa"/>
                  <w:hideMark/>
                </w:tcPr>
                <w:p w:rsidR="004A2259" w:rsidRPr="004A2259" w:rsidRDefault="004A2259" w:rsidP="004A2259">
                  <w:pPr>
                    <w:pStyle w:val="NormalASOG"/>
                    <w:rPr>
                      <w:rFonts w:asciiTheme="minorHAnsi" w:hAnsiTheme="minorHAnsi" w:cstheme="minorHAnsi"/>
                      <w:b/>
                      <w:i/>
                      <w:color w:val="00B050"/>
                    </w:rPr>
                  </w:pPr>
                  <w:r w:rsidRPr="004A2259">
                    <w:rPr>
                      <w:rFonts w:asciiTheme="minorHAnsi" w:hAnsiTheme="minorHAnsi" w:cstheme="minorHAnsi"/>
                      <w:b/>
                      <w:i/>
                      <w:color w:val="00B050"/>
                    </w:rPr>
                    <w:t>Two Digit Century (00-99)</w:t>
                  </w:r>
                </w:p>
              </w:tc>
            </w:tr>
            <w:tr w:rsidR="004A2259" w:rsidRPr="004A2259" w:rsidTr="004A2259">
              <w:trPr>
                <w:gridBefore w:val="1"/>
                <w:wBefore w:w="1281" w:type="dxa"/>
                <w:trHeight w:hRule="exact" w:val="288"/>
              </w:trPr>
              <w:tc>
                <w:tcPr>
                  <w:tcW w:w="2364" w:type="dxa"/>
                  <w:hideMark/>
                </w:tcPr>
                <w:p w:rsidR="004A2259" w:rsidRPr="004A2259" w:rsidRDefault="004A2259" w:rsidP="004A2259">
                  <w:pPr>
                    <w:pStyle w:val="NormalASOG"/>
                    <w:rPr>
                      <w:rFonts w:asciiTheme="minorHAnsi" w:hAnsiTheme="minorHAnsi" w:cstheme="minorHAnsi"/>
                      <w:b/>
                      <w:i/>
                      <w:color w:val="00B050"/>
                    </w:rPr>
                  </w:pPr>
                  <w:r w:rsidRPr="004A2259">
                    <w:rPr>
                      <w:rFonts w:asciiTheme="minorHAnsi" w:hAnsiTheme="minorHAnsi" w:cstheme="minorHAnsi"/>
                      <w:b/>
                      <w:i/>
                      <w:color w:val="00B050"/>
                    </w:rPr>
                    <w:t>Two Digit Day (01-31)</w:t>
                  </w:r>
                </w:p>
              </w:tc>
              <w:tc>
                <w:tcPr>
                  <w:tcW w:w="5010" w:type="dxa"/>
                  <w:hideMark/>
                </w:tcPr>
                <w:p w:rsidR="004A2259" w:rsidRPr="004A2259" w:rsidRDefault="004A2259" w:rsidP="004A2259">
                  <w:pPr>
                    <w:pStyle w:val="NormalASOG"/>
                    <w:rPr>
                      <w:rFonts w:asciiTheme="minorHAnsi" w:hAnsiTheme="minorHAnsi" w:cstheme="minorHAnsi"/>
                      <w:b/>
                      <w:i/>
                      <w:color w:val="00B050"/>
                    </w:rPr>
                  </w:pPr>
                  <w:r w:rsidRPr="004A2259">
                    <w:rPr>
                      <w:rFonts w:asciiTheme="minorHAnsi" w:hAnsiTheme="minorHAnsi" w:cstheme="minorHAnsi"/>
                      <w:b/>
                      <w:i/>
                      <w:color w:val="00B050"/>
                    </w:rPr>
                    <w:t>Two Digit Year (00-99)</w:t>
                  </w:r>
                </w:p>
              </w:tc>
            </w:tr>
            <w:tr w:rsidR="004A2259" w:rsidRPr="004A2259" w:rsidTr="004A2259">
              <w:trPr>
                <w:gridBefore w:val="1"/>
                <w:wBefore w:w="1281" w:type="dxa"/>
                <w:trHeight w:hRule="exact" w:val="288"/>
              </w:trPr>
              <w:tc>
                <w:tcPr>
                  <w:tcW w:w="2364" w:type="dxa"/>
                  <w:hideMark/>
                </w:tcPr>
                <w:p w:rsidR="004A2259" w:rsidRPr="004A2259" w:rsidRDefault="004A2259" w:rsidP="004A2259">
                  <w:pPr>
                    <w:pStyle w:val="NormalASOG"/>
                    <w:rPr>
                      <w:rFonts w:asciiTheme="minorHAnsi" w:hAnsiTheme="minorHAnsi" w:cstheme="minorHAnsi"/>
                      <w:b/>
                      <w:i/>
                      <w:color w:val="00B050"/>
                    </w:rPr>
                  </w:pPr>
                  <w:r w:rsidRPr="004A2259">
                    <w:rPr>
                      <w:rFonts w:asciiTheme="minorHAnsi" w:hAnsiTheme="minorHAnsi" w:cstheme="minorHAnsi"/>
                      <w:b/>
                      <w:i/>
                      <w:color w:val="00B050"/>
                    </w:rPr>
                    <w:t>Two Digit Century (00-99)</w:t>
                  </w:r>
                </w:p>
              </w:tc>
              <w:tc>
                <w:tcPr>
                  <w:tcW w:w="5010" w:type="dxa"/>
                  <w:hideMark/>
                </w:tcPr>
                <w:p w:rsidR="004A2259" w:rsidRPr="004A2259" w:rsidRDefault="004A2259" w:rsidP="004A2259">
                  <w:pPr>
                    <w:pStyle w:val="NormalASOG"/>
                    <w:rPr>
                      <w:rFonts w:asciiTheme="minorHAnsi" w:hAnsiTheme="minorHAnsi" w:cstheme="minorHAnsi"/>
                      <w:b/>
                      <w:i/>
                      <w:color w:val="00B050"/>
                    </w:rPr>
                  </w:pPr>
                  <w:r w:rsidRPr="004A2259">
                    <w:rPr>
                      <w:rFonts w:asciiTheme="minorHAnsi" w:hAnsiTheme="minorHAnsi" w:cstheme="minorHAnsi"/>
                      <w:b/>
                      <w:i/>
                      <w:color w:val="00B050"/>
                    </w:rPr>
                    <w:t>Two Digit Month (01-12)</w:t>
                  </w:r>
                </w:p>
              </w:tc>
            </w:tr>
            <w:tr w:rsidR="004A2259" w:rsidRPr="004A2259" w:rsidTr="004A2259">
              <w:trPr>
                <w:gridBefore w:val="1"/>
                <w:wBefore w:w="1281" w:type="dxa"/>
                <w:trHeight w:hRule="exact" w:val="288"/>
              </w:trPr>
              <w:tc>
                <w:tcPr>
                  <w:tcW w:w="2364" w:type="dxa"/>
                  <w:hideMark/>
                </w:tcPr>
                <w:p w:rsidR="004A2259" w:rsidRPr="004A2259" w:rsidRDefault="004A2259" w:rsidP="004A2259">
                  <w:pPr>
                    <w:pStyle w:val="NormalASOG"/>
                    <w:rPr>
                      <w:rFonts w:asciiTheme="minorHAnsi" w:hAnsiTheme="minorHAnsi" w:cstheme="minorHAnsi"/>
                      <w:b/>
                      <w:i/>
                      <w:color w:val="00B050"/>
                    </w:rPr>
                  </w:pPr>
                  <w:r w:rsidRPr="004A2259">
                    <w:rPr>
                      <w:rFonts w:asciiTheme="minorHAnsi" w:hAnsiTheme="minorHAnsi" w:cstheme="minorHAnsi"/>
                      <w:b/>
                      <w:i/>
                      <w:color w:val="00B050"/>
                    </w:rPr>
                    <w:t>Two Digit Year (00-99)</w:t>
                  </w:r>
                </w:p>
              </w:tc>
              <w:tc>
                <w:tcPr>
                  <w:tcW w:w="5010" w:type="dxa"/>
                  <w:hideMark/>
                </w:tcPr>
                <w:p w:rsidR="004A2259" w:rsidRPr="004A2259" w:rsidRDefault="004A2259" w:rsidP="004A2259">
                  <w:pPr>
                    <w:pStyle w:val="NormalASOG"/>
                    <w:rPr>
                      <w:rFonts w:asciiTheme="minorHAnsi" w:hAnsiTheme="minorHAnsi" w:cstheme="minorHAnsi"/>
                      <w:b/>
                      <w:i/>
                      <w:color w:val="00B050"/>
                    </w:rPr>
                  </w:pPr>
                  <w:r w:rsidRPr="004A2259">
                    <w:rPr>
                      <w:rFonts w:asciiTheme="minorHAnsi" w:hAnsiTheme="minorHAnsi" w:cstheme="minorHAnsi"/>
                      <w:b/>
                      <w:i/>
                      <w:color w:val="00B050"/>
                    </w:rPr>
                    <w:t>Two Digit Day (01-31)</w:t>
                  </w:r>
                </w:p>
              </w:tc>
            </w:tr>
          </w:tbl>
          <w:p w:rsidR="004A2259" w:rsidRPr="004A2259" w:rsidRDefault="004A2259" w:rsidP="004A2259">
            <w:pPr>
              <w:pStyle w:val="NormalASOG"/>
              <w:ind w:left="720"/>
              <w:rPr>
                <w:rFonts w:asciiTheme="minorHAnsi" w:hAnsiTheme="minorHAnsi" w:cstheme="minorHAnsi"/>
                <w:b/>
                <w:i/>
                <w:color w:val="00B050"/>
              </w:rPr>
            </w:pPr>
          </w:p>
          <w:p w:rsidR="004A2259" w:rsidRPr="004A2259" w:rsidRDefault="004A2259" w:rsidP="004A2259">
            <w:pPr>
              <w:ind w:left="720"/>
              <w:rPr>
                <w:rFonts w:cstheme="minorHAnsi"/>
                <w:b/>
                <w:i/>
                <w:color w:val="00B050"/>
                <w:sz w:val="20"/>
                <w:szCs w:val="20"/>
              </w:rPr>
            </w:pPr>
            <w:r w:rsidRPr="004A2259">
              <w:rPr>
                <w:rFonts w:cstheme="minorHAnsi"/>
                <w:b/>
                <w:i/>
                <w:color w:val="00B050"/>
                <w:sz w:val="20"/>
                <w:szCs w:val="20"/>
              </w:rPr>
              <w:t>USAGE: This field is required.</w:t>
            </w:r>
          </w:p>
          <w:p w:rsidR="004A2259" w:rsidRPr="004A2259" w:rsidRDefault="004A2259" w:rsidP="004A2259">
            <w:pPr>
              <w:ind w:left="720"/>
              <w:rPr>
                <w:rFonts w:cstheme="minorHAnsi"/>
                <w:b/>
                <w:i/>
                <w:color w:val="00B050"/>
                <w:sz w:val="20"/>
                <w:szCs w:val="20"/>
              </w:rPr>
            </w:pPr>
            <w:r w:rsidRPr="004A2259">
              <w:rPr>
                <w:rFonts w:cstheme="minorHAnsi"/>
                <w:b/>
                <w:i/>
                <w:color w:val="00B050"/>
                <w:sz w:val="20"/>
                <w:szCs w:val="20"/>
              </w:rPr>
              <w:t>DATA CHARACTERISTICS: 10 alpha/numeric characters (including 2 hyphens)</w:t>
            </w:r>
          </w:p>
          <w:tbl>
            <w:tblPr>
              <w:tblW w:w="0" w:type="auto"/>
              <w:tblInd w:w="720" w:type="dxa"/>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tblGrid>
            <w:tr w:rsidR="004A2259" w:rsidRPr="004A2259" w:rsidTr="004A2259">
              <w:tc>
                <w:tcPr>
                  <w:tcW w:w="1620" w:type="dxa"/>
                  <w:hideMark/>
                </w:tcPr>
                <w:p w:rsidR="004A2259" w:rsidRPr="004A2259" w:rsidRDefault="004A2259" w:rsidP="004A2259">
                  <w:pPr>
                    <w:pStyle w:val="NormalASOG"/>
                    <w:rPr>
                      <w:rFonts w:asciiTheme="minorHAnsi" w:hAnsiTheme="minorHAnsi" w:cstheme="minorHAnsi"/>
                      <w:b/>
                      <w:i/>
                      <w:color w:val="00B050"/>
                    </w:rPr>
                  </w:pPr>
                  <w:r w:rsidRPr="004A2259">
                    <w:rPr>
                      <w:rFonts w:asciiTheme="minorHAnsi" w:hAnsiTheme="minorHAnsi" w:cstheme="minorHAnsi"/>
                      <w:b/>
                      <w:i/>
                      <w:color w:val="00B050"/>
                    </w:rPr>
                    <w:t>EXAMPLES:</w:t>
                  </w:r>
                </w:p>
              </w:tc>
              <w:tc>
                <w:tcPr>
                  <w:tcW w:w="288" w:type="dxa"/>
                  <w:tcBorders>
                    <w:top w:val="nil"/>
                    <w:left w:val="single" w:sz="4" w:space="0" w:color="auto"/>
                    <w:bottom w:val="single" w:sz="4" w:space="0" w:color="auto"/>
                    <w:right w:val="single" w:sz="4" w:space="0" w:color="auto"/>
                  </w:tcBorders>
                  <w:hideMark/>
                </w:tcPr>
                <w:p w:rsidR="004A2259" w:rsidRPr="004A2259" w:rsidRDefault="004A2259" w:rsidP="004A2259">
                  <w:pPr>
                    <w:pStyle w:val="NormalASOG"/>
                    <w:jc w:val="center"/>
                    <w:rPr>
                      <w:rFonts w:asciiTheme="minorHAnsi" w:hAnsiTheme="minorHAnsi" w:cstheme="minorHAnsi"/>
                      <w:b/>
                      <w:i/>
                      <w:color w:val="00B050"/>
                    </w:rPr>
                  </w:pPr>
                  <w:r w:rsidRPr="004A2259">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4A2259" w:rsidRPr="004A2259" w:rsidRDefault="004A2259" w:rsidP="004A2259">
                  <w:pPr>
                    <w:pStyle w:val="NormalASOG"/>
                    <w:jc w:val="center"/>
                    <w:rPr>
                      <w:rFonts w:asciiTheme="minorHAnsi" w:hAnsiTheme="minorHAnsi" w:cstheme="minorHAnsi"/>
                      <w:b/>
                      <w:i/>
                      <w:color w:val="00B050"/>
                    </w:rPr>
                  </w:pPr>
                  <w:r w:rsidRPr="004A2259">
                    <w:rPr>
                      <w:rFonts w:asciiTheme="minorHAnsi" w:hAnsiTheme="minorHAnsi" w:cstheme="minorHAnsi"/>
                      <w:b/>
                      <w:i/>
                      <w:color w:val="00B050"/>
                    </w:rPr>
                    <w:t>3</w:t>
                  </w:r>
                </w:p>
              </w:tc>
              <w:tc>
                <w:tcPr>
                  <w:tcW w:w="288" w:type="dxa"/>
                  <w:tcBorders>
                    <w:top w:val="nil"/>
                    <w:left w:val="single" w:sz="4" w:space="0" w:color="auto"/>
                    <w:bottom w:val="single" w:sz="4" w:space="0" w:color="auto"/>
                    <w:right w:val="single" w:sz="4" w:space="0" w:color="auto"/>
                  </w:tcBorders>
                  <w:hideMark/>
                </w:tcPr>
                <w:p w:rsidR="004A2259" w:rsidRPr="004A2259" w:rsidRDefault="004A2259" w:rsidP="004A2259">
                  <w:pPr>
                    <w:pStyle w:val="NormalASOG"/>
                    <w:jc w:val="center"/>
                    <w:rPr>
                      <w:rFonts w:asciiTheme="minorHAnsi" w:hAnsiTheme="minorHAnsi" w:cstheme="minorHAnsi"/>
                      <w:b/>
                      <w:i/>
                      <w:color w:val="00B050"/>
                    </w:rPr>
                  </w:pPr>
                  <w:r w:rsidRPr="004A2259">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4A2259" w:rsidRPr="004A2259" w:rsidRDefault="004A2259" w:rsidP="004A2259">
                  <w:pPr>
                    <w:pStyle w:val="NormalASOG"/>
                    <w:jc w:val="center"/>
                    <w:rPr>
                      <w:rFonts w:asciiTheme="minorHAnsi" w:hAnsiTheme="minorHAnsi" w:cstheme="minorHAnsi"/>
                      <w:b/>
                      <w:i/>
                      <w:color w:val="00B050"/>
                    </w:rPr>
                  </w:pPr>
                  <w:r w:rsidRPr="004A2259">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hideMark/>
                </w:tcPr>
                <w:p w:rsidR="004A2259" w:rsidRPr="004A2259" w:rsidRDefault="004A2259" w:rsidP="004A2259">
                  <w:pPr>
                    <w:pStyle w:val="NormalASOG"/>
                    <w:jc w:val="center"/>
                    <w:rPr>
                      <w:rFonts w:asciiTheme="minorHAnsi" w:hAnsiTheme="minorHAnsi" w:cstheme="minorHAnsi"/>
                      <w:b/>
                      <w:i/>
                      <w:color w:val="00B050"/>
                    </w:rPr>
                  </w:pPr>
                  <w:r w:rsidRPr="004A2259">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hideMark/>
                </w:tcPr>
                <w:p w:rsidR="004A2259" w:rsidRPr="004A2259" w:rsidRDefault="004A2259" w:rsidP="004A2259">
                  <w:pPr>
                    <w:pStyle w:val="NormalASOG"/>
                    <w:jc w:val="center"/>
                    <w:rPr>
                      <w:rFonts w:asciiTheme="minorHAnsi" w:hAnsiTheme="minorHAnsi" w:cstheme="minorHAnsi"/>
                      <w:b/>
                      <w:i/>
                      <w:color w:val="00B050"/>
                    </w:rPr>
                  </w:pPr>
                  <w:r w:rsidRPr="004A2259">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4A2259" w:rsidRPr="004A2259" w:rsidRDefault="004A2259" w:rsidP="004A2259">
                  <w:pPr>
                    <w:pStyle w:val="NormalASOG"/>
                    <w:jc w:val="center"/>
                    <w:rPr>
                      <w:rFonts w:asciiTheme="minorHAnsi" w:hAnsiTheme="minorHAnsi" w:cstheme="minorHAnsi"/>
                      <w:b/>
                      <w:i/>
                      <w:color w:val="00B050"/>
                    </w:rPr>
                  </w:pPr>
                  <w:r w:rsidRPr="004A2259">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4A2259" w:rsidRPr="004A2259" w:rsidRDefault="004A2259" w:rsidP="004A2259">
                  <w:pPr>
                    <w:pStyle w:val="NormalASOG"/>
                    <w:jc w:val="center"/>
                    <w:rPr>
                      <w:rFonts w:asciiTheme="minorHAnsi" w:hAnsiTheme="minorHAnsi" w:cstheme="minorHAnsi"/>
                      <w:b/>
                      <w:i/>
                      <w:color w:val="00B050"/>
                    </w:rPr>
                  </w:pPr>
                  <w:r w:rsidRPr="004A2259">
                    <w:rPr>
                      <w:rFonts w:asciiTheme="minorHAnsi" w:hAnsiTheme="minorHAnsi" w:cstheme="minorHAnsi"/>
                      <w:b/>
                      <w:i/>
                      <w:color w:val="00B050"/>
                    </w:rPr>
                    <w:t>9</w:t>
                  </w:r>
                </w:p>
              </w:tc>
              <w:tc>
                <w:tcPr>
                  <w:tcW w:w="288" w:type="dxa"/>
                  <w:tcBorders>
                    <w:top w:val="nil"/>
                    <w:left w:val="single" w:sz="4" w:space="0" w:color="auto"/>
                    <w:bottom w:val="single" w:sz="4" w:space="0" w:color="auto"/>
                    <w:right w:val="single" w:sz="4" w:space="0" w:color="auto"/>
                  </w:tcBorders>
                  <w:hideMark/>
                </w:tcPr>
                <w:p w:rsidR="004A2259" w:rsidRPr="004A2259" w:rsidRDefault="004A2259" w:rsidP="004A2259">
                  <w:pPr>
                    <w:pStyle w:val="NormalASOG"/>
                    <w:jc w:val="center"/>
                    <w:rPr>
                      <w:rFonts w:asciiTheme="minorHAnsi" w:hAnsiTheme="minorHAnsi" w:cstheme="minorHAnsi"/>
                      <w:b/>
                      <w:i/>
                      <w:color w:val="00B050"/>
                    </w:rPr>
                  </w:pPr>
                  <w:r w:rsidRPr="004A2259">
                    <w:rPr>
                      <w:rFonts w:asciiTheme="minorHAnsi" w:hAnsiTheme="minorHAnsi" w:cstheme="minorHAnsi"/>
                      <w:b/>
                      <w:i/>
                      <w:color w:val="00B050"/>
                    </w:rPr>
                    <w:t>8</w:t>
                  </w:r>
                </w:p>
              </w:tc>
              <w:tc>
                <w:tcPr>
                  <w:tcW w:w="288" w:type="dxa"/>
                  <w:tcBorders>
                    <w:top w:val="nil"/>
                    <w:left w:val="single" w:sz="4" w:space="0" w:color="auto"/>
                    <w:bottom w:val="single" w:sz="4" w:space="0" w:color="auto"/>
                    <w:right w:val="single" w:sz="4" w:space="0" w:color="auto"/>
                  </w:tcBorders>
                  <w:hideMark/>
                </w:tcPr>
                <w:p w:rsidR="004A2259" w:rsidRPr="004A2259" w:rsidRDefault="004A2259" w:rsidP="004A2259">
                  <w:pPr>
                    <w:pStyle w:val="NormalASOG"/>
                    <w:jc w:val="center"/>
                    <w:rPr>
                      <w:rFonts w:asciiTheme="minorHAnsi" w:hAnsiTheme="minorHAnsi" w:cstheme="minorHAnsi"/>
                      <w:b/>
                      <w:i/>
                      <w:color w:val="00B050"/>
                    </w:rPr>
                  </w:pPr>
                  <w:r w:rsidRPr="004A2259">
                    <w:rPr>
                      <w:rFonts w:asciiTheme="minorHAnsi" w:hAnsiTheme="minorHAnsi" w:cstheme="minorHAnsi"/>
                      <w:b/>
                      <w:i/>
                      <w:color w:val="00B050"/>
                    </w:rPr>
                    <w:t>8</w:t>
                  </w:r>
                </w:p>
              </w:tc>
            </w:tr>
          </w:tbl>
          <w:p w:rsidR="004A2259" w:rsidRPr="004A2259" w:rsidRDefault="004A2259" w:rsidP="004A2259">
            <w:pPr>
              <w:pStyle w:val="NormalASOG"/>
              <w:ind w:left="720"/>
              <w:rPr>
                <w:rFonts w:asciiTheme="minorHAnsi" w:hAnsiTheme="minorHAnsi" w:cstheme="minorHAnsi"/>
                <w:b/>
                <w:i/>
                <w:color w:val="00B050"/>
              </w:rPr>
            </w:pPr>
          </w:p>
          <w:tbl>
            <w:tblPr>
              <w:tblW w:w="0" w:type="auto"/>
              <w:tblInd w:w="720" w:type="dxa"/>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tblGrid>
            <w:tr w:rsidR="004A2259" w:rsidRPr="004A2259" w:rsidTr="004A2259">
              <w:tc>
                <w:tcPr>
                  <w:tcW w:w="1620" w:type="dxa"/>
                </w:tcPr>
                <w:p w:rsidR="004A2259" w:rsidRPr="004A2259" w:rsidRDefault="004A2259" w:rsidP="004A225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4A2259" w:rsidRPr="004A2259" w:rsidRDefault="004A2259" w:rsidP="004A2259">
                  <w:pPr>
                    <w:pStyle w:val="NormalASOG"/>
                    <w:jc w:val="center"/>
                    <w:rPr>
                      <w:rFonts w:asciiTheme="minorHAnsi" w:hAnsiTheme="minorHAnsi" w:cstheme="minorHAnsi"/>
                      <w:b/>
                      <w:i/>
                      <w:color w:val="00B050"/>
                    </w:rPr>
                  </w:pPr>
                  <w:r w:rsidRPr="004A2259">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4A2259" w:rsidRPr="004A2259" w:rsidRDefault="004A2259" w:rsidP="004A2259">
                  <w:pPr>
                    <w:pStyle w:val="NormalASOG"/>
                    <w:jc w:val="center"/>
                    <w:rPr>
                      <w:rFonts w:asciiTheme="minorHAnsi" w:hAnsiTheme="minorHAnsi" w:cstheme="minorHAnsi"/>
                      <w:b/>
                      <w:i/>
                      <w:color w:val="00B050"/>
                    </w:rPr>
                  </w:pPr>
                  <w:r w:rsidRPr="004A2259">
                    <w:rPr>
                      <w:rFonts w:asciiTheme="minorHAnsi" w:hAnsiTheme="minorHAnsi" w:cstheme="minorHAnsi"/>
                      <w:b/>
                      <w:i/>
                      <w:color w:val="00B050"/>
                    </w:rPr>
                    <w:t>9</w:t>
                  </w:r>
                </w:p>
              </w:tc>
              <w:tc>
                <w:tcPr>
                  <w:tcW w:w="288" w:type="dxa"/>
                  <w:tcBorders>
                    <w:top w:val="nil"/>
                    <w:left w:val="single" w:sz="4" w:space="0" w:color="auto"/>
                    <w:bottom w:val="single" w:sz="4" w:space="0" w:color="auto"/>
                    <w:right w:val="single" w:sz="4" w:space="0" w:color="auto"/>
                  </w:tcBorders>
                  <w:hideMark/>
                </w:tcPr>
                <w:p w:rsidR="004A2259" w:rsidRPr="004A2259" w:rsidRDefault="004A2259" w:rsidP="004A2259">
                  <w:pPr>
                    <w:pStyle w:val="NormalASOG"/>
                    <w:jc w:val="center"/>
                    <w:rPr>
                      <w:rFonts w:asciiTheme="minorHAnsi" w:hAnsiTheme="minorHAnsi" w:cstheme="minorHAnsi"/>
                      <w:b/>
                      <w:i/>
                      <w:color w:val="00B050"/>
                    </w:rPr>
                  </w:pPr>
                  <w:r w:rsidRPr="004A2259">
                    <w:rPr>
                      <w:rFonts w:asciiTheme="minorHAnsi" w:hAnsiTheme="minorHAnsi" w:cstheme="minorHAnsi"/>
                      <w:b/>
                      <w:i/>
                      <w:color w:val="00B050"/>
                    </w:rPr>
                    <w:t>8</w:t>
                  </w:r>
                </w:p>
              </w:tc>
              <w:tc>
                <w:tcPr>
                  <w:tcW w:w="288" w:type="dxa"/>
                  <w:tcBorders>
                    <w:top w:val="nil"/>
                    <w:left w:val="single" w:sz="4" w:space="0" w:color="auto"/>
                    <w:bottom w:val="single" w:sz="4" w:space="0" w:color="auto"/>
                    <w:right w:val="single" w:sz="4" w:space="0" w:color="auto"/>
                  </w:tcBorders>
                  <w:hideMark/>
                </w:tcPr>
                <w:p w:rsidR="004A2259" w:rsidRPr="004A2259" w:rsidRDefault="004A2259" w:rsidP="004A2259">
                  <w:pPr>
                    <w:pStyle w:val="NormalASOG"/>
                    <w:jc w:val="center"/>
                    <w:rPr>
                      <w:rFonts w:asciiTheme="minorHAnsi" w:hAnsiTheme="minorHAnsi" w:cstheme="minorHAnsi"/>
                      <w:b/>
                      <w:i/>
                      <w:color w:val="00B050"/>
                    </w:rPr>
                  </w:pPr>
                  <w:r w:rsidRPr="004A2259">
                    <w:rPr>
                      <w:rFonts w:asciiTheme="minorHAnsi" w:hAnsiTheme="minorHAnsi" w:cstheme="minorHAnsi"/>
                      <w:b/>
                      <w:i/>
                      <w:color w:val="00B050"/>
                    </w:rPr>
                    <w:t>8</w:t>
                  </w:r>
                </w:p>
              </w:tc>
              <w:tc>
                <w:tcPr>
                  <w:tcW w:w="288" w:type="dxa"/>
                  <w:tcBorders>
                    <w:top w:val="nil"/>
                    <w:left w:val="single" w:sz="4" w:space="0" w:color="auto"/>
                    <w:bottom w:val="single" w:sz="4" w:space="0" w:color="auto"/>
                    <w:right w:val="single" w:sz="4" w:space="0" w:color="auto"/>
                  </w:tcBorders>
                  <w:hideMark/>
                </w:tcPr>
                <w:p w:rsidR="004A2259" w:rsidRPr="004A2259" w:rsidRDefault="004A2259" w:rsidP="004A2259">
                  <w:pPr>
                    <w:pStyle w:val="NormalASOG"/>
                    <w:jc w:val="center"/>
                    <w:rPr>
                      <w:rFonts w:asciiTheme="minorHAnsi" w:hAnsiTheme="minorHAnsi" w:cstheme="minorHAnsi"/>
                      <w:b/>
                      <w:i/>
                      <w:color w:val="00B050"/>
                    </w:rPr>
                  </w:pPr>
                  <w:r w:rsidRPr="004A2259">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4A2259" w:rsidRPr="004A2259" w:rsidRDefault="004A2259" w:rsidP="004A2259">
                  <w:pPr>
                    <w:pStyle w:val="NormalASOG"/>
                    <w:jc w:val="center"/>
                    <w:rPr>
                      <w:rFonts w:asciiTheme="minorHAnsi" w:hAnsiTheme="minorHAnsi" w:cstheme="minorHAnsi"/>
                      <w:b/>
                      <w:i/>
                      <w:color w:val="00B050"/>
                    </w:rPr>
                  </w:pPr>
                  <w:r w:rsidRPr="004A2259">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4A2259" w:rsidRPr="004A2259" w:rsidRDefault="004A2259" w:rsidP="004A2259">
                  <w:pPr>
                    <w:pStyle w:val="NormalASOG"/>
                    <w:jc w:val="center"/>
                    <w:rPr>
                      <w:rFonts w:asciiTheme="minorHAnsi" w:hAnsiTheme="minorHAnsi" w:cstheme="minorHAnsi"/>
                      <w:b/>
                      <w:i/>
                      <w:color w:val="00B050"/>
                    </w:rPr>
                  </w:pPr>
                  <w:r w:rsidRPr="004A2259">
                    <w:rPr>
                      <w:rFonts w:asciiTheme="minorHAnsi" w:hAnsiTheme="minorHAnsi" w:cstheme="minorHAnsi"/>
                      <w:b/>
                      <w:i/>
                      <w:color w:val="00B050"/>
                    </w:rPr>
                    <w:t>3</w:t>
                  </w:r>
                </w:p>
              </w:tc>
              <w:tc>
                <w:tcPr>
                  <w:tcW w:w="288" w:type="dxa"/>
                  <w:tcBorders>
                    <w:top w:val="nil"/>
                    <w:left w:val="single" w:sz="4" w:space="0" w:color="auto"/>
                    <w:bottom w:val="single" w:sz="4" w:space="0" w:color="auto"/>
                    <w:right w:val="single" w:sz="4" w:space="0" w:color="auto"/>
                  </w:tcBorders>
                  <w:hideMark/>
                </w:tcPr>
                <w:p w:rsidR="004A2259" w:rsidRPr="004A2259" w:rsidRDefault="004A2259" w:rsidP="004A2259">
                  <w:pPr>
                    <w:pStyle w:val="NormalASOG"/>
                    <w:jc w:val="center"/>
                    <w:rPr>
                      <w:rFonts w:asciiTheme="minorHAnsi" w:hAnsiTheme="minorHAnsi" w:cstheme="minorHAnsi"/>
                      <w:b/>
                      <w:i/>
                      <w:color w:val="00B050"/>
                    </w:rPr>
                  </w:pPr>
                  <w:r w:rsidRPr="004A2259">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4A2259" w:rsidRPr="004A2259" w:rsidRDefault="004A2259" w:rsidP="004A2259">
                  <w:pPr>
                    <w:pStyle w:val="NormalASOG"/>
                    <w:jc w:val="center"/>
                    <w:rPr>
                      <w:rFonts w:asciiTheme="minorHAnsi" w:hAnsiTheme="minorHAnsi" w:cstheme="minorHAnsi"/>
                      <w:b/>
                      <w:i/>
                      <w:color w:val="00B050"/>
                    </w:rPr>
                  </w:pPr>
                  <w:r w:rsidRPr="004A2259">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hideMark/>
                </w:tcPr>
                <w:p w:rsidR="004A2259" w:rsidRPr="004A2259" w:rsidRDefault="004A2259" w:rsidP="004A2259">
                  <w:pPr>
                    <w:pStyle w:val="NormalASOG"/>
                    <w:jc w:val="center"/>
                    <w:rPr>
                      <w:rFonts w:asciiTheme="minorHAnsi" w:hAnsiTheme="minorHAnsi" w:cstheme="minorHAnsi"/>
                      <w:b/>
                      <w:i/>
                      <w:color w:val="00B050"/>
                    </w:rPr>
                  </w:pPr>
                  <w:r w:rsidRPr="004A2259">
                    <w:rPr>
                      <w:rFonts w:asciiTheme="minorHAnsi" w:hAnsiTheme="minorHAnsi" w:cstheme="minorHAnsi"/>
                      <w:b/>
                      <w:i/>
                      <w:color w:val="00B050"/>
                    </w:rPr>
                    <w:t>2</w:t>
                  </w:r>
                </w:p>
              </w:tc>
            </w:tr>
          </w:tbl>
          <w:p w:rsidR="00AA3795" w:rsidRDefault="00AA3795" w:rsidP="00475F84">
            <w:pPr>
              <w:pStyle w:val="Heading3"/>
              <w:outlineLvl w:val="2"/>
              <w:rPr>
                <w:sz w:val="22"/>
                <w:szCs w:val="22"/>
              </w:rPr>
            </w:pPr>
          </w:p>
        </w:tc>
      </w:tr>
      <w:tr w:rsidR="00AA3795" w:rsidRPr="00B02A73" w:rsidTr="005D02FA">
        <w:tc>
          <w:tcPr>
            <w:tcW w:w="1237" w:type="dxa"/>
          </w:tcPr>
          <w:p w:rsidR="00AA3795" w:rsidRDefault="004A2259" w:rsidP="000A2741">
            <w:pPr>
              <w:rPr>
                <w:rFonts w:asciiTheme="majorHAnsi" w:hAnsiTheme="majorHAnsi" w:cs="Arial"/>
              </w:rPr>
            </w:pPr>
            <w:r>
              <w:rPr>
                <w:rFonts w:asciiTheme="majorHAnsi" w:hAnsiTheme="majorHAnsi" w:cs="Arial"/>
              </w:rPr>
              <w:t>020</w:t>
            </w:r>
          </w:p>
        </w:tc>
        <w:tc>
          <w:tcPr>
            <w:tcW w:w="1823" w:type="dxa"/>
          </w:tcPr>
          <w:p w:rsidR="00AA3795" w:rsidRDefault="004A2259" w:rsidP="000A2741">
            <w:pPr>
              <w:rPr>
                <w:rFonts w:asciiTheme="majorHAnsi" w:hAnsiTheme="majorHAnsi" w:cstheme="minorHAnsi"/>
              </w:rPr>
            </w:pPr>
            <w:r>
              <w:rPr>
                <w:rFonts w:asciiTheme="majorHAnsi" w:hAnsiTheme="majorHAnsi" w:cstheme="minorHAnsi"/>
              </w:rPr>
              <w:t>13.   LAG-ID</w:t>
            </w:r>
          </w:p>
        </w:tc>
        <w:tc>
          <w:tcPr>
            <w:tcW w:w="7578" w:type="dxa"/>
          </w:tcPr>
          <w:p w:rsidR="004A2259" w:rsidRPr="004A2259" w:rsidRDefault="004A2259" w:rsidP="004A225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r>
              <w:rPr>
                <w:rFonts w:cs="Arial"/>
                <w:b/>
              </w:rPr>
              <w:br w:type="page"/>
            </w:r>
            <w:bookmarkStart w:id="31" w:name="_Toc505695307"/>
            <w:bookmarkStart w:id="32" w:name="_Ref502760660"/>
            <w:bookmarkStart w:id="33" w:name="_Toc444704539"/>
            <w:r w:rsidRPr="004A2259">
              <w:rPr>
                <w:rFonts w:asciiTheme="minorHAnsi" w:hAnsiTheme="minorHAnsi" w:cstheme="minorHAnsi"/>
                <w:b/>
                <w:i/>
                <w:color w:val="00B050"/>
                <w:sz w:val="20"/>
                <w:szCs w:val="20"/>
              </w:rPr>
              <w:t>LAG-ID – Link Aggregation Group ID</w:t>
            </w:r>
            <w:bookmarkEnd w:id="31"/>
            <w:bookmarkEnd w:id="32"/>
            <w:bookmarkEnd w:id="33"/>
          </w:p>
          <w:p w:rsidR="004A2259" w:rsidRPr="004A2259" w:rsidRDefault="004A2259" w:rsidP="004A2259">
            <w:pPr>
              <w:pStyle w:val="NormalASOG"/>
              <w:ind w:left="720"/>
              <w:rPr>
                <w:rFonts w:asciiTheme="minorHAnsi" w:hAnsiTheme="minorHAnsi" w:cstheme="minorHAnsi"/>
                <w:b/>
                <w:i/>
                <w:color w:val="00B050"/>
              </w:rPr>
            </w:pPr>
            <w:r w:rsidRPr="004A2259">
              <w:rPr>
                <w:rFonts w:asciiTheme="minorHAnsi" w:hAnsiTheme="minorHAnsi" w:cstheme="minorHAnsi"/>
                <w:b/>
                <w:i/>
                <w:color w:val="00B050"/>
              </w:rPr>
              <w:t>Identifies the provider assigned circuit ID for a Link Aggregation Group.</w:t>
            </w:r>
          </w:p>
          <w:p w:rsidR="004A2259" w:rsidRPr="004A2259" w:rsidRDefault="004A2259" w:rsidP="004A2259">
            <w:pPr>
              <w:ind w:left="720"/>
              <w:rPr>
                <w:rFonts w:cstheme="minorHAnsi"/>
                <w:b/>
                <w:i/>
                <w:color w:val="00B050"/>
                <w:sz w:val="20"/>
                <w:szCs w:val="20"/>
              </w:rPr>
            </w:pPr>
            <w:r w:rsidRPr="004A2259">
              <w:rPr>
                <w:rFonts w:cstheme="minorHAnsi"/>
                <w:b/>
                <w:i/>
                <w:color w:val="00B050"/>
                <w:sz w:val="20"/>
                <w:szCs w:val="20"/>
              </w:rPr>
              <w:t>USAGE: This field is conditional.</w:t>
            </w:r>
          </w:p>
          <w:p w:rsidR="004A2259" w:rsidRPr="004A2259" w:rsidRDefault="004A2259" w:rsidP="004A2259">
            <w:pPr>
              <w:ind w:left="1440"/>
              <w:rPr>
                <w:rFonts w:cstheme="minorHAnsi"/>
                <w:b/>
                <w:i/>
                <w:color w:val="00B050"/>
                <w:sz w:val="20"/>
                <w:szCs w:val="20"/>
              </w:rPr>
            </w:pPr>
            <w:r w:rsidRPr="004A2259">
              <w:rPr>
                <w:rFonts w:cstheme="minorHAnsi"/>
                <w:b/>
                <w:i/>
                <w:color w:val="00B050"/>
                <w:sz w:val="20"/>
                <w:szCs w:val="20"/>
              </w:rPr>
              <w:t>NOTE 1: Required when the LAG field on the ASR Form is “N”, otherwise optional.</w:t>
            </w:r>
          </w:p>
          <w:p w:rsidR="004A2259" w:rsidRPr="004A2259" w:rsidRDefault="004A2259" w:rsidP="004A2259">
            <w:pPr>
              <w:ind w:left="720"/>
              <w:rPr>
                <w:rFonts w:cstheme="minorHAnsi"/>
                <w:b/>
                <w:i/>
                <w:color w:val="00B050"/>
                <w:sz w:val="20"/>
                <w:szCs w:val="20"/>
              </w:rPr>
            </w:pPr>
            <w:r w:rsidRPr="004A2259">
              <w:rPr>
                <w:rFonts w:cstheme="minorHAnsi"/>
                <w:b/>
                <w:i/>
                <w:color w:val="00B050"/>
                <w:sz w:val="20"/>
                <w:szCs w:val="20"/>
              </w:rPr>
              <w:t>DATA CHARACTERISTICS: 24 alpha/numeric characters</w:t>
            </w:r>
          </w:p>
          <w:tbl>
            <w:tblPr>
              <w:tblW w:w="6804" w:type="dxa"/>
              <w:tblInd w:w="720" w:type="dxa"/>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4A2259" w:rsidRPr="004A2259" w:rsidTr="004A2259">
              <w:tc>
                <w:tcPr>
                  <w:tcW w:w="1620" w:type="dxa"/>
                  <w:hideMark/>
                </w:tcPr>
                <w:p w:rsidR="004A2259" w:rsidRPr="004A2259" w:rsidRDefault="004A2259" w:rsidP="004A2259">
                  <w:pPr>
                    <w:pStyle w:val="NormalASOG"/>
                    <w:rPr>
                      <w:rFonts w:asciiTheme="minorHAnsi" w:hAnsiTheme="minorHAnsi" w:cstheme="minorHAnsi"/>
                      <w:b/>
                      <w:i/>
                      <w:color w:val="00B050"/>
                    </w:rPr>
                  </w:pPr>
                  <w:r w:rsidRPr="004A2259">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4A2259" w:rsidRPr="004A2259" w:rsidRDefault="004A2259" w:rsidP="004A2259">
                  <w:pPr>
                    <w:pStyle w:val="NormalASOG"/>
                    <w:jc w:val="center"/>
                    <w:rPr>
                      <w:rFonts w:asciiTheme="minorHAnsi" w:hAnsiTheme="minorHAnsi" w:cstheme="minorHAnsi"/>
                      <w:b/>
                      <w:i/>
                      <w:color w:val="00B050"/>
                    </w:rPr>
                  </w:pPr>
                  <w:r w:rsidRPr="004A2259">
                    <w:rPr>
                      <w:rFonts w:asciiTheme="minorHAnsi" w:hAnsiTheme="minorHAnsi" w:cstheme="minorHAnsi"/>
                      <w:b/>
                      <w:i/>
                      <w:color w:val="00B050"/>
                    </w:rPr>
                    <w:t>5</w:t>
                  </w:r>
                </w:p>
              </w:tc>
              <w:tc>
                <w:tcPr>
                  <w:tcW w:w="288" w:type="dxa"/>
                  <w:tcBorders>
                    <w:top w:val="nil"/>
                    <w:left w:val="single" w:sz="4" w:space="0" w:color="auto"/>
                    <w:bottom w:val="single" w:sz="4" w:space="0" w:color="auto"/>
                    <w:right w:val="single" w:sz="4" w:space="0" w:color="auto"/>
                  </w:tcBorders>
                  <w:hideMark/>
                </w:tcPr>
                <w:p w:rsidR="004A2259" w:rsidRPr="004A2259" w:rsidRDefault="004A2259" w:rsidP="004A2259">
                  <w:pPr>
                    <w:pStyle w:val="NormalASOG"/>
                    <w:jc w:val="center"/>
                    <w:rPr>
                      <w:rFonts w:asciiTheme="minorHAnsi" w:hAnsiTheme="minorHAnsi" w:cstheme="minorHAnsi"/>
                      <w:b/>
                      <w:i/>
                      <w:color w:val="00B050"/>
                    </w:rPr>
                  </w:pPr>
                  <w:r w:rsidRPr="004A2259">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hideMark/>
                </w:tcPr>
                <w:p w:rsidR="004A2259" w:rsidRPr="004A2259" w:rsidRDefault="004A2259" w:rsidP="004A2259">
                  <w:pPr>
                    <w:pStyle w:val="NormalASOG"/>
                    <w:jc w:val="center"/>
                    <w:rPr>
                      <w:rFonts w:asciiTheme="minorHAnsi" w:hAnsiTheme="minorHAnsi" w:cstheme="minorHAnsi"/>
                      <w:b/>
                      <w:i/>
                      <w:color w:val="00B050"/>
                    </w:rPr>
                  </w:pPr>
                  <w:r w:rsidRPr="004A2259">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4A2259" w:rsidRPr="004A2259" w:rsidRDefault="004A2259" w:rsidP="004A2259">
                  <w:pPr>
                    <w:pStyle w:val="NormalASOG"/>
                    <w:jc w:val="center"/>
                    <w:rPr>
                      <w:rFonts w:asciiTheme="minorHAnsi" w:hAnsiTheme="minorHAnsi" w:cstheme="minorHAnsi"/>
                      <w:b/>
                      <w:i/>
                      <w:color w:val="00B050"/>
                    </w:rPr>
                  </w:pPr>
                  <w:r w:rsidRPr="004A2259">
                    <w:rPr>
                      <w:rFonts w:asciiTheme="minorHAnsi" w:hAnsiTheme="minorHAnsi" w:cstheme="minorHAnsi"/>
                      <w:b/>
                      <w:i/>
                      <w:color w:val="00B050"/>
                    </w:rPr>
                    <w:t>A</w:t>
                  </w:r>
                </w:p>
              </w:tc>
              <w:tc>
                <w:tcPr>
                  <w:tcW w:w="288" w:type="dxa"/>
                  <w:tcBorders>
                    <w:top w:val="nil"/>
                    <w:left w:val="single" w:sz="4" w:space="0" w:color="auto"/>
                    <w:bottom w:val="single" w:sz="4" w:space="0" w:color="auto"/>
                    <w:right w:val="single" w:sz="4" w:space="0" w:color="auto"/>
                  </w:tcBorders>
                  <w:hideMark/>
                </w:tcPr>
                <w:p w:rsidR="004A2259" w:rsidRPr="004A2259" w:rsidRDefault="004A2259" w:rsidP="004A2259">
                  <w:pPr>
                    <w:pStyle w:val="NormalASOG"/>
                    <w:jc w:val="center"/>
                    <w:rPr>
                      <w:rFonts w:asciiTheme="minorHAnsi" w:hAnsiTheme="minorHAnsi" w:cstheme="minorHAnsi"/>
                      <w:b/>
                      <w:i/>
                      <w:color w:val="00B050"/>
                    </w:rPr>
                  </w:pPr>
                  <w:r w:rsidRPr="004A2259">
                    <w:rPr>
                      <w:rFonts w:asciiTheme="minorHAnsi" w:hAnsiTheme="minorHAnsi" w:cstheme="minorHAnsi"/>
                      <w:b/>
                      <w:i/>
                      <w:color w:val="00B050"/>
                    </w:rPr>
                    <w:t>B</w:t>
                  </w:r>
                </w:p>
              </w:tc>
              <w:tc>
                <w:tcPr>
                  <w:tcW w:w="288" w:type="dxa"/>
                  <w:tcBorders>
                    <w:top w:val="nil"/>
                    <w:left w:val="single" w:sz="4" w:space="0" w:color="auto"/>
                    <w:bottom w:val="single" w:sz="4" w:space="0" w:color="auto"/>
                    <w:right w:val="single" w:sz="4" w:space="0" w:color="auto"/>
                  </w:tcBorders>
                  <w:hideMark/>
                </w:tcPr>
                <w:p w:rsidR="004A2259" w:rsidRPr="004A2259" w:rsidRDefault="004A2259" w:rsidP="004A2259">
                  <w:pPr>
                    <w:pStyle w:val="NormalASOG"/>
                    <w:jc w:val="center"/>
                    <w:rPr>
                      <w:rFonts w:asciiTheme="minorHAnsi" w:hAnsiTheme="minorHAnsi" w:cstheme="minorHAnsi"/>
                      <w:b/>
                      <w:i/>
                      <w:color w:val="00B050"/>
                    </w:rPr>
                  </w:pPr>
                  <w:r w:rsidRPr="004A2259">
                    <w:rPr>
                      <w:rFonts w:asciiTheme="minorHAnsi" w:hAnsiTheme="minorHAnsi" w:cstheme="minorHAnsi"/>
                      <w:b/>
                      <w:i/>
                      <w:color w:val="00B050"/>
                    </w:rPr>
                    <w:t>C</w:t>
                  </w:r>
                </w:p>
              </w:tc>
              <w:tc>
                <w:tcPr>
                  <w:tcW w:w="288" w:type="dxa"/>
                  <w:tcBorders>
                    <w:top w:val="nil"/>
                    <w:left w:val="single" w:sz="4" w:space="0" w:color="auto"/>
                    <w:bottom w:val="single" w:sz="4" w:space="0" w:color="auto"/>
                    <w:right w:val="single" w:sz="4" w:space="0" w:color="auto"/>
                  </w:tcBorders>
                  <w:hideMark/>
                </w:tcPr>
                <w:p w:rsidR="004A2259" w:rsidRPr="004A2259" w:rsidRDefault="004A2259" w:rsidP="004A2259">
                  <w:pPr>
                    <w:pStyle w:val="NormalASOG"/>
                    <w:jc w:val="center"/>
                    <w:rPr>
                      <w:rFonts w:asciiTheme="minorHAnsi" w:hAnsiTheme="minorHAnsi" w:cstheme="minorHAnsi"/>
                      <w:b/>
                      <w:i/>
                      <w:color w:val="00B050"/>
                    </w:rPr>
                  </w:pPr>
                  <w:r w:rsidRPr="004A2259">
                    <w:rPr>
                      <w:rFonts w:asciiTheme="minorHAnsi" w:hAnsiTheme="minorHAnsi" w:cstheme="minorHAnsi"/>
                      <w:b/>
                      <w:i/>
                      <w:color w:val="00B050"/>
                    </w:rPr>
                    <w:t>D</w:t>
                  </w:r>
                </w:p>
              </w:tc>
              <w:tc>
                <w:tcPr>
                  <w:tcW w:w="288" w:type="dxa"/>
                  <w:tcBorders>
                    <w:top w:val="nil"/>
                    <w:left w:val="single" w:sz="4" w:space="0" w:color="auto"/>
                    <w:bottom w:val="single" w:sz="4" w:space="0" w:color="auto"/>
                    <w:right w:val="single" w:sz="4" w:space="0" w:color="auto"/>
                  </w:tcBorders>
                  <w:hideMark/>
                </w:tcPr>
                <w:p w:rsidR="004A2259" w:rsidRPr="004A2259" w:rsidRDefault="004A2259" w:rsidP="004A2259">
                  <w:pPr>
                    <w:pStyle w:val="NormalASOG"/>
                    <w:jc w:val="center"/>
                    <w:rPr>
                      <w:rFonts w:asciiTheme="minorHAnsi" w:hAnsiTheme="minorHAnsi" w:cstheme="minorHAnsi"/>
                      <w:b/>
                      <w:i/>
                      <w:color w:val="00B050"/>
                    </w:rPr>
                  </w:pPr>
                  <w:r w:rsidRPr="004A2259">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4A2259" w:rsidRPr="004A2259" w:rsidRDefault="004A2259" w:rsidP="004A2259">
                  <w:pPr>
                    <w:pStyle w:val="NormalASOG"/>
                    <w:jc w:val="center"/>
                    <w:rPr>
                      <w:rFonts w:asciiTheme="minorHAnsi" w:hAnsiTheme="minorHAnsi" w:cstheme="minorHAnsi"/>
                      <w:b/>
                      <w:i/>
                      <w:color w:val="00B050"/>
                    </w:rPr>
                  </w:pPr>
                  <w:r w:rsidRPr="004A2259">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4A2259" w:rsidRPr="004A2259" w:rsidRDefault="004A2259" w:rsidP="004A2259">
                  <w:pPr>
                    <w:pStyle w:val="NormalASOG"/>
                    <w:jc w:val="center"/>
                    <w:rPr>
                      <w:rFonts w:asciiTheme="minorHAnsi" w:hAnsiTheme="minorHAnsi" w:cstheme="minorHAnsi"/>
                      <w:b/>
                      <w:i/>
                      <w:color w:val="00B050"/>
                    </w:rPr>
                  </w:pPr>
                  <w:r w:rsidRPr="004A2259">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hideMark/>
                </w:tcPr>
                <w:p w:rsidR="004A2259" w:rsidRPr="004A2259" w:rsidRDefault="004A2259" w:rsidP="004A2259">
                  <w:pPr>
                    <w:pStyle w:val="NormalASOG"/>
                    <w:jc w:val="center"/>
                    <w:rPr>
                      <w:rFonts w:asciiTheme="minorHAnsi" w:hAnsiTheme="minorHAnsi" w:cstheme="minorHAnsi"/>
                      <w:b/>
                      <w:i/>
                      <w:color w:val="00B050"/>
                    </w:rPr>
                  </w:pPr>
                  <w:r w:rsidRPr="004A2259">
                    <w:rPr>
                      <w:rFonts w:asciiTheme="minorHAnsi" w:hAnsiTheme="minorHAnsi" w:cstheme="minorHAnsi"/>
                      <w:b/>
                      <w:i/>
                      <w:color w:val="00B050"/>
                    </w:rPr>
                    <w:t>3</w:t>
                  </w:r>
                </w:p>
              </w:tc>
              <w:tc>
                <w:tcPr>
                  <w:tcW w:w="288" w:type="dxa"/>
                  <w:tcBorders>
                    <w:top w:val="nil"/>
                    <w:left w:val="single" w:sz="4" w:space="0" w:color="auto"/>
                    <w:bottom w:val="single" w:sz="4" w:space="0" w:color="auto"/>
                    <w:right w:val="single" w:sz="4" w:space="0" w:color="auto"/>
                  </w:tcBorders>
                  <w:hideMark/>
                </w:tcPr>
                <w:p w:rsidR="004A2259" w:rsidRPr="004A2259" w:rsidRDefault="004A2259" w:rsidP="004A2259">
                  <w:pPr>
                    <w:pStyle w:val="NormalASOG"/>
                    <w:jc w:val="center"/>
                    <w:rPr>
                      <w:rFonts w:asciiTheme="minorHAnsi" w:hAnsiTheme="minorHAnsi" w:cstheme="minorHAnsi"/>
                      <w:b/>
                      <w:i/>
                      <w:color w:val="00B050"/>
                    </w:rPr>
                  </w:pPr>
                  <w:r w:rsidRPr="004A2259">
                    <w:rPr>
                      <w:rFonts w:asciiTheme="minorHAnsi" w:hAnsiTheme="minorHAnsi" w:cstheme="minorHAnsi"/>
                      <w:b/>
                      <w:i/>
                      <w:color w:val="00B050"/>
                    </w:rPr>
                    <w:t>4</w:t>
                  </w:r>
                </w:p>
              </w:tc>
              <w:tc>
                <w:tcPr>
                  <w:tcW w:w="288" w:type="dxa"/>
                  <w:tcBorders>
                    <w:top w:val="nil"/>
                    <w:left w:val="single" w:sz="4" w:space="0" w:color="auto"/>
                    <w:bottom w:val="single" w:sz="4" w:space="0" w:color="auto"/>
                    <w:right w:val="single" w:sz="4" w:space="0" w:color="auto"/>
                  </w:tcBorders>
                  <w:hideMark/>
                </w:tcPr>
                <w:p w:rsidR="004A2259" w:rsidRPr="004A2259" w:rsidRDefault="004A2259" w:rsidP="004A2259">
                  <w:pPr>
                    <w:pStyle w:val="NormalASOG"/>
                    <w:jc w:val="center"/>
                    <w:rPr>
                      <w:rFonts w:asciiTheme="minorHAnsi" w:hAnsiTheme="minorHAnsi" w:cstheme="minorHAnsi"/>
                      <w:b/>
                      <w:i/>
                      <w:color w:val="00B050"/>
                    </w:rPr>
                  </w:pPr>
                  <w:r w:rsidRPr="004A2259">
                    <w:rPr>
                      <w:rFonts w:asciiTheme="minorHAnsi" w:hAnsiTheme="minorHAnsi" w:cstheme="minorHAnsi"/>
                      <w:b/>
                      <w:i/>
                      <w:color w:val="00B050"/>
                    </w:rPr>
                    <w:t>5</w:t>
                  </w:r>
                </w:p>
              </w:tc>
              <w:tc>
                <w:tcPr>
                  <w:tcW w:w="288" w:type="dxa"/>
                  <w:tcBorders>
                    <w:top w:val="nil"/>
                    <w:left w:val="single" w:sz="4" w:space="0" w:color="auto"/>
                    <w:bottom w:val="single" w:sz="4" w:space="0" w:color="auto"/>
                    <w:right w:val="single" w:sz="4" w:space="0" w:color="auto"/>
                  </w:tcBorders>
                  <w:hideMark/>
                </w:tcPr>
                <w:p w:rsidR="004A2259" w:rsidRPr="004A2259" w:rsidRDefault="004A2259" w:rsidP="004A2259">
                  <w:pPr>
                    <w:pStyle w:val="NormalASOG"/>
                    <w:jc w:val="center"/>
                    <w:rPr>
                      <w:rFonts w:asciiTheme="minorHAnsi" w:hAnsiTheme="minorHAnsi" w:cstheme="minorHAnsi"/>
                      <w:b/>
                      <w:i/>
                      <w:color w:val="00B050"/>
                    </w:rPr>
                  </w:pPr>
                  <w:r w:rsidRPr="004A2259">
                    <w:rPr>
                      <w:rFonts w:asciiTheme="minorHAnsi" w:hAnsiTheme="minorHAnsi" w:cstheme="minorHAnsi"/>
                      <w:b/>
                      <w:i/>
                      <w:color w:val="00B050"/>
                    </w:rPr>
                    <w:t>6</w:t>
                  </w:r>
                </w:p>
              </w:tc>
              <w:tc>
                <w:tcPr>
                  <w:tcW w:w="288" w:type="dxa"/>
                  <w:tcBorders>
                    <w:top w:val="nil"/>
                    <w:left w:val="single" w:sz="4" w:space="0" w:color="auto"/>
                    <w:bottom w:val="single" w:sz="4" w:space="0" w:color="auto"/>
                    <w:right w:val="single" w:sz="4" w:space="0" w:color="auto"/>
                  </w:tcBorders>
                  <w:hideMark/>
                </w:tcPr>
                <w:p w:rsidR="004A2259" w:rsidRPr="004A2259" w:rsidRDefault="004A2259" w:rsidP="004A2259">
                  <w:pPr>
                    <w:pStyle w:val="NormalASOG"/>
                    <w:jc w:val="center"/>
                    <w:rPr>
                      <w:rFonts w:asciiTheme="minorHAnsi" w:hAnsiTheme="minorHAnsi" w:cstheme="minorHAnsi"/>
                      <w:b/>
                      <w:i/>
                      <w:color w:val="00B050"/>
                    </w:rPr>
                  </w:pPr>
                  <w:r w:rsidRPr="004A2259">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4A2259" w:rsidRPr="004A2259" w:rsidRDefault="004A2259" w:rsidP="004A2259">
                  <w:pPr>
                    <w:pStyle w:val="NormalASOG"/>
                    <w:jc w:val="center"/>
                    <w:rPr>
                      <w:rFonts w:asciiTheme="minorHAnsi" w:hAnsiTheme="minorHAnsi" w:cstheme="minorHAnsi"/>
                      <w:b/>
                      <w:i/>
                      <w:color w:val="00B050"/>
                    </w:rPr>
                  </w:pPr>
                  <w:r w:rsidRPr="004A2259">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4A2259" w:rsidRPr="004A2259" w:rsidRDefault="004A2259" w:rsidP="004A2259">
                  <w:pPr>
                    <w:pStyle w:val="NormalASOG"/>
                    <w:jc w:val="center"/>
                    <w:rPr>
                      <w:rFonts w:asciiTheme="minorHAnsi" w:hAnsiTheme="minorHAnsi" w:cstheme="minorHAnsi"/>
                      <w:b/>
                      <w:i/>
                      <w:color w:val="00B050"/>
                    </w:rPr>
                  </w:pPr>
                  <w:r w:rsidRPr="004A2259">
                    <w:rPr>
                      <w:rFonts w:asciiTheme="minorHAnsi" w:hAnsiTheme="minorHAnsi" w:cstheme="minorHAnsi"/>
                      <w:b/>
                      <w:i/>
                      <w:color w:val="00B050"/>
                    </w:rPr>
                    <w:t>X</w:t>
                  </w:r>
                </w:p>
              </w:tc>
              <w:tc>
                <w:tcPr>
                  <w:tcW w:w="288" w:type="dxa"/>
                  <w:tcBorders>
                    <w:top w:val="nil"/>
                    <w:left w:val="single" w:sz="4" w:space="0" w:color="auto"/>
                    <w:bottom w:val="single" w:sz="4" w:space="0" w:color="auto"/>
                    <w:right w:val="single" w:sz="4" w:space="0" w:color="auto"/>
                  </w:tcBorders>
                  <w:hideMark/>
                </w:tcPr>
                <w:p w:rsidR="004A2259" w:rsidRPr="004A2259" w:rsidRDefault="004A2259" w:rsidP="004A2259">
                  <w:pPr>
                    <w:pStyle w:val="NormalASOG"/>
                    <w:jc w:val="center"/>
                    <w:rPr>
                      <w:rFonts w:asciiTheme="minorHAnsi" w:hAnsiTheme="minorHAnsi" w:cstheme="minorHAnsi"/>
                      <w:b/>
                      <w:i/>
                      <w:color w:val="00B050"/>
                    </w:rPr>
                  </w:pPr>
                  <w:r w:rsidRPr="004A2259">
                    <w:rPr>
                      <w:rFonts w:asciiTheme="minorHAnsi" w:hAnsiTheme="minorHAnsi" w:cstheme="minorHAnsi"/>
                      <w:b/>
                      <w:i/>
                      <w:color w:val="00B050"/>
                    </w:rPr>
                    <w:t>X</w:t>
                  </w:r>
                </w:p>
              </w:tc>
            </w:tr>
            <w:tr w:rsidR="004A2259" w:rsidRPr="004A2259" w:rsidTr="004A2259">
              <w:trPr>
                <w:trHeight w:hRule="exact" w:val="144"/>
              </w:trPr>
              <w:tc>
                <w:tcPr>
                  <w:tcW w:w="1620" w:type="dxa"/>
                </w:tcPr>
                <w:p w:rsidR="004A2259" w:rsidRPr="004A2259" w:rsidRDefault="004A2259" w:rsidP="004A225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4A2259" w:rsidRPr="004A2259" w:rsidRDefault="004A2259" w:rsidP="004A225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4A2259" w:rsidRPr="004A2259" w:rsidRDefault="004A2259" w:rsidP="004A225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4A2259" w:rsidRPr="004A2259" w:rsidRDefault="004A2259" w:rsidP="004A225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4A2259" w:rsidRPr="004A2259" w:rsidRDefault="004A2259" w:rsidP="004A225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4A2259" w:rsidRPr="004A2259" w:rsidRDefault="004A2259" w:rsidP="004A225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4A2259" w:rsidRPr="004A2259" w:rsidRDefault="004A2259" w:rsidP="004A225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4A2259" w:rsidRPr="004A2259" w:rsidRDefault="004A2259" w:rsidP="004A225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4A2259" w:rsidRPr="004A2259" w:rsidRDefault="004A2259" w:rsidP="004A225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4A2259" w:rsidRPr="004A2259" w:rsidRDefault="004A2259" w:rsidP="004A225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4A2259" w:rsidRPr="004A2259" w:rsidRDefault="004A2259" w:rsidP="004A225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4A2259" w:rsidRPr="004A2259" w:rsidRDefault="004A2259" w:rsidP="004A225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4A2259" w:rsidRPr="004A2259" w:rsidRDefault="004A2259" w:rsidP="004A225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4A2259" w:rsidRPr="004A2259" w:rsidRDefault="004A2259" w:rsidP="004A225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4A2259" w:rsidRPr="004A2259" w:rsidRDefault="004A2259" w:rsidP="004A225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4A2259" w:rsidRPr="004A2259" w:rsidRDefault="004A2259" w:rsidP="004A225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4A2259" w:rsidRPr="004A2259" w:rsidRDefault="004A2259" w:rsidP="004A225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4A2259" w:rsidRPr="004A2259" w:rsidRDefault="004A2259" w:rsidP="004A225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4A2259" w:rsidRPr="004A2259" w:rsidRDefault="004A2259" w:rsidP="004A2259">
                  <w:pPr>
                    <w:pStyle w:val="NormalASOG"/>
                    <w:jc w:val="center"/>
                    <w:rPr>
                      <w:rFonts w:asciiTheme="minorHAnsi" w:hAnsiTheme="minorHAnsi" w:cstheme="minorHAnsi"/>
                      <w:b/>
                      <w:i/>
                      <w:color w:val="00B050"/>
                    </w:rPr>
                  </w:pPr>
                </w:p>
              </w:tc>
            </w:tr>
            <w:tr w:rsidR="004A2259" w:rsidRPr="004A2259" w:rsidTr="004A2259">
              <w:trPr>
                <w:gridAfter w:val="12"/>
                <w:wAfter w:w="3456" w:type="dxa"/>
              </w:trPr>
              <w:tc>
                <w:tcPr>
                  <w:tcW w:w="1620" w:type="dxa"/>
                </w:tcPr>
                <w:p w:rsidR="004A2259" w:rsidRPr="004A2259" w:rsidRDefault="004A2259" w:rsidP="004A225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4A2259" w:rsidRPr="004A2259" w:rsidRDefault="004A2259" w:rsidP="004A225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4A2259" w:rsidRPr="004A2259" w:rsidRDefault="004A2259" w:rsidP="004A225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4A2259" w:rsidRPr="004A2259" w:rsidRDefault="004A2259" w:rsidP="004A225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4A2259" w:rsidRPr="004A2259" w:rsidRDefault="004A2259" w:rsidP="004A225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4A2259" w:rsidRPr="004A2259" w:rsidRDefault="004A2259" w:rsidP="004A225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4A2259" w:rsidRPr="004A2259" w:rsidRDefault="004A2259" w:rsidP="004A2259">
                  <w:pPr>
                    <w:pStyle w:val="NormalASOG"/>
                    <w:jc w:val="center"/>
                    <w:rPr>
                      <w:rFonts w:asciiTheme="minorHAnsi" w:hAnsiTheme="minorHAnsi" w:cstheme="minorHAnsi"/>
                      <w:b/>
                      <w:i/>
                      <w:color w:val="00B050"/>
                    </w:rPr>
                  </w:pPr>
                </w:p>
              </w:tc>
            </w:tr>
          </w:tbl>
          <w:p w:rsidR="00AA3795" w:rsidRDefault="00AA3795" w:rsidP="00475F84">
            <w:pPr>
              <w:pStyle w:val="Heading3"/>
              <w:outlineLvl w:val="2"/>
              <w:rPr>
                <w:sz w:val="22"/>
                <w:szCs w:val="22"/>
              </w:rPr>
            </w:pPr>
          </w:p>
        </w:tc>
      </w:tr>
      <w:tr w:rsidR="00AA3795" w:rsidRPr="00B02A73" w:rsidTr="005D02FA">
        <w:tc>
          <w:tcPr>
            <w:tcW w:w="1237" w:type="dxa"/>
          </w:tcPr>
          <w:p w:rsidR="00AA3795" w:rsidRDefault="00EB4FE5" w:rsidP="000A2741">
            <w:pPr>
              <w:rPr>
                <w:rFonts w:asciiTheme="majorHAnsi" w:hAnsiTheme="majorHAnsi" w:cs="Arial"/>
              </w:rPr>
            </w:pPr>
            <w:r>
              <w:rPr>
                <w:rFonts w:asciiTheme="majorHAnsi" w:hAnsiTheme="majorHAnsi" w:cs="Arial"/>
              </w:rPr>
              <w:lastRenderedPageBreak/>
              <w:t>020</w:t>
            </w:r>
          </w:p>
        </w:tc>
        <w:tc>
          <w:tcPr>
            <w:tcW w:w="1823" w:type="dxa"/>
          </w:tcPr>
          <w:p w:rsidR="00AA3795" w:rsidRDefault="00EB4FE5" w:rsidP="000A2741">
            <w:pPr>
              <w:rPr>
                <w:rFonts w:asciiTheme="majorHAnsi" w:hAnsiTheme="majorHAnsi" w:cstheme="minorHAnsi"/>
              </w:rPr>
            </w:pPr>
            <w:r>
              <w:rPr>
                <w:rFonts w:asciiTheme="majorHAnsi" w:hAnsiTheme="majorHAnsi" w:cstheme="minorHAnsi"/>
              </w:rPr>
              <w:t>14.  MCLAG-ID</w:t>
            </w:r>
          </w:p>
        </w:tc>
        <w:tc>
          <w:tcPr>
            <w:tcW w:w="7578" w:type="dxa"/>
          </w:tcPr>
          <w:p w:rsidR="00EB4FE5" w:rsidRPr="00EB4FE5" w:rsidRDefault="00EB4FE5" w:rsidP="00EB4FE5">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34" w:name="_Toc505695308"/>
            <w:bookmarkStart w:id="35" w:name="_Ref502760805"/>
            <w:bookmarkStart w:id="36" w:name="_Toc444704540"/>
            <w:r w:rsidRPr="00EB4FE5">
              <w:rPr>
                <w:rFonts w:asciiTheme="minorHAnsi" w:hAnsiTheme="minorHAnsi" w:cstheme="minorHAnsi"/>
                <w:b/>
                <w:i/>
                <w:color w:val="00B050"/>
                <w:sz w:val="20"/>
                <w:szCs w:val="20"/>
              </w:rPr>
              <w:t>MCLAG-ID – Multi-Chassis Link Aggregation Group ID</w:t>
            </w:r>
            <w:bookmarkEnd w:id="34"/>
            <w:bookmarkEnd w:id="35"/>
            <w:bookmarkEnd w:id="36"/>
          </w:p>
          <w:p w:rsidR="00EB4FE5" w:rsidRPr="00EB4FE5" w:rsidRDefault="00EB4FE5" w:rsidP="00EB4FE5">
            <w:pPr>
              <w:pStyle w:val="NormalASOG"/>
              <w:ind w:left="720"/>
              <w:rPr>
                <w:rFonts w:asciiTheme="minorHAnsi" w:hAnsiTheme="minorHAnsi" w:cstheme="minorHAnsi"/>
                <w:b/>
                <w:i/>
                <w:color w:val="00B050"/>
              </w:rPr>
            </w:pPr>
            <w:r w:rsidRPr="00EB4FE5">
              <w:rPr>
                <w:rFonts w:asciiTheme="minorHAnsi" w:hAnsiTheme="minorHAnsi" w:cstheme="minorHAnsi"/>
                <w:b/>
                <w:i/>
                <w:color w:val="00B050"/>
              </w:rPr>
              <w:t>Identifies the provider assigned circuit ID for a Multi-Chassis Link Aggregation Group.</w:t>
            </w:r>
          </w:p>
          <w:p w:rsidR="00EB4FE5" w:rsidRPr="00EB4FE5" w:rsidRDefault="00EB4FE5" w:rsidP="00EB4FE5">
            <w:pPr>
              <w:ind w:left="720"/>
              <w:rPr>
                <w:rFonts w:cstheme="minorHAnsi"/>
                <w:b/>
                <w:i/>
                <w:color w:val="00B050"/>
                <w:sz w:val="20"/>
                <w:szCs w:val="20"/>
              </w:rPr>
            </w:pPr>
            <w:r w:rsidRPr="00EB4FE5">
              <w:rPr>
                <w:rFonts w:cstheme="minorHAnsi"/>
                <w:b/>
                <w:i/>
                <w:color w:val="00B050"/>
                <w:sz w:val="20"/>
                <w:szCs w:val="20"/>
              </w:rPr>
              <w:t>USAGE: This field is conditional.</w:t>
            </w:r>
          </w:p>
          <w:p w:rsidR="00EB4FE5" w:rsidRPr="00EB4FE5" w:rsidRDefault="00EB4FE5" w:rsidP="00EB4FE5">
            <w:pPr>
              <w:ind w:left="1440"/>
              <w:rPr>
                <w:rFonts w:cstheme="minorHAnsi"/>
                <w:b/>
                <w:i/>
                <w:color w:val="00B050"/>
                <w:sz w:val="20"/>
                <w:szCs w:val="20"/>
              </w:rPr>
            </w:pPr>
            <w:r w:rsidRPr="00EB4FE5">
              <w:rPr>
                <w:rFonts w:cstheme="minorHAnsi"/>
                <w:b/>
                <w:i/>
                <w:color w:val="00B050"/>
                <w:sz w:val="20"/>
                <w:szCs w:val="20"/>
              </w:rPr>
              <w:t>NOTE 1: Required when the MCLAG field on the SES Form is “N”, otherwise optional.</w:t>
            </w:r>
          </w:p>
          <w:p w:rsidR="00EB4FE5" w:rsidRPr="00EB4FE5" w:rsidRDefault="00EB4FE5" w:rsidP="00EB4FE5">
            <w:pPr>
              <w:ind w:left="720"/>
              <w:rPr>
                <w:rFonts w:cstheme="minorHAnsi"/>
                <w:b/>
                <w:i/>
                <w:color w:val="00B050"/>
                <w:sz w:val="20"/>
                <w:szCs w:val="20"/>
              </w:rPr>
            </w:pPr>
            <w:r w:rsidRPr="00EB4FE5">
              <w:rPr>
                <w:rFonts w:cstheme="minorHAnsi"/>
                <w:b/>
                <w:i/>
                <w:color w:val="00B050"/>
                <w:sz w:val="20"/>
                <w:szCs w:val="20"/>
              </w:rPr>
              <w:t>DATA CHARACTERISTICS: 24 alpha/numeric characters</w:t>
            </w:r>
          </w:p>
          <w:tbl>
            <w:tblPr>
              <w:tblW w:w="6804" w:type="dxa"/>
              <w:tblInd w:w="720" w:type="dxa"/>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EB4FE5" w:rsidRPr="00EB4FE5" w:rsidTr="00EB4FE5">
              <w:tc>
                <w:tcPr>
                  <w:tcW w:w="1620" w:type="dxa"/>
                  <w:hideMark/>
                </w:tcPr>
                <w:p w:rsidR="00EB4FE5" w:rsidRPr="00EB4FE5" w:rsidRDefault="00EB4FE5" w:rsidP="00EB4FE5">
                  <w:pPr>
                    <w:pStyle w:val="NormalASOG"/>
                    <w:rPr>
                      <w:rFonts w:asciiTheme="minorHAnsi" w:hAnsiTheme="minorHAnsi" w:cstheme="minorHAnsi"/>
                      <w:b/>
                      <w:i/>
                      <w:color w:val="00B050"/>
                    </w:rPr>
                  </w:pPr>
                  <w:r w:rsidRPr="00EB4FE5">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EB4FE5" w:rsidRPr="00EB4FE5" w:rsidRDefault="00EB4FE5" w:rsidP="00EB4FE5">
                  <w:pPr>
                    <w:pStyle w:val="NormalASOG"/>
                    <w:jc w:val="center"/>
                    <w:rPr>
                      <w:rFonts w:asciiTheme="minorHAnsi" w:hAnsiTheme="minorHAnsi" w:cstheme="minorHAnsi"/>
                      <w:b/>
                      <w:i/>
                      <w:color w:val="00B050"/>
                    </w:rPr>
                  </w:pPr>
                  <w:r w:rsidRPr="00EB4FE5">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EB4FE5" w:rsidRPr="00EB4FE5" w:rsidRDefault="00EB4FE5" w:rsidP="00EB4FE5">
                  <w:pPr>
                    <w:pStyle w:val="NormalASOG"/>
                    <w:jc w:val="center"/>
                    <w:rPr>
                      <w:rFonts w:asciiTheme="minorHAnsi" w:hAnsiTheme="minorHAnsi" w:cstheme="minorHAnsi"/>
                      <w:b/>
                      <w:i/>
                      <w:color w:val="00B050"/>
                    </w:rPr>
                  </w:pPr>
                  <w:r w:rsidRPr="00EB4FE5">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EB4FE5" w:rsidRPr="00EB4FE5" w:rsidRDefault="00EB4FE5" w:rsidP="00EB4FE5">
                  <w:pPr>
                    <w:pStyle w:val="NormalASOG"/>
                    <w:jc w:val="center"/>
                    <w:rPr>
                      <w:rFonts w:asciiTheme="minorHAnsi" w:hAnsiTheme="minorHAnsi" w:cstheme="minorHAnsi"/>
                      <w:b/>
                      <w:i/>
                      <w:color w:val="00B050"/>
                    </w:rPr>
                  </w:pPr>
                  <w:r w:rsidRPr="00EB4FE5">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EB4FE5" w:rsidRPr="00EB4FE5" w:rsidRDefault="00EB4FE5" w:rsidP="00EB4FE5">
                  <w:pPr>
                    <w:pStyle w:val="NormalASOG"/>
                    <w:jc w:val="center"/>
                    <w:rPr>
                      <w:rFonts w:asciiTheme="minorHAnsi" w:hAnsiTheme="minorHAnsi" w:cstheme="minorHAnsi"/>
                      <w:b/>
                      <w:i/>
                      <w:color w:val="00B050"/>
                    </w:rPr>
                  </w:pPr>
                  <w:r w:rsidRPr="00EB4FE5">
                    <w:rPr>
                      <w:rFonts w:asciiTheme="minorHAnsi" w:hAnsiTheme="minorHAnsi" w:cstheme="minorHAnsi"/>
                      <w:b/>
                      <w:i/>
                      <w:color w:val="00B050"/>
                    </w:rPr>
                    <w:t>A</w:t>
                  </w:r>
                </w:p>
              </w:tc>
              <w:tc>
                <w:tcPr>
                  <w:tcW w:w="288" w:type="dxa"/>
                  <w:tcBorders>
                    <w:top w:val="nil"/>
                    <w:left w:val="single" w:sz="4" w:space="0" w:color="auto"/>
                    <w:bottom w:val="single" w:sz="4" w:space="0" w:color="auto"/>
                    <w:right w:val="single" w:sz="4" w:space="0" w:color="auto"/>
                  </w:tcBorders>
                  <w:hideMark/>
                </w:tcPr>
                <w:p w:rsidR="00EB4FE5" w:rsidRPr="00EB4FE5" w:rsidRDefault="00EB4FE5" w:rsidP="00EB4FE5">
                  <w:pPr>
                    <w:pStyle w:val="NormalASOG"/>
                    <w:jc w:val="center"/>
                    <w:rPr>
                      <w:rFonts w:asciiTheme="minorHAnsi" w:hAnsiTheme="minorHAnsi" w:cstheme="minorHAnsi"/>
                      <w:b/>
                      <w:i/>
                      <w:color w:val="00B050"/>
                    </w:rPr>
                  </w:pPr>
                  <w:r w:rsidRPr="00EB4FE5">
                    <w:rPr>
                      <w:rFonts w:asciiTheme="minorHAnsi" w:hAnsiTheme="minorHAnsi" w:cstheme="minorHAnsi"/>
                      <w:b/>
                      <w:i/>
                      <w:color w:val="00B050"/>
                    </w:rPr>
                    <w:t>W</w:t>
                  </w:r>
                </w:p>
              </w:tc>
              <w:tc>
                <w:tcPr>
                  <w:tcW w:w="288" w:type="dxa"/>
                  <w:tcBorders>
                    <w:top w:val="nil"/>
                    <w:left w:val="single" w:sz="4" w:space="0" w:color="auto"/>
                    <w:bottom w:val="single" w:sz="4" w:space="0" w:color="auto"/>
                    <w:right w:val="single" w:sz="4" w:space="0" w:color="auto"/>
                  </w:tcBorders>
                  <w:hideMark/>
                </w:tcPr>
                <w:p w:rsidR="00EB4FE5" w:rsidRPr="00EB4FE5" w:rsidRDefault="00EB4FE5" w:rsidP="00EB4FE5">
                  <w:pPr>
                    <w:pStyle w:val="NormalASOG"/>
                    <w:jc w:val="center"/>
                    <w:rPr>
                      <w:rFonts w:asciiTheme="minorHAnsi" w:hAnsiTheme="minorHAnsi" w:cstheme="minorHAnsi"/>
                      <w:b/>
                      <w:i/>
                      <w:color w:val="00B050"/>
                    </w:rPr>
                  </w:pPr>
                  <w:r w:rsidRPr="00EB4FE5">
                    <w:rPr>
                      <w:rFonts w:asciiTheme="minorHAnsi" w:hAnsiTheme="minorHAnsi" w:cstheme="minorHAnsi"/>
                      <w:b/>
                      <w:i/>
                      <w:color w:val="00B050"/>
                    </w:rPr>
                    <w:t>G</w:t>
                  </w:r>
                </w:p>
              </w:tc>
              <w:tc>
                <w:tcPr>
                  <w:tcW w:w="288" w:type="dxa"/>
                  <w:tcBorders>
                    <w:top w:val="nil"/>
                    <w:left w:val="single" w:sz="4" w:space="0" w:color="auto"/>
                    <w:bottom w:val="single" w:sz="4" w:space="0" w:color="auto"/>
                    <w:right w:val="single" w:sz="4" w:space="0" w:color="auto"/>
                  </w:tcBorders>
                  <w:hideMark/>
                </w:tcPr>
                <w:p w:rsidR="00EB4FE5" w:rsidRPr="00EB4FE5" w:rsidRDefault="00EB4FE5" w:rsidP="00EB4FE5">
                  <w:pPr>
                    <w:pStyle w:val="NormalASOG"/>
                    <w:jc w:val="center"/>
                    <w:rPr>
                      <w:rFonts w:asciiTheme="minorHAnsi" w:hAnsiTheme="minorHAnsi" w:cstheme="minorHAnsi"/>
                      <w:b/>
                      <w:i/>
                      <w:color w:val="00B050"/>
                    </w:rPr>
                  </w:pPr>
                  <w:r w:rsidRPr="00EB4FE5">
                    <w:rPr>
                      <w:rFonts w:asciiTheme="minorHAnsi" w:hAnsiTheme="minorHAnsi" w:cstheme="minorHAnsi"/>
                      <w:b/>
                      <w:i/>
                      <w:color w:val="00B050"/>
                    </w:rPr>
                    <w:t>M</w:t>
                  </w:r>
                </w:p>
              </w:tc>
              <w:tc>
                <w:tcPr>
                  <w:tcW w:w="288" w:type="dxa"/>
                  <w:tcBorders>
                    <w:top w:val="nil"/>
                    <w:left w:val="single" w:sz="4" w:space="0" w:color="auto"/>
                    <w:bottom w:val="single" w:sz="4" w:space="0" w:color="auto"/>
                    <w:right w:val="single" w:sz="4" w:space="0" w:color="auto"/>
                  </w:tcBorders>
                  <w:hideMark/>
                </w:tcPr>
                <w:p w:rsidR="00EB4FE5" w:rsidRPr="00EB4FE5" w:rsidRDefault="00EB4FE5" w:rsidP="00EB4FE5">
                  <w:pPr>
                    <w:pStyle w:val="NormalASOG"/>
                    <w:jc w:val="center"/>
                    <w:rPr>
                      <w:rFonts w:asciiTheme="minorHAnsi" w:hAnsiTheme="minorHAnsi" w:cstheme="minorHAnsi"/>
                      <w:b/>
                      <w:i/>
                      <w:color w:val="00B050"/>
                    </w:rPr>
                  </w:pPr>
                  <w:r w:rsidRPr="00EB4FE5">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EB4FE5" w:rsidRPr="00EB4FE5" w:rsidRDefault="00EB4FE5" w:rsidP="00EB4FE5">
                  <w:pPr>
                    <w:pStyle w:val="NormalASOG"/>
                    <w:jc w:val="center"/>
                    <w:rPr>
                      <w:rFonts w:asciiTheme="minorHAnsi" w:hAnsiTheme="minorHAnsi" w:cstheme="minorHAnsi"/>
                      <w:b/>
                      <w:i/>
                      <w:color w:val="00B050"/>
                    </w:rPr>
                  </w:pPr>
                  <w:r w:rsidRPr="00EB4FE5">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EB4FE5" w:rsidRPr="00EB4FE5" w:rsidRDefault="00EB4FE5" w:rsidP="00EB4FE5">
                  <w:pPr>
                    <w:pStyle w:val="NormalASOG"/>
                    <w:jc w:val="center"/>
                    <w:rPr>
                      <w:rFonts w:asciiTheme="minorHAnsi" w:hAnsiTheme="minorHAnsi" w:cstheme="minorHAnsi"/>
                      <w:b/>
                      <w:i/>
                      <w:color w:val="00B050"/>
                    </w:rPr>
                  </w:pPr>
                  <w:r w:rsidRPr="00EB4FE5">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hideMark/>
                </w:tcPr>
                <w:p w:rsidR="00EB4FE5" w:rsidRPr="00EB4FE5" w:rsidRDefault="00EB4FE5" w:rsidP="00EB4FE5">
                  <w:pPr>
                    <w:pStyle w:val="NormalASOG"/>
                    <w:jc w:val="center"/>
                    <w:rPr>
                      <w:rFonts w:asciiTheme="minorHAnsi" w:hAnsiTheme="minorHAnsi" w:cstheme="minorHAnsi"/>
                      <w:b/>
                      <w:i/>
                      <w:color w:val="00B050"/>
                    </w:rPr>
                  </w:pPr>
                  <w:r w:rsidRPr="00EB4FE5">
                    <w:rPr>
                      <w:rFonts w:asciiTheme="minorHAnsi" w:hAnsiTheme="minorHAnsi" w:cstheme="minorHAnsi"/>
                      <w:b/>
                      <w:i/>
                      <w:color w:val="00B050"/>
                    </w:rPr>
                    <w:t>3</w:t>
                  </w:r>
                </w:p>
              </w:tc>
              <w:tc>
                <w:tcPr>
                  <w:tcW w:w="288" w:type="dxa"/>
                  <w:tcBorders>
                    <w:top w:val="nil"/>
                    <w:left w:val="single" w:sz="4" w:space="0" w:color="auto"/>
                    <w:bottom w:val="single" w:sz="4" w:space="0" w:color="auto"/>
                    <w:right w:val="single" w:sz="4" w:space="0" w:color="auto"/>
                  </w:tcBorders>
                  <w:hideMark/>
                </w:tcPr>
                <w:p w:rsidR="00EB4FE5" w:rsidRPr="00EB4FE5" w:rsidRDefault="00EB4FE5" w:rsidP="00EB4FE5">
                  <w:pPr>
                    <w:pStyle w:val="NormalASOG"/>
                    <w:jc w:val="center"/>
                    <w:rPr>
                      <w:rFonts w:asciiTheme="minorHAnsi" w:hAnsiTheme="minorHAnsi" w:cstheme="minorHAnsi"/>
                      <w:b/>
                      <w:i/>
                      <w:color w:val="00B050"/>
                    </w:rPr>
                  </w:pPr>
                  <w:r w:rsidRPr="00EB4FE5">
                    <w:rPr>
                      <w:rFonts w:asciiTheme="minorHAnsi" w:hAnsiTheme="minorHAnsi" w:cstheme="minorHAnsi"/>
                      <w:b/>
                      <w:i/>
                      <w:color w:val="00B050"/>
                    </w:rPr>
                    <w:t>4</w:t>
                  </w:r>
                </w:p>
              </w:tc>
              <w:tc>
                <w:tcPr>
                  <w:tcW w:w="288" w:type="dxa"/>
                  <w:tcBorders>
                    <w:top w:val="nil"/>
                    <w:left w:val="single" w:sz="4" w:space="0" w:color="auto"/>
                    <w:bottom w:val="single" w:sz="4" w:space="0" w:color="auto"/>
                    <w:right w:val="single" w:sz="4" w:space="0" w:color="auto"/>
                  </w:tcBorders>
                  <w:hideMark/>
                </w:tcPr>
                <w:p w:rsidR="00EB4FE5" w:rsidRPr="00EB4FE5" w:rsidRDefault="00EB4FE5" w:rsidP="00EB4FE5">
                  <w:pPr>
                    <w:pStyle w:val="NormalASOG"/>
                    <w:jc w:val="center"/>
                    <w:rPr>
                      <w:rFonts w:asciiTheme="minorHAnsi" w:hAnsiTheme="minorHAnsi" w:cstheme="minorHAnsi"/>
                      <w:b/>
                      <w:i/>
                      <w:color w:val="00B050"/>
                    </w:rPr>
                  </w:pPr>
                  <w:r w:rsidRPr="00EB4FE5">
                    <w:rPr>
                      <w:rFonts w:asciiTheme="minorHAnsi" w:hAnsiTheme="minorHAnsi" w:cstheme="minorHAnsi"/>
                      <w:b/>
                      <w:i/>
                      <w:color w:val="00B050"/>
                    </w:rPr>
                    <w:t>5</w:t>
                  </w:r>
                </w:p>
              </w:tc>
              <w:tc>
                <w:tcPr>
                  <w:tcW w:w="288" w:type="dxa"/>
                  <w:tcBorders>
                    <w:top w:val="nil"/>
                    <w:left w:val="single" w:sz="4" w:space="0" w:color="auto"/>
                    <w:bottom w:val="single" w:sz="4" w:space="0" w:color="auto"/>
                    <w:right w:val="single" w:sz="4" w:space="0" w:color="auto"/>
                  </w:tcBorders>
                  <w:hideMark/>
                </w:tcPr>
                <w:p w:rsidR="00EB4FE5" w:rsidRPr="00EB4FE5" w:rsidRDefault="00EB4FE5" w:rsidP="00EB4FE5">
                  <w:pPr>
                    <w:pStyle w:val="NormalASOG"/>
                    <w:jc w:val="center"/>
                    <w:rPr>
                      <w:rFonts w:asciiTheme="minorHAnsi" w:hAnsiTheme="minorHAnsi" w:cstheme="minorHAnsi"/>
                      <w:b/>
                      <w:i/>
                      <w:color w:val="00B050"/>
                    </w:rPr>
                  </w:pPr>
                  <w:r w:rsidRPr="00EB4FE5">
                    <w:rPr>
                      <w:rFonts w:asciiTheme="minorHAnsi" w:hAnsiTheme="minorHAnsi" w:cstheme="minorHAnsi"/>
                      <w:b/>
                      <w:i/>
                      <w:color w:val="00B050"/>
                    </w:rPr>
                    <w:t>6</w:t>
                  </w:r>
                </w:p>
              </w:tc>
              <w:tc>
                <w:tcPr>
                  <w:tcW w:w="288" w:type="dxa"/>
                  <w:tcBorders>
                    <w:top w:val="nil"/>
                    <w:left w:val="single" w:sz="4" w:space="0" w:color="auto"/>
                    <w:bottom w:val="single" w:sz="4" w:space="0" w:color="auto"/>
                    <w:right w:val="single" w:sz="4" w:space="0" w:color="auto"/>
                  </w:tcBorders>
                  <w:hideMark/>
                </w:tcPr>
                <w:p w:rsidR="00EB4FE5" w:rsidRPr="00EB4FE5" w:rsidRDefault="00EB4FE5" w:rsidP="00EB4FE5">
                  <w:pPr>
                    <w:pStyle w:val="NormalASOG"/>
                    <w:jc w:val="center"/>
                    <w:rPr>
                      <w:rFonts w:asciiTheme="minorHAnsi" w:hAnsiTheme="minorHAnsi" w:cstheme="minorHAnsi"/>
                      <w:b/>
                      <w:i/>
                      <w:color w:val="00B050"/>
                    </w:rPr>
                  </w:pPr>
                  <w:r w:rsidRPr="00EB4FE5">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EB4FE5" w:rsidRPr="00EB4FE5" w:rsidRDefault="00EB4FE5" w:rsidP="00EB4FE5">
                  <w:pPr>
                    <w:pStyle w:val="NormalASOG"/>
                    <w:jc w:val="center"/>
                    <w:rPr>
                      <w:rFonts w:asciiTheme="minorHAnsi" w:hAnsiTheme="minorHAnsi" w:cstheme="minorHAnsi"/>
                      <w:b/>
                      <w:i/>
                      <w:color w:val="00B050"/>
                    </w:rPr>
                  </w:pPr>
                  <w:r w:rsidRPr="00EB4FE5">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EB4FE5" w:rsidRPr="00EB4FE5" w:rsidRDefault="00EB4FE5" w:rsidP="00EB4FE5">
                  <w:pPr>
                    <w:pStyle w:val="NormalASOG"/>
                    <w:jc w:val="center"/>
                    <w:rPr>
                      <w:rFonts w:asciiTheme="minorHAnsi" w:hAnsiTheme="minorHAnsi" w:cstheme="minorHAnsi"/>
                      <w:b/>
                      <w:i/>
                      <w:color w:val="00B050"/>
                    </w:rPr>
                  </w:pPr>
                  <w:r w:rsidRPr="00EB4FE5">
                    <w:rPr>
                      <w:rFonts w:asciiTheme="minorHAnsi" w:hAnsiTheme="minorHAnsi" w:cstheme="minorHAnsi"/>
                      <w:b/>
                      <w:i/>
                      <w:color w:val="00B050"/>
                    </w:rPr>
                    <w:t>X</w:t>
                  </w:r>
                </w:p>
              </w:tc>
              <w:tc>
                <w:tcPr>
                  <w:tcW w:w="288" w:type="dxa"/>
                  <w:tcBorders>
                    <w:top w:val="nil"/>
                    <w:left w:val="single" w:sz="4" w:space="0" w:color="auto"/>
                    <w:bottom w:val="single" w:sz="4" w:space="0" w:color="auto"/>
                    <w:right w:val="single" w:sz="4" w:space="0" w:color="auto"/>
                  </w:tcBorders>
                  <w:hideMark/>
                </w:tcPr>
                <w:p w:rsidR="00EB4FE5" w:rsidRPr="00EB4FE5" w:rsidRDefault="00EB4FE5" w:rsidP="00EB4FE5">
                  <w:pPr>
                    <w:pStyle w:val="NormalASOG"/>
                    <w:jc w:val="center"/>
                    <w:rPr>
                      <w:rFonts w:asciiTheme="minorHAnsi" w:hAnsiTheme="minorHAnsi" w:cstheme="minorHAnsi"/>
                      <w:b/>
                      <w:i/>
                      <w:color w:val="00B050"/>
                    </w:rPr>
                  </w:pPr>
                  <w:r w:rsidRPr="00EB4FE5">
                    <w:rPr>
                      <w:rFonts w:asciiTheme="minorHAnsi" w:hAnsiTheme="minorHAnsi" w:cstheme="minorHAnsi"/>
                      <w:b/>
                      <w:i/>
                      <w:color w:val="00B050"/>
                    </w:rPr>
                    <w:t>X</w:t>
                  </w:r>
                </w:p>
              </w:tc>
            </w:tr>
            <w:tr w:rsidR="00EB4FE5" w:rsidRPr="00EB4FE5" w:rsidTr="00EB4FE5">
              <w:trPr>
                <w:trHeight w:hRule="exact" w:val="144"/>
              </w:trPr>
              <w:tc>
                <w:tcPr>
                  <w:tcW w:w="1620" w:type="dxa"/>
                </w:tcPr>
                <w:p w:rsidR="00EB4FE5" w:rsidRPr="00EB4FE5" w:rsidRDefault="00EB4FE5" w:rsidP="00EB4FE5">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EB4FE5" w:rsidRPr="00EB4FE5" w:rsidRDefault="00EB4FE5" w:rsidP="00EB4FE5">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EB4FE5" w:rsidRPr="00EB4FE5" w:rsidRDefault="00EB4FE5" w:rsidP="00EB4FE5">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EB4FE5" w:rsidRPr="00EB4FE5" w:rsidRDefault="00EB4FE5" w:rsidP="00EB4FE5">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EB4FE5" w:rsidRPr="00EB4FE5" w:rsidRDefault="00EB4FE5" w:rsidP="00EB4FE5">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EB4FE5" w:rsidRPr="00EB4FE5" w:rsidRDefault="00EB4FE5" w:rsidP="00EB4FE5">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EB4FE5" w:rsidRPr="00EB4FE5" w:rsidRDefault="00EB4FE5" w:rsidP="00EB4FE5">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EB4FE5" w:rsidRPr="00EB4FE5" w:rsidRDefault="00EB4FE5" w:rsidP="00EB4FE5">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EB4FE5" w:rsidRPr="00EB4FE5" w:rsidRDefault="00EB4FE5" w:rsidP="00EB4FE5">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EB4FE5" w:rsidRPr="00EB4FE5" w:rsidRDefault="00EB4FE5" w:rsidP="00EB4FE5">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EB4FE5" w:rsidRPr="00EB4FE5" w:rsidRDefault="00EB4FE5" w:rsidP="00EB4FE5">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EB4FE5" w:rsidRPr="00EB4FE5" w:rsidRDefault="00EB4FE5" w:rsidP="00EB4FE5">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EB4FE5" w:rsidRPr="00EB4FE5" w:rsidRDefault="00EB4FE5" w:rsidP="00EB4FE5">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EB4FE5" w:rsidRPr="00EB4FE5" w:rsidRDefault="00EB4FE5" w:rsidP="00EB4FE5">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EB4FE5" w:rsidRPr="00EB4FE5" w:rsidRDefault="00EB4FE5" w:rsidP="00EB4FE5">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EB4FE5" w:rsidRPr="00EB4FE5" w:rsidRDefault="00EB4FE5" w:rsidP="00EB4FE5">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EB4FE5" w:rsidRPr="00EB4FE5" w:rsidRDefault="00EB4FE5" w:rsidP="00EB4FE5">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EB4FE5" w:rsidRPr="00EB4FE5" w:rsidRDefault="00EB4FE5" w:rsidP="00EB4FE5">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EB4FE5" w:rsidRPr="00EB4FE5" w:rsidRDefault="00EB4FE5" w:rsidP="00EB4FE5">
                  <w:pPr>
                    <w:pStyle w:val="NormalASOG"/>
                    <w:jc w:val="center"/>
                    <w:rPr>
                      <w:rFonts w:asciiTheme="minorHAnsi" w:hAnsiTheme="minorHAnsi" w:cstheme="minorHAnsi"/>
                      <w:b/>
                      <w:i/>
                      <w:color w:val="00B050"/>
                    </w:rPr>
                  </w:pPr>
                </w:p>
              </w:tc>
            </w:tr>
            <w:tr w:rsidR="00EB4FE5" w:rsidRPr="00EB4FE5" w:rsidTr="00EB4FE5">
              <w:trPr>
                <w:gridAfter w:val="12"/>
                <w:wAfter w:w="3456" w:type="dxa"/>
              </w:trPr>
              <w:tc>
                <w:tcPr>
                  <w:tcW w:w="1620" w:type="dxa"/>
                </w:tcPr>
                <w:p w:rsidR="00EB4FE5" w:rsidRPr="00EB4FE5" w:rsidRDefault="00EB4FE5" w:rsidP="00EB4FE5">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EB4FE5" w:rsidRPr="00EB4FE5" w:rsidRDefault="00EB4FE5" w:rsidP="00EB4FE5">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EB4FE5" w:rsidRPr="00EB4FE5" w:rsidRDefault="00EB4FE5" w:rsidP="00EB4FE5">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EB4FE5" w:rsidRPr="00EB4FE5" w:rsidRDefault="00EB4FE5" w:rsidP="00EB4FE5">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EB4FE5" w:rsidRPr="00EB4FE5" w:rsidRDefault="00EB4FE5" w:rsidP="00EB4FE5">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EB4FE5" w:rsidRPr="00EB4FE5" w:rsidRDefault="00EB4FE5" w:rsidP="00EB4FE5">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EB4FE5" w:rsidRPr="00EB4FE5" w:rsidRDefault="00EB4FE5" w:rsidP="00EB4FE5">
                  <w:pPr>
                    <w:pStyle w:val="NormalASOG"/>
                    <w:jc w:val="center"/>
                    <w:rPr>
                      <w:rFonts w:asciiTheme="minorHAnsi" w:hAnsiTheme="minorHAnsi" w:cstheme="minorHAnsi"/>
                      <w:b/>
                      <w:i/>
                      <w:color w:val="00B050"/>
                    </w:rPr>
                  </w:pPr>
                </w:p>
              </w:tc>
            </w:tr>
          </w:tbl>
          <w:p w:rsidR="00AA3795" w:rsidRDefault="00AA3795" w:rsidP="00475F84">
            <w:pPr>
              <w:pStyle w:val="Heading3"/>
              <w:outlineLvl w:val="2"/>
              <w:rPr>
                <w:sz w:val="22"/>
                <w:szCs w:val="22"/>
              </w:rPr>
            </w:pPr>
          </w:p>
        </w:tc>
      </w:tr>
      <w:tr w:rsidR="00AA3795" w:rsidRPr="00B02A73" w:rsidTr="005D02FA">
        <w:tc>
          <w:tcPr>
            <w:tcW w:w="1237" w:type="dxa"/>
          </w:tcPr>
          <w:p w:rsidR="00AA3795" w:rsidRDefault="00225DD3" w:rsidP="000A2741">
            <w:pPr>
              <w:rPr>
                <w:rFonts w:asciiTheme="majorHAnsi" w:hAnsiTheme="majorHAnsi" w:cs="Arial"/>
              </w:rPr>
            </w:pPr>
            <w:r>
              <w:rPr>
                <w:rFonts w:asciiTheme="majorHAnsi" w:hAnsiTheme="majorHAnsi" w:cs="Arial"/>
              </w:rPr>
              <w:t>020</w:t>
            </w:r>
          </w:p>
        </w:tc>
        <w:tc>
          <w:tcPr>
            <w:tcW w:w="1823" w:type="dxa"/>
          </w:tcPr>
          <w:p w:rsidR="00AA3795" w:rsidRDefault="00225DD3" w:rsidP="000A2741">
            <w:pPr>
              <w:rPr>
                <w:rFonts w:asciiTheme="majorHAnsi" w:hAnsiTheme="majorHAnsi" w:cstheme="minorHAnsi"/>
              </w:rPr>
            </w:pPr>
            <w:r>
              <w:rPr>
                <w:rFonts w:asciiTheme="majorHAnsi" w:hAnsiTheme="majorHAnsi" w:cstheme="minorHAnsi"/>
              </w:rPr>
              <w:t>15.  TLCON</w:t>
            </w:r>
          </w:p>
        </w:tc>
        <w:tc>
          <w:tcPr>
            <w:tcW w:w="7578" w:type="dxa"/>
          </w:tcPr>
          <w:p w:rsidR="00225DD3" w:rsidRPr="002C6E54" w:rsidRDefault="00225DD3" w:rsidP="00225DD3">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37" w:name="_Toc505695309"/>
            <w:bookmarkStart w:id="38" w:name="_Ref502761010"/>
            <w:bookmarkStart w:id="39" w:name="_Toc444705098"/>
            <w:r w:rsidRPr="002C6E54">
              <w:rPr>
                <w:rFonts w:asciiTheme="minorHAnsi" w:hAnsiTheme="minorHAnsi" w:cstheme="minorHAnsi"/>
                <w:b/>
                <w:i/>
                <w:color w:val="00B050"/>
                <w:sz w:val="20"/>
                <w:szCs w:val="20"/>
              </w:rPr>
              <w:t>TLCON - Test Local Contact</w:t>
            </w:r>
            <w:bookmarkEnd w:id="37"/>
            <w:bookmarkEnd w:id="38"/>
            <w:bookmarkEnd w:id="39"/>
            <w:r w:rsidRPr="002C6E54">
              <w:rPr>
                <w:rFonts w:asciiTheme="minorHAnsi" w:hAnsiTheme="minorHAnsi" w:cstheme="minorHAnsi"/>
                <w:b/>
                <w:i/>
                <w:color w:val="00B050"/>
                <w:sz w:val="20"/>
                <w:szCs w:val="20"/>
              </w:rPr>
              <w:t xml:space="preserve"> </w:t>
            </w:r>
          </w:p>
          <w:p w:rsidR="00225DD3" w:rsidRPr="002C6E54" w:rsidRDefault="00225DD3" w:rsidP="00225DD3">
            <w:pPr>
              <w:pStyle w:val="NormalASOG"/>
              <w:ind w:left="720"/>
              <w:rPr>
                <w:rFonts w:asciiTheme="minorHAnsi" w:hAnsiTheme="minorHAnsi" w:cstheme="minorHAnsi"/>
                <w:b/>
                <w:i/>
                <w:color w:val="00B050"/>
              </w:rPr>
            </w:pPr>
            <w:r w:rsidRPr="002C6E54">
              <w:rPr>
                <w:rFonts w:asciiTheme="minorHAnsi" w:hAnsiTheme="minorHAnsi" w:cstheme="minorHAnsi"/>
                <w:b/>
                <w:i/>
                <w:color w:val="00B050"/>
              </w:rPr>
              <w:t xml:space="preserve">Identifies the customer local contact name for test acceptance. </w:t>
            </w:r>
          </w:p>
          <w:p w:rsidR="00225DD3" w:rsidRPr="002C6E54" w:rsidRDefault="00225DD3" w:rsidP="00225DD3">
            <w:pPr>
              <w:pStyle w:val="HeadDateASOG"/>
              <w:tabs>
                <w:tab w:val="clear" w:pos="0"/>
              </w:tabs>
              <w:ind w:left="1440"/>
              <w:jc w:val="left"/>
              <w:rPr>
                <w:rFonts w:asciiTheme="minorHAnsi" w:hAnsiTheme="minorHAnsi" w:cstheme="minorHAnsi"/>
                <w:b/>
                <w:i/>
                <w:color w:val="00B050"/>
              </w:rPr>
            </w:pPr>
            <w:r w:rsidRPr="002C6E54">
              <w:rPr>
                <w:rFonts w:asciiTheme="minorHAnsi" w:hAnsiTheme="minorHAnsi" w:cstheme="minorHAnsi"/>
                <w:b/>
                <w:i/>
                <w:color w:val="00B050"/>
              </w:rPr>
              <w:t>NOTE 1: The contact will be made at the time of testing.</w:t>
            </w:r>
          </w:p>
          <w:p w:rsidR="00225DD3" w:rsidRPr="002C6E54" w:rsidRDefault="00225DD3" w:rsidP="00225DD3">
            <w:pPr>
              <w:pStyle w:val="HeadDateASOG"/>
              <w:tabs>
                <w:tab w:val="clear" w:pos="0"/>
              </w:tabs>
              <w:ind w:left="1440"/>
              <w:jc w:val="left"/>
              <w:rPr>
                <w:rFonts w:asciiTheme="minorHAnsi" w:hAnsiTheme="minorHAnsi" w:cstheme="minorHAnsi"/>
                <w:b/>
                <w:i/>
                <w:color w:val="00B050"/>
              </w:rPr>
            </w:pPr>
            <w:r w:rsidRPr="002C6E54">
              <w:rPr>
                <w:rFonts w:asciiTheme="minorHAnsi" w:hAnsiTheme="minorHAnsi" w:cstheme="minorHAnsi"/>
                <w:b/>
                <w:i/>
                <w:color w:val="00B050"/>
              </w:rPr>
              <w:t>NOTE 2: This is the name of the person to be contacted using the telephone number in the Access Telephone Number (TACTEL) field.</w:t>
            </w:r>
          </w:p>
          <w:p w:rsidR="00225DD3" w:rsidRPr="002C6E54" w:rsidRDefault="00225DD3" w:rsidP="00225DD3">
            <w:pPr>
              <w:pStyle w:val="HeadDateASOG"/>
              <w:ind w:left="720"/>
              <w:jc w:val="left"/>
              <w:rPr>
                <w:rFonts w:asciiTheme="minorHAnsi" w:hAnsiTheme="minorHAnsi" w:cstheme="minorHAnsi"/>
                <w:b/>
                <w:i/>
                <w:color w:val="00B050"/>
              </w:rPr>
            </w:pPr>
            <w:r w:rsidRPr="002C6E54">
              <w:rPr>
                <w:rFonts w:asciiTheme="minorHAnsi" w:hAnsiTheme="minorHAnsi" w:cstheme="minorHAnsi"/>
                <w:b/>
                <w:i/>
                <w:color w:val="00B050"/>
              </w:rPr>
              <w:t>USAGE: This field is required.</w:t>
            </w:r>
          </w:p>
          <w:p w:rsidR="00225DD3" w:rsidRPr="002C6E54" w:rsidRDefault="00225DD3" w:rsidP="00225DD3">
            <w:pPr>
              <w:pStyle w:val="NormalASOG"/>
              <w:ind w:left="720"/>
              <w:rPr>
                <w:rFonts w:asciiTheme="minorHAnsi" w:hAnsiTheme="minorHAnsi" w:cstheme="minorHAnsi"/>
                <w:b/>
                <w:i/>
                <w:color w:val="00B050"/>
              </w:rPr>
            </w:pPr>
            <w:r w:rsidRPr="002C6E54">
              <w:rPr>
                <w:rFonts w:asciiTheme="minorHAnsi" w:hAnsiTheme="minorHAnsi" w:cstheme="minorHAnsi"/>
                <w:b/>
                <w:i/>
                <w:color w:val="00B050"/>
              </w:rPr>
              <w:t>DATA CHARACTERISTICS: 15 alpha/numeric characters</w:t>
            </w:r>
          </w:p>
          <w:tbl>
            <w:tblPr>
              <w:tblW w:w="0" w:type="auto"/>
              <w:tblInd w:w="720" w:type="dxa"/>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gridCol w:w="288"/>
              <w:gridCol w:w="288"/>
              <w:gridCol w:w="288"/>
              <w:gridCol w:w="288"/>
            </w:tblGrid>
            <w:tr w:rsidR="00225DD3" w:rsidRPr="002C6E54" w:rsidTr="00225DD3">
              <w:tc>
                <w:tcPr>
                  <w:tcW w:w="1620" w:type="dxa"/>
                  <w:hideMark/>
                </w:tcPr>
                <w:p w:rsidR="00225DD3" w:rsidRPr="002C6E54" w:rsidRDefault="00225DD3" w:rsidP="00225DD3">
                  <w:pPr>
                    <w:pStyle w:val="NormalASOG"/>
                    <w:rPr>
                      <w:rFonts w:asciiTheme="minorHAnsi" w:hAnsiTheme="minorHAnsi" w:cstheme="minorHAnsi"/>
                      <w:b/>
                      <w:i/>
                      <w:color w:val="00B050"/>
                    </w:rPr>
                  </w:pPr>
                  <w:r w:rsidRPr="002C6E54">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225DD3" w:rsidRPr="002C6E54" w:rsidRDefault="00225DD3" w:rsidP="00225DD3">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J</w:t>
                  </w:r>
                </w:p>
              </w:tc>
              <w:tc>
                <w:tcPr>
                  <w:tcW w:w="288" w:type="dxa"/>
                  <w:tcBorders>
                    <w:top w:val="nil"/>
                    <w:left w:val="single" w:sz="4" w:space="0" w:color="auto"/>
                    <w:bottom w:val="single" w:sz="4" w:space="0" w:color="auto"/>
                    <w:right w:val="single" w:sz="4" w:space="0" w:color="auto"/>
                  </w:tcBorders>
                  <w:hideMark/>
                </w:tcPr>
                <w:p w:rsidR="00225DD3" w:rsidRPr="002C6E54" w:rsidRDefault="00225DD3" w:rsidP="00225DD3">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O</w:t>
                  </w:r>
                </w:p>
              </w:tc>
              <w:tc>
                <w:tcPr>
                  <w:tcW w:w="288" w:type="dxa"/>
                  <w:tcBorders>
                    <w:top w:val="nil"/>
                    <w:left w:val="single" w:sz="4" w:space="0" w:color="auto"/>
                    <w:bottom w:val="single" w:sz="4" w:space="0" w:color="auto"/>
                    <w:right w:val="single" w:sz="4" w:space="0" w:color="auto"/>
                  </w:tcBorders>
                  <w:hideMark/>
                </w:tcPr>
                <w:p w:rsidR="00225DD3" w:rsidRPr="002C6E54" w:rsidRDefault="00225DD3" w:rsidP="00225DD3">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H</w:t>
                  </w:r>
                </w:p>
              </w:tc>
              <w:tc>
                <w:tcPr>
                  <w:tcW w:w="288" w:type="dxa"/>
                  <w:tcBorders>
                    <w:top w:val="nil"/>
                    <w:left w:val="single" w:sz="4" w:space="0" w:color="auto"/>
                    <w:bottom w:val="single" w:sz="4" w:space="0" w:color="auto"/>
                    <w:right w:val="single" w:sz="4" w:space="0" w:color="auto"/>
                  </w:tcBorders>
                  <w:hideMark/>
                </w:tcPr>
                <w:p w:rsidR="00225DD3" w:rsidRPr="002C6E54" w:rsidRDefault="00225DD3" w:rsidP="00225DD3">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N</w:t>
                  </w:r>
                </w:p>
              </w:tc>
              <w:tc>
                <w:tcPr>
                  <w:tcW w:w="288" w:type="dxa"/>
                  <w:tcBorders>
                    <w:top w:val="nil"/>
                    <w:left w:val="single" w:sz="4" w:space="0" w:color="auto"/>
                    <w:bottom w:val="single" w:sz="4" w:space="0" w:color="auto"/>
                    <w:right w:val="single" w:sz="4" w:space="0" w:color="auto"/>
                  </w:tcBorders>
                </w:tcPr>
                <w:p w:rsidR="00225DD3" w:rsidRPr="002C6E54" w:rsidRDefault="00225DD3" w:rsidP="00225DD3">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225DD3" w:rsidRPr="002C6E54" w:rsidRDefault="00225DD3" w:rsidP="00225DD3">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S</w:t>
                  </w:r>
                </w:p>
              </w:tc>
              <w:tc>
                <w:tcPr>
                  <w:tcW w:w="288" w:type="dxa"/>
                  <w:tcBorders>
                    <w:top w:val="nil"/>
                    <w:left w:val="single" w:sz="4" w:space="0" w:color="auto"/>
                    <w:bottom w:val="single" w:sz="4" w:space="0" w:color="auto"/>
                    <w:right w:val="single" w:sz="4" w:space="0" w:color="auto"/>
                  </w:tcBorders>
                  <w:hideMark/>
                </w:tcPr>
                <w:p w:rsidR="00225DD3" w:rsidRPr="002C6E54" w:rsidRDefault="00225DD3" w:rsidP="00225DD3">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M</w:t>
                  </w:r>
                </w:p>
              </w:tc>
              <w:tc>
                <w:tcPr>
                  <w:tcW w:w="288" w:type="dxa"/>
                  <w:tcBorders>
                    <w:top w:val="nil"/>
                    <w:left w:val="single" w:sz="4" w:space="0" w:color="auto"/>
                    <w:bottom w:val="single" w:sz="4" w:space="0" w:color="auto"/>
                    <w:right w:val="single" w:sz="4" w:space="0" w:color="auto"/>
                  </w:tcBorders>
                  <w:hideMark/>
                </w:tcPr>
                <w:p w:rsidR="00225DD3" w:rsidRPr="002C6E54" w:rsidRDefault="00225DD3" w:rsidP="00225DD3">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I</w:t>
                  </w:r>
                </w:p>
              </w:tc>
              <w:tc>
                <w:tcPr>
                  <w:tcW w:w="288" w:type="dxa"/>
                  <w:tcBorders>
                    <w:top w:val="nil"/>
                    <w:left w:val="single" w:sz="4" w:space="0" w:color="auto"/>
                    <w:bottom w:val="single" w:sz="4" w:space="0" w:color="auto"/>
                    <w:right w:val="single" w:sz="4" w:space="0" w:color="auto"/>
                  </w:tcBorders>
                  <w:hideMark/>
                </w:tcPr>
                <w:p w:rsidR="00225DD3" w:rsidRPr="002C6E54" w:rsidRDefault="00225DD3" w:rsidP="00225DD3">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T</w:t>
                  </w:r>
                </w:p>
              </w:tc>
              <w:tc>
                <w:tcPr>
                  <w:tcW w:w="288" w:type="dxa"/>
                  <w:tcBorders>
                    <w:top w:val="nil"/>
                    <w:left w:val="single" w:sz="4" w:space="0" w:color="auto"/>
                    <w:bottom w:val="single" w:sz="4" w:space="0" w:color="auto"/>
                    <w:right w:val="single" w:sz="4" w:space="0" w:color="auto"/>
                  </w:tcBorders>
                  <w:hideMark/>
                </w:tcPr>
                <w:p w:rsidR="00225DD3" w:rsidRPr="002C6E54" w:rsidRDefault="00225DD3" w:rsidP="00225DD3">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H</w:t>
                  </w:r>
                </w:p>
              </w:tc>
              <w:tc>
                <w:tcPr>
                  <w:tcW w:w="288" w:type="dxa"/>
                  <w:tcBorders>
                    <w:top w:val="nil"/>
                    <w:left w:val="single" w:sz="4" w:space="0" w:color="auto"/>
                    <w:bottom w:val="single" w:sz="4" w:space="0" w:color="auto"/>
                    <w:right w:val="single" w:sz="4" w:space="0" w:color="auto"/>
                  </w:tcBorders>
                </w:tcPr>
                <w:p w:rsidR="00225DD3" w:rsidRPr="002C6E54" w:rsidRDefault="00225DD3" w:rsidP="00225DD3">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225DD3" w:rsidRPr="002C6E54" w:rsidRDefault="00225DD3" w:rsidP="00225DD3">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225DD3" w:rsidRPr="002C6E54" w:rsidRDefault="00225DD3" w:rsidP="00225DD3">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225DD3" w:rsidRPr="002C6E54" w:rsidRDefault="00225DD3" w:rsidP="00225DD3">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225DD3" w:rsidRPr="002C6E54" w:rsidRDefault="00225DD3" w:rsidP="00225DD3">
                  <w:pPr>
                    <w:pStyle w:val="NormalASOG"/>
                    <w:jc w:val="center"/>
                    <w:rPr>
                      <w:rFonts w:asciiTheme="minorHAnsi" w:hAnsiTheme="minorHAnsi" w:cstheme="minorHAnsi"/>
                      <w:b/>
                      <w:i/>
                      <w:color w:val="00B050"/>
                    </w:rPr>
                  </w:pPr>
                </w:p>
              </w:tc>
            </w:tr>
          </w:tbl>
          <w:p w:rsidR="00AA3795" w:rsidRDefault="00AA3795" w:rsidP="00475F84">
            <w:pPr>
              <w:pStyle w:val="Heading3"/>
              <w:outlineLvl w:val="2"/>
              <w:rPr>
                <w:sz w:val="22"/>
                <w:szCs w:val="22"/>
              </w:rPr>
            </w:pPr>
          </w:p>
        </w:tc>
      </w:tr>
      <w:tr w:rsidR="00AA3795" w:rsidRPr="00B02A73" w:rsidTr="005D02FA">
        <w:tc>
          <w:tcPr>
            <w:tcW w:w="1237" w:type="dxa"/>
          </w:tcPr>
          <w:p w:rsidR="00AA3795" w:rsidRDefault="002C6E54" w:rsidP="000A2741">
            <w:pPr>
              <w:rPr>
                <w:rFonts w:asciiTheme="majorHAnsi" w:hAnsiTheme="majorHAnsi" w:cs="Arial"/>
              </w:rPr>
            </w:pPr>
            <w:r>
              <w:rPr>
                <w:rFonts w:asciiTheme="majorHAnsi" w:hAnsiTheme="majorHAnsi" w:cs="Arial"/>
              </w:rPr>
              <w:t>020</w:t>
            </w:r>
          </w:p>
        </w:tc>
        <w:tc>
          <w:tcPr>
            <w:tcW w:w="1823" w:type="dxa"/>
          </w:tcPr>
          <w:p w:rsidR="00AA3795" w:rsidRDefault="002C6E54" w:rsidP="000A2741">
            <w:pPr>
              <w:rPr>
                <w:rFonts w:asciiTheme="majorHAnsi" w:hAnsiTheme="majorHAnsi" w:cstheme="minorHAnsi"/>
              </w:rPr>
            </w:pPr>
            <w:r>
              <w:rPr>
                <w:rFonts w:asciiTheme="majorHAnsi" w:hAnsiTheme="majorHAnsi" w:cstheme="minorHAnsi"/>
              </w:rPr>
              <w:t>16. TACTEL</w:t>
            </w:r>
          </w:p>
        </w:tc>
        <w:tc>
          <w:tcPr>
            <w:tcW w:w="7578" w:type="dxa"/>
          </w:tcPr>
          <w:p w:rsidR="002C6E54" w:rsidRPr="002C6E54" w:rsidRDefault="002C6E54" w:rsidP="002C6E54">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40" w:name="_Toc505695310"/>
            <w:bookmarkStart w:id="41" w:name="_Ref502761005"/>
            <w:bookmarkStart w:id="42" w:name="_Toc444705099"/>
            <w:r w:rsidRPr="002C6E54">
              <w:rPr>
                <w:rFonts w:asciiTheme="minorHAnsi" w:hAnsiTheme="minorHAnsi" w:cstheme="minorHAnsi"/>
                <w:b/>
                <w:i/>
                <w:color w:val="00B050"/>
                <w:sz w:val="20"/>
                <w:szCs w:val="20"/>
              </w:rPr>
              <w:t>TACTEL – Test Access Telephone Number</w:t>
            </w:r>
            <w:bookmarkEnd w:id="40"/>
            <w:bookmarkEnd w:id="41"/>
            <w:bookmarkEnd w:id="42"/>
          </w:p>
          <w:p w:rsidR="002C6E54" w:rsidRPr="002C6E54" w:rsidRDefault="002C6E54" w:rsidP="002C6E54">
            <w:pPr>
              <w:pStyle w:val="HeadDateASOG"/>
              <w:ind w:left="720"/>
              <w:jc w:val="left"/>
              <w:rPr>
                <w:rFonts w:asciiTheme="minorHAnsi" w:hAnsiTheme="minorHAnsi" w:cstheme="minorHAnsi"/>
                <w:b/>
                <w:i/>
                <w:color w:val="00B050"/>
              </w:rPr>
            </w:pPr>
            <w:r w:rsidRPr="002C6E54">
              <w:rPr>
                <w:rFonts w:asciiTheme="minorHAnsi" w:hAnsiTheme="minorHAnsi" w:cstheme="minorHAnsi"/>
                <w:b/>
                <w:i/>
                <w:color w:val="00B050"/>
              </w:rPr>
              <w:t>Identifies the telephone number of the customer local contact for test acceptance.</w:t>
            </w:r>
          </w:p>
          <w:p w:rsidR="002C6E54" w:rsidRPr="002C6E54" w:rsidRDefault="002C6E54" w:rsidP="002C6E54">
            <w:pPr>
              <w:pStyle w:val="HeadDateASOG"/>
              <w:ind w:left="720"/>
              <w:jc w:val="left"/>
              <w:rPr>
                <w:rFonts w:asciiTheme="minorHAnsi" w:hAnsiTheme="minorHAnsi" w:cstheme="minorHAnsi"/>
                <w:b/>
                <w:i/>
                <w:color w:val="00B050"/>
              </w:rPr>
            </w:pPr>
            <w:r w:rsidRPr="002C6E54">
              <w:rPr>
                <w:rFonts w:asciiTheme="minorHAnsi" w:hAnsiTheme="minorHAnsi" w:cstheme="minorHAnsi"/>
                <w:b/>
                <w:i/>
                <w:color w:val="00B050"/>
              </w:rPr>
              <w:t>USAGE: This field is conditional.</w:t>
            </w:r>
          </w:p>
          <w:p w:rsidR="002C6E54" w:rsidRPr="002C6E54" w:rsidRDefault="002C6E54" w:rsidP="002C6E54">
            <w:pPr>
              <w:pStyle w:val="HeadDateASOG"/>
              <w:tabs>
                <w:tab w:val="clear" w:pos="0"/>
              </w:tabs>
              <w:ind w:left="1440"/>
              <w:jc w:val="left"/>
              <w:rPr>
                <w:rFonts w:asciiTheme="minorHAnsi" w:hAnsiTheme="minorHAnsi" w:cstheme="minorHAnsi"/>
                <w:b/>
                <w:i/>
                <w:color w:val="00B050"/>
              </w:rPr>
            </w:pPr>
            <w:r w:rsidRPr="002C6E54">
              <w:rPr>
                <w:rFonts w:asciiTheme="minorHAnsi" w:hAnsiTheme="minorHAnsi" w:cstheme="minorHAnsi"/>
                <w:b/>
                <w:i/>
                <w:color w:val="00B050"/>
              </w:rPr>
              <w:t>NOTE 1: Required when the TLCON field is populated, otherwise prohibited.</w:t>
            </w:r>
          </w:p>
          <w:p w:rsidR="002C6E54" w:rsidRPr="002C6E54" w:rsidRDefault="002C6E54" w:rsidP="002C6E54">
            <w:pPr>
              <w:pStyle w:val="NormalASOG"/>
              <w:ind w:left="720"/>
              <w:rPr>
                <w:rFonts w:asciiTheme="minorHAnsi" w:hAnsiTheme="minorHAnsi" w:cstheme="minorHAnsi"/>
                <w:b/>
                <w:i/>
                <w:color w:val="00B050"/>
              </w:rPr>
            </w:pPr>
            <w:r w:rsidRPr="002C6E54">
              <w:rPr>
                <w:rFonts w:asciiTheme="minorHAnsi" w:hAnsiTheme="minorHAnsi" w:cstheme="minorHAnsi"/>
                <w:b/>
                <w:i/>
                <w:color w:val="00B050"/>
              </w:rPr>
              <w:t>DATA CHARACTERISTICS: 17 numeric characters (excluding 3 preprinted hyphens)</w:t>
            </w:r>
          </w:p>
          <w:tbl>
            <w:tblPr>
              <w:tblW w:w="7380" w:type="dxa"/>
              <w:tblInd w:w="720" w:type="dxa"/>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2C6E54" w:rsidRPr="002C6E54" w:rsidTr="002C6E54">
              <w:tc>
                <w:tcPr>
                  <w:tcW w:w="1620" w:type="dxa"/>
                  <w:hideMark/>
                </w:tcPr>
                <w:p w:rsidR="002C6E54" w:rsidRPr="002C6E54" w:rsidRDefault="002C6E54" w:rsidP="002C6E54">
                  <w:pPr>
                    <w:pStyle w:val="NormalASOG"/>
                    <w:rPr>
                      <w:rFonts w:asciiTheme="minorHAnsi" w:hAnsiTheme="minorHAnsi" w:cstheme="minorHAnsi"/>
                      <w:b/>
                      <w:i/>
                      <w:color w:val="00B050"/>
                    </w:rPr>
                  </w:pPr>
                  <w:r w:rsidRPr="002C6E54">
                    <w:rPr>
                      <w:rFonts w:asciiTheme="minorHAnsi" w:hAnsiTheme="minorHAnsi" w:cstheme="minorHAnsi"/>
                      <w:b/>
                      <w:i/>
                      <w:color w:val="00B050"/>
                    </w:rPr>
                    <w:t>EXAMPLES:</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1</w:t>
                  </w:r>
                </w:p>
              </w:tc>
              <w:tc>
                <w:tcPr>
                  <w:tcW w:w="288" w:type="dxa"/>
                  <w:tcBorders>
                    <w:top w:val="nil"/>
                    <w:left w:val="single" w:sz="4" w:space="0" w:color="auto"/>
                    <w:bottom w:val="nil"/>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9</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8</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1</w:t>
                  </w:r>
                </w:p>
              </w:tc>
              <w:tc>
                <w:tcPr>
                  <w:tcW w:w="288" w:type="dxa"/>
                  <w:tcBorders>
                    <w:top w:val="nil"/>
                    <w:left w:val="single" w:sz="4" w:space="0" w:color="auto"/>
                    <w:bottom w:val="nil"/>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3</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5</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8</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7</w:t>
                  </w:r>
                </w:p>
              </w:tc>
              <w:tc>
                <w:tcPr>
                  <w:tcW w:w="288" w:type="dxa"/>
                  <w:tcBorders>
                    <w:top w:val="nil"/>
                    <w:left w:val="single" w:sz="4" w:space="0" w:color="auto"/>
                    <w:bottom w:val="nil"/>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3</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5</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7</w:t>
                  </w:r>
                </w:p>
              </w:tc>
              <w:tc>
                <w:tcPr>
                  <w:tcW w:w="288" w:type="dxa"/>
                  <w:tcBorders>
                    <w:top w:val="nil"/>
                    <w:left w:val="single" w:sz="4" w:space="0" w:color="auto"/>
                    <w:bottom w:val="single" w:sz="4" w:space="0" w:color="auto"/>
                    <w:right w:val="single" w:sz="4" w:space="0" w:color="auto"/>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2C6E54" w:rsidRPr="002C6E54" w:rsidRDefault="002C6E54" w:rsidP="002C6E54">
                  <w:pPr>
                    <w:pStyle w:val="NormalASOG"/>
                    <w:jc w:val="center"/>
                    <w:rPr>
                      <w:rFonts w:asciiTheme="minorHAnsi" w:hAnsiTheme="minorHAnsi" w:cstheme="minorHAnsi"/>
                      <w:b/>
                      <w:i/>
                      <w:color w:val="00B050"/>
                    </w:rPr>
                  </w:pPr>
                </w:p>
              </w:tc>
            </w:tr>
          </w:tbl>
          <w:p w:rsidR="002C6E54" w:rsidRPr="002C6E54" w:rsidRDefault="002C6E54" w:rsidP="002C6E54">
            <w:pPr>
              <w:pStyle w:val="NormalASOG"/>
              <w:ind w:left="720"/>
              <w:rPr>
                <w:rFonts w:asciiTheme="minorHAnsi" w:hAnsiTheme="minorHAnsi" w:cstheme="minorHAnsi"/>
                <w:b/>
                <w:i/>
                <w:color w:val="00B050"/>
              </w:rPr>
            </w:pPr>
          </w:p>
          <w:tbl>
            <w:tblPr>
              <w:tblW w:w="7380" w:type="dxa"/>
              <w:tblInd w:w="720" w:type="dxa"/>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2C6E54" w:rsidRPr="002C6E54" w:rsidTr="002C6E54">
              <w:tc>
                <w:tcPr>
                  <w:tcW w:w="1620" w:type="dxa"/>
                </w:tcPr>
                <w:p w:rsidR="002C6E54" w:rsidRPr="002C6E54" w:rsidRDefault="002C6E54" w:rsidP="002C6E54">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1</w:t>
                  </w:r>
                </w:p>
              </w:tc>
              <w:tc>
                <w:tcPr>
                  <w:tcW w:w="288" w:type="dxa"/>
                  <w:tcBorders>
                    <w:top w:val="nil"/>
                    <w:left w:val="single" w:sz="4" w:space="0" w:color="auto"/>
                    <w:bottom w:val="nil"/>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9</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8</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1</w:t>
                  </w:r>
                </w:p>
              </w:tc>
              <w:tc>
                <w:tcPr>
                  <w:tcW w:w="288" w:type="dxa"/>
                  <w:tcBorders>
                    <w:top w:val="nil"/>
                    <w:left w:val="single" w:sz="4" w:space="0" w:color="auto"/>
                    <w:bottom w:val="nil"/>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3</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5</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8</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7</w:t>
                  </w:r>
                </w:p>
              </w:tc>
              <w:tc>
                <w:tcPr>
                  <w:tcW w:w="288" w:type="dxa"/>
                  <w:tcBorders>
                    <w:top w:val="nil"/>
                    <w:left w:val="single" w:sz="4" w:space="0" w:color="auto"/>
                    <w:bottom w:val="nil"/>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3</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5</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7</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8</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6</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9</w:t>
                  </w:r>
                </w:p>
              </w:tc>
            </w:tr>
          </w:tbl>
          <w:p w:rsidR="00AA3795" w:rsidRDefault="00AA3795" w:rsidP="00475F84">
            <w:pPr>
              <w:pStyle w:val="Heading3"/>
              <w:outlineLvl w:val="2"/>
              <w:rPr>
                <w:sz w:val="22"/>
                <w:szCs w:val="22"/>
              </w:rPr>
            </w:pPr>
          </w:p>
        </w:tc>
      </w:tr>
      <w:tr w:rsidR="00AA3795" w:rsidRPr="00B02A73" w:rsidTr="005D02FA">
        <w:tc>
          <w:tcPr>
            <w:tcW w:w="1237" w:type="dxa"/>
          </w:tcPr>
          <w:p w:rsidR="00AA3795" w:rsidRDefault="002C6E54" w:rsidP="000A2741">
            <w:pPr>
              <w:rPr>
                <w:rFonts w:asciiTheme="majorHAnsi" w:hAnsiTheme="majorHAnsi" w:cs="Arial"/>
              </w:rPr>
            </w:pPr>
            <w:r>
              <w:rPr>
                <w:rFonts w:asciiTheme="majorHAnsi" w:hAnsiTheme="majorHAnsi" w:cs="Arial"/>
              </w:rPr>
              <w:t>020</w:t>
            </w:r>
          </w:p>
        </w:tc>
        <w:tc>
          <w:tcPr>
            <w:tcW w:w="1823" w:type="dxa"/>
          </w:tcPr>
          <w:p w:rsidR="00AA3795" w:rsidRDefault="002C6E54" w:rsidP="000A2741">
            <w:pPr>
              <w:rPr>
                <w:rFonts w:asciiTheme="majorHAnsi" w:hAnsiTheme="majorHAnsi" w:cstheme="minorHAnsi"/>
              </w:rPr>
            </w:pPr>
            <w:r>
              <w:rPr>
                <w:rFonts w:asciiTheme="majorHAnsi" w:hAnsiTheme="majorHAnsi" w:cstheme="minorHAnsi"/>
              </w:rPr>
              <w:t>17.  TLCON EMAIL</w:t>
            </w:r>
          </w:p>
        </w:tc>
        <w:tc>
          <w:tcPr>
            <w:tcW w:w="7578" w:type="dxa"/>
          </w:tcPr>
          <w:p w:rsidR="002C6E54" w:rsidRPr="002C6E54" w:rsidRDefault="002C6E54" w:rsidP="002C6E54">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43" w:name="_Toc505695311"/>
            <w:bookmarkStart w:id="44" w:name="_Ref502761014"/>
            <w:bookmarkStart w:id="45" w:name="_Toc444705103"/>
            <w:r w:rsidRPr="002C6E54">
              <w:rPr>
                <w:rFonts w:asciiTheme="minorHAnsi" w:hAnsiTheme="minorHAnsi" w:cstheme="minorHAnsi"/>
                <w:b/>
                <w:i/>
                <w:color w:val="00B050"/>
                <w:sz w:val="20"/>
                <w:szCs w:val="20"/>
              </w:rPr>
              <w:t>TLCON EMAIL – Test Local Contact Electronic Mail Address</w:t>
            </w:r>
            <w:bookmarkEnd w:id="43"/>
            <w:bookmarkEnd w:id="44"/>
            <w:bookmarkEnd w:id="45"/>
          </w:p>
          <w:p w:rsidR="002C6E54" w:rsidRPr="002C6E54" w:rsidRDefault="002C6E54" w:rsidP="002C6E54">
            <w:pPr>
              <w:pStyle w:val="HeadDateASOG"/>
              <w:ind w:left="720"/>
              <w:jc w:val="left"/>
              <w:rPr>
                <w:rFonts w:asciiTheme="minorHAnsi" w:hAnsiTheme="minorHAnsi" w:cstheme="minorHAnsi"/>
                <w:b/>
                <w:i/>
                <w:color w:val="00B050"/>
              </w:rPr>
            </w:pPr>
            <w:r w:rsidRPr="002C6E54">
              <w:rPr>
                <w:rFonts w:asciiTheme="minorHAnsi" w:hAnsiTheme="minorHAnsi" w:cstheme="minorHAnsi"/>
                <w:b/>
                <w:i/>
                <w:color w:val="00B050"/>
              </w:rPr>
              <w:t>Identifies the electronic mail address of the customer local contact for test acceptance.</w:t>
            </w:r>
          </w:p>
          <w:p w:rsidR="002C6E54" w:rsidRPr="002C6E54" w:rsidRDefault="002C6E54" w:rsidP="002C6E54">
            <w:pPr>
              <w:pStyle w:val="HeadDateASOG"/>
              <w:ind w:left="720"/>
              <w:jc w:val="left"/>
              <w:rPr>
                <w:rFonts w:asciiTheme="minorHAnsi" w:hAnsiTheme="minorHAnsi" w:cstheme="minorHAnsi"/>
                <w:b/>
                <w:i/>
                <w:color w:val="00B050"/>
              </w:rPr>
            </w:pPr>
            <w:r w:rsidRPr="002C6E54">
              <w:rPr>
                <w:rFonts w:asciiTheme="minorHAnsi" w:hAnsiTheme="minorHAnsi" w:cstheme="minorHAnsi"/>
                <w:b/>
                <w:i/>
                <w:color w:val="00B050"/>
              </w:rPr>
              <w:t>USAGE: This field is conditional.</w:t>
            </w:r>
          </w:p>
          <w:p w:rsidR="002C6E54" w:rsidRPr="002C6E54" w:rsidRDefault="002C6E54" w:rsidP="002C6E54">
            <w:pPr>
              <w:pStyle w:val="HeadDateASOG"/>
              <w:tabs>
                <w:tab w:val="clear" w:pos="0"/>
              </w:tabs>
              <w:ind w:left="1440"/>
              <w:jc w:val="left"/>
              <w:rPr>
                <w:rFonts w:asciiTheme="minorHAnsi" w:hAnsiTheme="minorHAnsi" w:cstheme="minorHAnsi"/>
                <w:b/>
                <w:i/>
                <w:color w:val="00B050"/>
              </w:rPr>
            </w:pPr>
            <w:r w:rsidRPr="002C6E54">
              <w:rPr>
                <w:rFonts w:asciiTheme="minorHAnsi" w:hAnsiTheme="minorHAnsi" w:cstheme="minorHAnsi"/>
                <w:b/>
                <w:i/>
                <w:color w:val="00B050"/>
              </w:rPr>
              <w:t xml:space="preserve">NOTE 1: Optional when the TLCON field is populated. </w:t>
            </w:r>
          </w:p>
          <w:p w:rsidR="002C6E54" w:rsidRPr="002C6E54" w:rsidRDefault="002C6E54" w:rsidP="002C6E54">
            <w:pPr>
              <w:pStyle w:val="NormalASOG"/>
              <w:ind w:left="720"/>
              <w:rPr>
                <w:rFonts w:asciiTheme="minorHAnsi" w:hAnsiTheme="minorHAnsi" w:cstheme="minorHAnsi"/>
                <w:b/>
                <w:i/>
                <w:color w:val="00B050"/>
              </w:rPr>
            </w:pPr>
            <w:r w:rsidRPr="002C6E54">
              <w:rPr>
                <w:rFonts w:asciiTheme="minorHAnsi" w:hAnsiTheme="minorHAnsi" w:cstheme="minorHAnsi"/>
                <w:b/>
                <w:i/>
                <w:color w:val="00B050"/>
              </w:rPr>
              <w:t>DATA CHARACTERISTICS: 60 alpha/numeric characters</w:t>
            </w:r>
          </w:p>
          <w:tbl>
            <w:tblPr>
              <w:tblW w:w="7380" w:type="dxa"/>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2C6E54" w:rsidRPr="002C6E54" w:rsidTr="002C6E54">
              <w:tc>
                <w:tcPr>
                  <w:tcW w:w="1620" w:type="dxa"/>
                  <w:hideMark/>
                </w:tcPr>
                <w:p w:rsidR="002C6E54" w:rsidRPr="002C6E54" w:rsidRDefault="002C6E54" w:rsidP="002C6E54">
                  <w:pPr>
                    <w:pStyle w:val="NormalASOG"/>
                    <w:rPr>
                      <w:rFonts w:asciiTheme="minorHAnsi" w:hAnsiTheme="minorHAnsi" w:cstheme="minorHAnsi"/>
                      <w:b/>
                      <w:i/>
                      <w:color w:val="00B050"/>
                    </w:rPr>
                  </w:pPr>
                  <w:r w:rsidRPr="002C6E54">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Z</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J</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O</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N</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E</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S</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N</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O</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T</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E</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S</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B</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rPr>
                      <w:rFonts w:asciiTheme="minorHAnsi" w:hAnsiTheme="minorHAnsi" w:cstheme="minorHAnsi"/>
                      <w:b/>
                      <w:i/>
                      <w:color w:val="00B050"/>
                    </w:rPr>
                  </w:pPr>
                  <w:r w:rsidRPr="002C6E54">
                    <w:rPr>
                      <w:rFonts w:asciiTheme="minorHAnsi" w:hAnsiTheme="minorHAnsi" w:cstheme="minorHAnsi"/>
                      <w:b/>
                      <w:i/>
                      <w:color w:val="00B050"/>
                    </w:rPr>
                    <w:t>E</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L</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L</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C</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rPr>
                      <w:rFonts w:asciiTheme="minorHAnsi" w:hAnsiTheme="minorHAnsi" w:cstheme="minorHAnsi"/>
                      <w:b/>
                      <w:i/>
                      <w:color w:val="00B050"/>
                    </w:rPr>
                  </w:pPr>
                  <w:r w:rsidRPr="002C6E54">
                    <w:rPr>
                      <w:rFonts w:asciiTheme="minorHAnsi" w:hAnsiTheme="minorHAnsi" w:cstheme="minorHAnsi"/>
                      <w:b/>
                      <w:i/>
                      <w:color w:val="00B050"/>
                    </w:rPr>
                    <w:t>O</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M</w:t>
                  </w:r>
                </w:p>
              </w:tc>
            </w:tr>
            <w:tr w:rsidR="002C6E54" w:rsidRPr="002C6E54" w:rsidTr="002C6E54">
              <w:trPr>
                <w:trHeight w:hRule="exact" w:val="144"/>
              </w:trPr>
              <w:tc>
                <w:tcPr>
                  <w:tcW w:w="1620" w:type="dxa"/>
                </w:tcPr>
                <w:p w:rsidR="002C6E54" w:rsidRPr="002C6E54" w:rsidRDefault="002C6E54" w:rsidP="002C6E54">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2C6E54" w:rsidRPr="002C6E54" w:rsidRDefault="002C6E54" w:rsidP="002C6E54">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2C6E54" w:rsidRPr="002C6E54" w:rsidRDefault="002C6E54" w:rsidP="002C6E54">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2C6E54" w:rsidRPr="002C6E54" w:rsidRDefault="002C6E54" w:rsidP="002C6E54">
                  <w:pPr>
                    <w:pStyle w:val="NormalASOG"/>
                    <w:jc w:val="center"/>
                    <w:rPr>
                      <w:rFonts w:asciiTheme="minorHAnsi" w:hAnsiTheme="minorHAnsi" w:cstheme="minorHAnsi"/>
                      <w:b/>
                      <w:i/>
                      <w:color w:val="00B050"/>
                    </w:rPr>
                  </w:pPr>
                </w:p>
              </w:tc>
            </w:tr>
            <w:tr w:rsidR="002C6E54" w:rsidRPr="002C6E54" w:rsidTr="002C6E54">
              <w:tc>
                <w:tcPr>
                  <w:tcW w:w="1620" w:type="dxa"/>
                </w:tcPr>
                <w:p w:rsidR="002C6E54" w:rsidRPr="002C6E54" w:rsidRDefault="002C6E54" w:rsidP="002C6E54">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P</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A</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N</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Y</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C</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O</w:t>
                  </w:r>
                </w:p>
              </w:tc>
              <w:tc>
                <w:tcPr>
                  <w:tcW w:w="288" w:type="dxa"/>
                  <w:tcBorders>
                    <w:top w:val="nil"/>
                    <w:left w:val="single" w:sz="4" w:space="0" w:color="auto"/>
                    <w:bottom w:val="single" w:sz="4" w:space="0" w:color="auto"/>
                    <w:right w:val="single" w:sz="4" w:space="0" w:color="auto"/>
                  </w:tcBorders>
                  <w:hideMark/>
                </w:tcPr>
                <w:p w:rsidR="002C6E54" w:rsidRPr="002C6E54" w:rsidRDefault="002C6E54" w:rsidP="002C6E54">
                  <w:pPr>
                    <w:pStyle w:val="NormalASOG"/>
                    <w:jc w:val="center"/>
                    <w:rPr>
                      <w:rFonts w:asciiTheme="minorHAnsi" w:hAnsiTheme="minorHAnsi" w:cstheme="minorHAnsi"/>
                      <w:b/>
                      <w:i/>
                      <w:color w:val="00B050"/>
                    </w:rPr>
                  </w:pPr>
                  <w:r w:rsidRPr="002C6E54">
                    <w:rPr>
                      <w:rFonts w:asciiTheme="minorHAnsi" w:hAnsiTheme="minorHAnsi" w:cstheme="minorHAnsi"/>
                      <w:b/>
                      <w:i/>
                      <w:color w:val="00B050"/>
                    </w:rPr>
                    <w:t>M</w:t>
                  </w:r>
                </w:p>
              </w:tc>
              <w:tc>
                <w:tcPr>
                  <w:tcW w:w="288" w:type="dxa"/>
                  <w:tcBorders>
                    <w:top w:val="nil"/>
                    <w:left w:val="single" w:sz="4" w:space="0" w:color="auto"/>
                    <w:bottom w:val="single" w:sz="4" w:space="0" w:color="auto"/>
                    <w:right w:val="single" w:sz="4" w:space="0" w:color="auto"/>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2C6E54" w:rsidRPr="002C6E54" w:rsidRDefault="002C6E54" w:rsidP="002C6E54">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2C6E54" w:rsidRPr="002C6E54" w:rsidRDefault="002C6E54" w:rsidP="002C6E54">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2C6E54" w:rsidRPr="002C6E54" w:rsidRDefault="002C6E54" w:rsidP="002C6E54">
                  <w:pPr>
                    <w:pStyle w:val="NormalASOG"/>
                    <w:jc w:val="center"/>
                    <w:rPr>
                      <w:rFonts w:asciiTheme="minorHAnsi" w:hAnsiTheme="minorHAnsi" w:cstheme="minorHAnsi"/>
                      <w:b/>
                      <w:i/>
                      <w:color w:val="00B050"/>
                    </w:rPr>
                  </w:pPr>
                </w:p>
              </w:tc>
            </w:tr>
            <w:tr w:rsidR="002C6E54" w:rsidRPr="002C6E54" w:rsidTr="002C6E54">
              <w:trPr>
                <w:trHeight w:hRule="exact" w:val="144"/>
              </w:trPr>
              <w:tc>
                <w:tcPr>
                  <w:tcW w:w="1620" w:type="dxa"/>
                </w:tcPr>
                <w:p w:rsidR="002C6E54" w:rsidRPr="002C6E54" w:rsidRDefault="002C6E54" w:rsidP="002C6E54">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2C6E54" w:rsidRPr="002C6E54" w:rsidRDefault="002C6E54" w:rsidP="002C6E54">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2C6E54" w:rsidRPr="002C6E54" w:rsidRDefault="002C6E54" w:rsidP="002C6E54">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2C6E54" w:rsidRPr="002C6E54" w:rsidRDefault="002C6E54" w:rsidP="002C6E54">
                  <w:pPr>
                    <w:pStyle w:val="NormalASOG"/>
                    <w:jc w:val="center"/>
                    <w:rPr>
                      <w:rFonts w:asciiTheme="minorHAnsi" w:hAnsiTheme="minorHAnsi" w:cstheme="minorHAnsi"/>
                      <w:b/>
                      <w:i/>
                      <w:color w:val="00B050"/>
                    </w:rPr>
                  </w:pPr>
                </w:p>
              </w:tc>
            </w:tr>
            <w:tr w:rsidR="002C6E54" w:rsidRPr="002C6E54" w:rsidTr="002C6E54">
              <w:tc>
                <w:tcPr>
                  <w:tcW w:w="1620" w:type="dxa"/>
                </w:tcPr>
                <w:p w:rsidR="002C6E54" w:rsidRPr="002C6E54" w:rsidRDefault="002C6E54" w:rsidP="002C6E54">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2C6E54" w:rsidRPr="002C6E54" w:rsidRDefault="002C6E54" w:rsidP="002C6E54">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2C6E54" w:rsidRPr="002C6E54" w:rsidRDefault="002C6E54" w:rsidP="002C6E54">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2C6E54" w:rsidRPr="002C6E54" w:rsidRDefault="002C6E54" w:rsidP="002C6E54">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2C6E54" w:rsidRPr="002C6E54" w:rsidRDefault="002C6E54" w:rsidP="002C6E54">
                  <w:pPr>
                    <w:pStyle w:val="NormalASOG"/>
                    <w:jc w:val="center"/>
                    <w:rPr>
                      <w:rFonts w:asciiTheme="minorHAnsi" w:hAnsiTheme="minorHAnsi" w:cstheme="minorHAnsi"/>
                      <w:b/>
                      <w:i/>
                      <w:color w:val="00B050"/>
                    </w:rPr>
                  </w:pPr>
                </w:p>
              </w:tc>
            </w:tr>
          </w:tbl>
          <w:p w:rsidR="00AA3795" w:rsidRDefault="00AA3795" w:rsidP="00475F84">
            <w:pPr>
              <w:pStyle w:val="Heading3"/>
              <w:outlineLvl w:val="2"/>
              <w:rPr>
                <w:sz w:val="22"/>
                <w:szCs w:val="22"/>
              </w:rPr>
            </w:pPr>
          </w:p>
        </w:tc>
      </w:tr>
      <w:tr w:rsidR="00724D76" w:rsidRPr="00B02A73" w:rsidTr="005D02FA">
        <w:tc>
          <w:tcPr>
            <w:tcW w:w="1237" w:type="dxa"/>
          </w:tcPr>
          <w:p w:rsidR="00724D76" w:rsidRDefault="0077716E" w:rsidP="000A2741">
            <w:pPr>
              <w:rPr>
                <w:rFonts w:asciiTheme="majorHAnsi" w:hAnsiTheme="majorHAnsi" w:cs="Arial"/>
              </w:rPr>
            </w:pPr>
            <w:r>
              <w:rPr>
                <w:rFonts w:asciiTheme="majorHAnsi" w:hAnsiTheme="majorHAnsi" w:cs="Arial"/>
              </w:rPr>
              <w:lastRenderedPageBreak/>
              <w:t>020</w:t>
            </w:r>
          </w:p>
        </w:tc>
        <w:tc>
          <w:tcPr>
            <w:tcW w:w="1823" w:type="dxa"/>
          </w:tcPr>
          <w:p w:rsidR="00724D76" w:rsidRDefault="0077716E" w:rsidP="000A2741">
            <w:pPr>
              <w:rPr>
                <w:rFonts w:asciiTheme="majorHAnsi" w:hAnsiTheme="majorHAnsi" w:cstheme="minorHAnsi"/>
              </w:rPr>
            </w:pPr>
            <w:r>
              <w:rPr>
                <w:rFonts w:asciiTheme="majorHAnsi" w:hAnsiTheme="majorHAnsi" w:cstheme="minorHAnsi"/>
              </w:rPr>
              <w:t>18.  REMARKS</w:t>
            </w:r>
          </w:p>
        </w:tc>
        <w:tc>
          <w:tcPr>
            <w:tcW w:w="7578" w:type="dxa"/>
          </w:tcPr>
          <w:p w:rsidR="0077716E" w:rsidRPr="0077716E" w:rsidRDefault="0077716E" w:rsidP="0077716E">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46" w:name="_Ref508805180"/>
            <w:bookmarkStart w:id="47" w:name="_Toc505695312"/>
            <w:r w:rsidRPr="0077716E">
              <w:rPr>
                <w:rFonts w:asciiTheme="minorHAnsi" w:hAnsiTheme="minorHAnsi" w:cstheme="minorHAnsi"/>
                <w:b/>
                <w:i/>
                <w:color w:val="00B050"/>
                <w:sz w:val="20"/>
                <w:szCs w:val="20"/>
              </w:rPr>
              <w:t>REMARKS - Remarks</w:t>
            </w:r>
            <w:bookmarkEnd w:id="46"/>
            <w:bookmarkEnd w:id="47"/>
          </w:p>
          <w:p w:rsidR="0077716E" w:rsidRPr="0077716E" w:rsidRDefault="0077716E" w:rsidP="0077716E">
            <w:pPr>
              <w:pStyle w:val="HeadDateASOG"/>
              <w:ind w:left="720"/>
              <w:jc w:val="both"/>
              <w:rPr>
                <w:rFonts w:asciiTheme="minorHAnsi" w:hAnsiTheme="minorHAnsi" w:cstheme="minorHAnsi"/>
                <w:b/>
                <w:i/>
                <w:color w:val="00B050"/>
              </w:rPr>
            </w:pPr>
            <w:r w:rsidRPr="0077716E">
              <w:rPr>
                <w:rFonts w:asciiTheme="minorHAnsi" w:hAnsiTheme="minorHAnsi" w:cstheme="minorHAnsi"/>
                <w:b/>
                <w:i/>
                <w:color w:val="00B050"/>
              </w:rPr>
              <w:t xml:space="preserve">Identifies a </w:t>
            </w:r>
            <w:proofErr w:type="gramStart"/>
            <w:r w:rsidRPr="0077716E">
              <w:rPr>
                <w:rFonts w:asciiTheme="minorHAnsi" w:hAnsiTheme="minorHAnsi" w:cstheme="minorHAnsi"/>
                <w:b/>
                <w:i/>
                <w:color w:val="00B050"/>
              </w:rPr>
              <w:t>free flowing</w:t>
            </w:r>
            <w:proofErr w:type="gramEnd"/>
            <w:r w:rsidRPr="0077716E">
              <w:rPr>
                <w:rFonts w:asciiTheme="minorHAnsi" w:hAnsiTheme="minorHAnsi" w:cstheme="minorHAnsi"/>
                <w:b/>
                <w:i/>
                <w:color w:val="00B050"/>
              </w:rPr>
              <w:t xml:space="preserve"> field, which can be used to expand upon and clarify other data on this form.</w:t>
            </w:r>
          </w:p>
          <w:p w:rsidR="0077716E" w:rsidRPr="0077716E" w:rsidRDefault="0077716E" w:rsidP="0077716E">
            <w:pPr>
              <w:ind w:left="720"/>
              <w:rPr>
                <w:rFonts w:cstheme="minorHAnsi"/>
                <w:b/>
                <w:i/>
                <w:color w:val="00B050"/>
                <w:sz w:val="20"/>
                <w:szCs w:val="20"/>
              </w:rPr>
            </w:pPr>
            <w:r w:rsidRPr="0077716E">
              <w:rPr>
                <w:rFonts w:cstheme="minorHAnsi"/>
                <w:b/>
                <w:i/>
                <w:color w:val="00B050"/>
                <w:sz w:val="20"/>
                <w:szCs w:val="20"/>
              </w:rPr>
              <w:t>USAGE: This field is optional.</w:t>
            </w:r>
          </w:p>
          <w:p w:rsidR="0077716E" w:rsidRPr="0077716E" w:rsidRDefault="0077716E" w:rsidP="0077716E">
            <w:pPr>
              <w:pStyle w:val="HeadDateASOG"/>
              <w:ind w:left="720"/>
              <w:jc w:val="both"/>
              <w:rPr>
                <w:rFonts w:asciiTheme="minorHAnsi" w:hAnsiTheme="minorHAnsi" w:cstheme="minorHAnsi"/>
                <w:b/>
                <w:i/>
                <w:color w:val="00B050"/>
              </w:rPr>
            </w:pPr>
            <w:r w:rsidRPr="0077716E">
              <w:rPr>
                <w:rFonts w:asciiTheme="minorHAnsi" w:hAnsiTheme="minorHAnsi" w:cstheme="minorHAnsi"/>
                <w:b/>
                <w:i/>
                <w:color w:val="00B050"/>
              </w:rPr>
              <w:t>DATA CHARACTERISTICS: 124 alpha/numeric characters</w:t>
            </w:r>
          </w:p>
          <w:tbl>
            <w:tblPr>
              <w:tblW w:w="7380" w:type="dxa"/>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77716E" w:rsidRPr="0077716E" w:rsidTr="0077716E">
              <w:tc>
                <w:tcPr>
                  <w:tcW w:w="1620" w:type="dxa"/>
                  <w:hideMark/>
                </w:tcPr>
                <w:p w:rsidR="0077716E" w:rsidRPr="0077716E" w:rsidRDefault="0077716E" w:rsidP="0077716E">
                  <w:pPr>
                    <w:pStyle w:val="NormalASOG"/>
                    <w:rPr>
                      <w:rFonts w:asciiTheme="minorHAnsi" w:hAnsiTheme="minorHAnsi" w:cstheme="minorHAnsi"/>
                      <w:b/>
                      <w:i/>
                      <w:color w:val="00B050"/>
                    </w:rPr>
                  </w:pPr>
                  <w:r w:rsidRPr="0077716E">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77716E" w:rsidRPr="0077716E" w:rsidRDefault="0077716E" w:rsidP="0077716E">
                  <w:pPr>
                    <w:pStyle w:val="NormalASOG"/>
                    <w:jc w:val="center"/>
                    <w:rPr>
                      <w:rFonts w:asciiTheme="minorHAnsi" w:hAnsiTheme="minorHAnsi" w:cstheme="minorHAnsi"/>
                      <w:b/>
                      <w:i/>
                      <w:color w:val="00B050"/>
                    </w:rPr>
                  </w:pPr>
                  <w:r w:rsidRPr="0077716E">
                    <w:rPr>
                      <w:rFonts w:asciiTheme="minorHAnsi" w:hAnsiTheme="minorHAnsi" w:cstheme="minorHAnsi"/>
                      <w:b/>
                      <w:i/>
                      <w:color w:val="00B050"/>
                    </w:rPr>
                    <w:t>I</w:t>
                  </w:r>
                </w:p>
              </w:tc>
              <w:tc>
                <w:tcPr>
                  <w:tcW w:w="288" w:type="dxa"/>
                  <w:tcBorders>
                    <w:top w:val="nil"/>
                    <w:left w:val="single" w:sz="4" w:space="0" w:color="auto"/>
                    <w:bottom w:val="single" w:sz="4" w:space="0" w:color="auto"/>
                    <w:right w:val="single" w:sz="4" w:space="0" w:color="auto"/>
                  </w:tcBorders>
                  <w:hideMark/>
                </w:tcPr>
                <w:p w:rsidR="0077716E" w:rsidRPr="0077716E" w:rsidRDefault="0077716E" w:rsidP="0077716E">
                  <w:pPr>
                    <w:pStyle w:val="NormalASOG"/>
                    <w:jc w:val="center"/>
                    <w:rPr>
                      <w:rFonts w:asciiTheme="minorHAnsi" w:hAnsiTheme="minorHAnsi" w:cstheme="minorHAnsi"/>
                      <w:b/>
                      <w:i/>
                      <w:color w:val="00B050"/>
                    </w:rPr>
                  </w:pPr>
                  <w:r w:rsidRPr="0077716E">
                    <w:rPr>
                      <w:rFonts w:asciiTheme="minorHAnsi" w:hAnsiTheme="minorHAnsi" w:cstheme="minorHAnsi"/>
                      <w:b/>
                      <w:i/>
                      <w:color w:val="00B050"/>
                    </w:rPr>
                    <w:t>N</w:t>
                  </w:r>
                </w:p>
              </w:tc>
              <w:tc>
                <w:tcPr>
                  <w:tcW w:w="288" w:type="dxa"/>
                  <w:tcBorders>
                    <w:top w:val="nil"/>
                    <w:left w:val="single" w:sz="4" w:space="0" w:color="auto"/>
                    <w:bottom w:val="single" w:sz="4" w:space="0" w:color="auto"/>
                    <w:right w:val="single" w:sz="4" w:space="0" w:color="auto"/>
                  </w:tcBorders>
                  <w:hideMark/>
                </w:tcPr>
                <w:p w:rsidR="0077716E" w:rsidRPr="0077716E" w:rsidRDefault="0077716E" w:rsidP="0077716E">
                  <w:pPr>
                    <w:pStyle w:val="NormalASOG"/>
                    <w:jc w:val="center"/>
                    <w:rPr>
                      <w:rFonts w:asciiTheme="minorHAnsi" w:hAnsiTheme="minorHAnsi" w:cstheme="minorHAnsi"/>
                      <w:b/>
                      <w:i/>
                      <w:color w:val="00B050"/>
                    </w:rPr>
                  </w:pPr>
                  <w:r w:rsidRPr="0077716E">
                    <w:rPr>
                      <w:rFonts w:asciiTheme="minorHAnsi" w:hAnsiTheme="minorHAnsi" w:cstheme="minorHAnsi"/>
                      <w:b/>
                      <w:i/>
                      <w:color w:val="00B050"/>
                    </w:rPr>
                    <w:t>S</w:t>
                  </w:r>
                </w:p>
              </w:tc>
              <w:tc>
                <w:tcPr>
                  <w:tcW w:w="288" w:type="dxa"/>
                  <w:tcBorders>
                    <w:top w:val="nil"/>
                    <w:left w:val="single" w:sz="4" w:space="0" w:color="auto"/>
                    <w:bottom w:val="single" w:sz="4" w:space="0" w:color="auto"/>
                    <w:right w:val="single" w:sz="4" w:space="0" w:color="auto"/>
                  </w:tcBorders>
                  <w:hideMark/>
                </w:tcPr>
                <w:p w:rsidR="0077716E" w:rsidRPr="0077716E" w:rsidRDefault="0077716E" w:rsidP="0077716E">
                  <w:pPr>
                    <w:pStyle w:val="NormalASOG"/>
                    <w:jc w:val="center"/>
                    <w:rPr>
                      <w:rFonts w:asciiTheme="minorHAnsi" w:hAnsiTheme="minorHAnsi" w:cstheme="minorHAnsi"/>
                      <w:b/>
                      <w:i/>
                      <w:color w:val="00B050"/>
                    </w:rPr>
                  </w:pPr>
                  <w:r w:rsidRPr="0077716E">
                    <w:rPr>
                      <w:rFonts w:asciiTheme="minorHAnsi" w:hAnsiTheme="minorHAnsi" w:cstheme="minorHAnsi"/>
                      <w:b/>
                      <w:i/>
                      <w:color w:val="00B050"/>
                    </w:rPr>
                    <w:t>T</w:t>
                  </w:r>
                </w:p>
              </w:tc>
              <w:tc>
                <w:tcPr>
                  <w:tcW w:w="288" w:type="dxa"/>
                  <w:tcBorders>
                    <w:top w:val="nil"/>
                    <w:left w:val="single" w:sz="4" w:space="0" w:color="auto"/>
                    <w:bottom w:val="single" w:sz="4" w:space="0" w:color="auto"/>
                    <w:right w:val="single" w:sz="4" w:space="0" w:color="auto"/>
                  </w:tcBorders>
                  <w:hideMark/>
                </w:tcPr>
                <w:p w:rsidR="0077716E" w:rsidRPr="0077716E" w:rsidRDefault="0077716E" w:rsidP="0077716E">
                  <w:pPr>
                    <w:pStyle w:val="NormalASOG"/>
                    <w:jc w:val="center"/>
                    <w:rPr>
                      <w:rFonts w:asciiTheme="minorHAnsi" w:hAnsiTheme="minorHAnsi" w:cstheme="minorHAnsi"/>
                      <w:b/>
                      <w:i/>
                      <w:color w:val="00B050"/>
                    </w:rPr>
                  </w:pPr>
                  <w:r w:rsidRPr="0077716E">
                    <w:rPr>
                      <w:rFonts w:asciiTheme="minorHAnsi" w:hAnsiTheme="minorHAnsi" w:cstheme="minorHAnsi"/>
                      <w:b/>
                      <w:i/>
                      <w:color w:val="00B050"/>
                    </w:rPr>
                    <w:t>A</w:t>
                  </w:r>
                </w:p>
              </w:tc>
              <w:tc>
                <w:tcPr>
                  <w:tcW w:w="288" w:type="dxa"/>
                  <w:tcBorders>
                    <w:top w:val="nil"/>
                    <w:left w:val="single" w:sz="4" w:space="0" w:color="auto"/>
                    <w:bottom w:val="single" w:sz="4" w:space="0" w:color="auto"/>
                    <w:right w:val="single" w:sz="4" w:space="0" w:color="auto"/>
                  </w:tcBorders>
                  <w:hideMark/>
                </w:tcPr>
                <w:p w:rsidR="0077716E" w:rsidRPr="0077716E" w:rsidRDefault="0077716E" w:rsidP="0077716E">
                  <w:pPr>
                    <w:pStyle w:val="NormalASOG"/>
                    <w:jc w:val="center"/>
                    <w:rPr>
                      <w:rFonts w:asciiTheme="minorHAnsi" w:hAnsiTheme="minorHAnsi" w:cstheme="minorHAnsi"/>
                      <w:b/>
                      <w:i/>
                      <w:color w:val="00B050"/>
                    </w:rPr>
                  </w:pPr>
                  <w:r w:rsidRPr="0077716E">
                    <w:rPr>
                      <w:rFonts w:asciiTheme="minorHAnsi" w:hAnsiTheme="minorHAnsi" w:cstheme="minorHAnsi"/>
                      <w:b/>
                      <w:i/>
                      <w:color w:val="00B050"/>
                    </w:rPr>
                    <w:t>L</w:t>
                  </w:r>
                </w:p>
              </w:tc>
              <w:tc>
                <w:tcPr>
                  <w:tcW w:w="288" w:type="dxa"/>
                  <w:tcBorders>
                    <w:top w:val="nil"/>
                    <w:left w:val="single" w:sz="4" w:space="0" w:color="auto"/>
                    <w:bottom w:val="single" w:sz="4" w:space="0" w:color="auto"/>
                    <w:right w:val="single" w:sz="4" w:space="0" w:color="auto"/>
                  </w:tcBorders>
                  <w:hideMark/>
                </w:tcPr>
                <w:p w:rsidR="0077716E" w:rsidRPr="0077716E" w:rsidRDefault="0077716E" w:rsidP="0077716E">
                  <w:pPr>
                    <w:pStyle w:val="NormalASOG"/>
                    <w:jc w:val="center"/>
                    <w:rPr>
                      <w:rFonts w:asciiTheme="minorHAnsi" w:hAnsiTheme="minorHAnsi" w:cstheme="minorHAnsi"/>
                      <w:b/>
                      <w:i/>
                      <w:color w:val="00B050"/>
                    </w:rPr>
                  </w:pPr>
                  <w:r w:rsidRPr="0077716E">
                    <w:rPr>
                      <w:rFonts w:asciiTheme="minorHAnsi" w:hAnsiTheme="minorHAnsi" w:cstheme="minorHAnsi"/>
                      <w:b/>
                      <w:i/>
                      <w:color w:val="00B050"/>
                    </w:rPr>
                    <w:t>L</w:t>
                  </w: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77716E" w:rsidRPr="0077716E" w:rsidRDefault="0077716E" w:rsidP="0077716E">
                  <w:pPr>
                    <w:pStyle w:val="NormalASOG"/>
                    <w:jc w:val="center"/>
                    <w:rPr>
                      <w:rFonts w:asciiTheme="minorHAnsi" w:hAnsiTheme="minorHAnsi" w:cstheme="minorHAnsi"/>
                      <w:b/>
                      <w:i/>
                      <w:color w:val="00B050"/>
                    </w:rPr>
                  </w:pPr>
                  <w:r w:rsidRPr="0077716E">
                    <w:rPr>
                      <w:rFonts w:asciiTheme="minorHAnsi" w:hAnsiTheme="minorHAnsi" w:cstheme="minorHAnsi"/>
                      <w:b/>
                      <w:i/>
                      <w:color w:val="00B050"/>
                    </w:rPr>
                    <w:t>C</w:t>
                  </w:r>
                </w:p>
              </w:tc>
              <w:tc>
                <w:tcPr>
                  <w:tcW w:w="288" w:type="dxa"/>
                  <w:tcBorders>
                    <w:top w:val="nil"/>
                    <w:left w:val="single" w:sz="4" w:space="0" w:color="auto"/>
                    <w:bottom w:val="single" w:sz="4" w:space="0" w:color="auto"/>
                    <w:right w:val="single" w:sz="4" w:space="0" w:color="auto"/>
                  </w:tcBorders>
                  <w:hideMark/>
                </w:tcPr>
                <w:p w:rsidR="0077716E" w:rsidRPr="0077716E" w:rsidRDefault="0077716E" w:rsidP="0077716E">
                  <w:pPr>
                    <w:pStyle w:val="NormalASOG"/>
                    <w:jc w:val="center"/>
                    <w:rPr>
                      <w:rFonts w:asciiTheme="minorHAnsi" w:hAnsiTheme="minorHAnsi" w:cstheme="minorHAnsi"/>
                      <w:b/>
                      <w:i/>
                      <w:color w:val="00B050"/>
                    </w:rPr>
                  </w:pPr>
                  <w:r w:rsidRPr="0077716E">
                    <w:rPr>
                      <w:rFonts w:asciiTheme="minorHAnsi" w:hAnsiTheme="minorHAnsi" w:cstheme="minorHAnsi"/>
                      <w:b/>
                      <w:i/>
                      <w:color w:val="00B050"/>
                    </w:rPr>
                    <w:t>I</w:t>
                  </w:r>
                </w:p>
              </w:tc>
              <w:tc>
                <w:tcPr>
                  <w:tcW w:w="288" w:type="dxa"/>
                  <w:tcBorders>
                    <w:top w:val="nil"/>
                    <w:left w:val="single" w:sz="4" w:space="0" w:color="auto"/>
                    <w:bottom w:val="single" w:sz="4" w:space="0" w:color="auto"/>
                    <w:right w:val="single" w:sz="4" w:space="0" w:color="auto"/>
                  </w:tcBorders>
                  <w:hideMark/>
                </w:tcPr>
                <w:p w:rsidR="0077716E" w:rsidRPr="0077716E" w:rsidRDefault="0077716E" w:rsidP="0077716E">
                  <w:pPr>
                    <w:pStyle w:val="NormalASOG"/>
                    <w:jc w:val="center"/>
                    <w:rPr>
                      <w:rFonts w:asciiTheme="minorHAnsi" w:hAnsiTheme="minorHAnsi" w:cstheme="minorHAnsi"/>
                      <w:b/>
                      <w:i/>
                      <w:color w:val="00B050"/>
                    </w:rPr>
                  </w:pPr>
                  <w:r w:rsidRPr="0077716E">
                    <w:rPr>
                      <w:rFonts w:asciiTheme="minorHAnsi" w:hAnsiTheme="minorHAnsi" w:cstheme="minorHAnsi"/>
                      <w:b/>
                      <w:i/>
                      <w:color w:val="00B050"/>
                    </w:rPr>
                    <w:t>R</w:t>
                  </w:r>
                </w:p>
              </w:tc>
              <w:tc>
                <w:tcPr>
                  <w:tcW w:w="288" w:type="dxa"/>
                  <w:tcBorders>
                    <w:top w:val="nil"/>
                    <w:left w:val="single" w:sz="4" w:space="0" w:color="auto"/>
                    <w:bottom w:val="single" w:sz="4" w:space="0" w:color="auto"/>
                    <w:right w:val="single" w:sz="4" w:space="0" w:color="auto"/>
                  </w:tcBorders>
                  <w:hideMark/>
                </w:tcPr>
                <w:p w:rsidR="0077716E" w:rsidRPr="0077716E" w:rsidRDefault="0077716E" w:rsidP="0077716E">
                  <w:pPr>
                    <w:pStyle w:val="NormalASOG"/>
                    <w:jc w:val="center"/>
                    <w:rPr>
                      <w:rFonts w:asciiTheme="minorHAnsi" w:hAnsiTheme="minorHAnsi" w:cstheme="minorHAnsi"/>
                      <w:b/>
                      <w:i/>
                      <w:color w:val="00B050"/>
                    </w:rPr>
                  </w:pPr>
                  <w:r w:rsidRPr="0077716E">
                    <w:rPr>
                      <w:rFonts w:asciiTheme="minorHAnsi" w:hAnsiTheme="minorHAnsi" w:cstheme="minorHAnsi"/>
                      <w:b/>
                      <w:i/>
                      <w:color w:val="00B050"/>
                    </w:rPr>
                    <w:t>C</w:t>
                  </w:r>
                </w:p>
              </w:tc>
              <w:tc>
                <w:tcPr>
                  <w:tcW w:w="288" w:type="dxa"/>
                  <w:tcBorders>
                    <w:top w:val="nil"/>
                    <w:left w:val="single" w:sz="4" w:space="0" w:color="auto"/>
                    <w:bottom w:val="single" w:sz="4" w:space="0" w:color="auto"/>
                    <w:right w:val="single" w:sz="4" w:space="0" w:color="auto"/>
                  </w:tcBorders>
                  <w:hideMark/>
                </w:tcPr>
                <w:p w:rsidR="0077716E" w:rsidRPr="0077716E" w:rsidRDefault="0077716E" w:rsidP="0077716E">
                  <w:pPr>
                    <w:pStyle w:val="NormalASOG"/>
                    <w:jc w:val="center"/>
                    <w:rPr>
                      <w:rFonts w:asciiTheme="minorHAnsi" w:hAnsiTheme="minorHAnsi" w:cstheme="minorHAnsi"/>
                      <w:b/>
                      <w:i/>
                      <w:color w:val="00B050"/>
                    </w:rPr>
                  </w:pPr>
                  <w:r w:rsidRPr="0077716E">
                    <w:rPr>
                      <w:rFonts w:asciiTheme="minorHAnsi" w:hAnsiTheme="minorHAnsi" w:cstheme="minorHAnsi"/>
                      <w:b/>
                      <w:i/>
                      <w:color w:val="00B050"/>
                    </w:rPr>
                    <w:t>U</w:t>
                  </w:r>
                </w:p>
              </w:tc>
              <w:tc>
                <w:tcPr>
                  <w:tcW w:w="288" w:type="dxa"/>
                  <w:tcBorders>
                    <w:top w:val="nil"/>
                    <w:left w:val="single" w:sz="4" w:space="0" w:color="auto"/>
                    <w:bottom w:val="single" w:sz="4" w:space="0" w:color="auto"/>
                    <w:right w:val="single" w:sz="4" w:space="0" w:color="auto"/>
                  </w:tcBorders>
                  <w:hideMark/>
                </w:tcPr>
                <w:p w:rsidR="0077716E" w:rsidRPr="0077716E" w:rsidRDefault="0077716E" w:rsidP="0077716E">
                  <w:pPr>
                    <w:pStyle w:val="NormalASOG"/>
                    <w:jc w:val="center"/>
                    <w:rPr>
                      <w:rFonts w:asciiTheme="minorHAnsi" w:hAnsiTheme="minorHAnsi" w:cstheme="minorHAnsi"/>
                      <w:b/>
                      <w:i/>
                      <w:color w:val="00B050"/>
                    </w:rPr>
                  </w:pPr>
                  <w:r w:rsidRPr="0077716E">
                    <w:rPr>
                      <w:rFonts w:asciiTheme="minorHAnsi" w:hAnsiTheme="minorHAnsi" w:cstheme="minorHAnsi"/>
                      <w:b/>
                      <w:i/>
                      <w:color w:val="00B050"/>
                    </w:rPr>
                    <w:t>I</w:t>
                  </w:r>
                </w:p>
              </w:tc>
              <w:tc>
                <w:tcPr>
                  <w:tcW w:w="288" w:type="dxa"/>
                  <w:tcBorders>
                    <w:top w:val="nil"/>
                    <w:left w:val="single" w:sz="4" w:space="0" w:color="auto"/>
                    <w:bottom w:val="single" w:sz="4" w:space="0" w:color="auto"/>
                    <w:right w:val="single" w:sz="4" w:space="0" w:color="auto"/>
                  </w:tcBorders>
                  <w:hideMark/>
                </w:tcPr>
                <w:p w:rsidR="0077716E" w:rsidRPr="0077716E" w:rsidRDefault="0077716E" w:rsidP="0077716E">
                  <w:pPr>
                    <w:pStyle w:val="NormalASOG"/>
                    <w:jc w:val="center"/>
                    <w:rPr>
                      <w:rFonts w:asciiTheme="minorHAnsi" w:hAnsiTheme="minorHAnsi" w:cstheme="minorHAnsi"/>
                      <w:b/>
                      <w:i/>
                      <w:color w:val="00B050"/>
                    </w:rPr>
                  </w:pPr>
                  <w:r w:rsidRPr="0077716E">
                    <w:rPr>
                      <w:rFonts w:asciiTheme="minorHAnsi" w:hAnsiTheme="minorHAnsi" w:cstheme="minorHAnsi"/>
                      <w:b/>
                      <w:i/>
                      <w:color w:val="00B050"/>
                    </w:rPr>
                    <w:t>T</w:t>
                  </w: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77716E" w:rsidRPr="0077716E" w:rsidRDefault="0077716E" w:rsidP="0077716E">
                  <w:pPr>
                    <w:pStyle w:val="NormalASOG"/>
                    <w:jc w:val="center"/>
                    <w:rPr>
                      <w:rFonts w:asciiTheme="minorHAnsi" w:hAnsiTheme="minorHAnsi" w:cstheme="minorHAnsi"/>
                      <w:b/>
                      <w:i/>
                      <w:color w:val="00B050"/>
                    </w:rPr>
                  </w:pPr>
                  <w:r w:rsidRPr="0077716E">
                    <w:rPr>
                      <w:rFonts w:asciiTheme="minorHAnsi" w:hAnsiTheme="minorHAnsi" w:cstheme="minorHAnsi"/>
                      <w:b/>
                      <w:i/>
                      <w:color w:val="00B050"/>
                    </w:rPr>
                    <w:t>I</w:t>
                  </w:r>
                </w:p>
              </w:tc>
              <w:tc>
                <w:tcPr>
                  <w:tcW w:w="288" w:type="dxa"/>
                  <w:tcBorders>
                    <w:top w:val="nil"/>
                    <w:left w:val="single" w:sz="4" w:space="0" w:color="auto"/>
                    <w:bottom w:val="single" w:sz="4" w:space="0" w:color="auto"/>
                    <w:right w:val="single" w:sz="4" w:space="0" w:color="auto"/>
                  </w:tcBorders>
                  <w:hideMark/>
                </w:tcPr>
                <w:p w:rsidR="0077716E" w:rsidRPr="0077716E" w:rsidRDefault="0077716E" w:rsidP="0077716E">
                  <w:pPr>
                    <w:pStyle w:val="NormalASOG"/>
                    <w:jc w:val="center"/>
                    <w:rPr>
                      <w:rFonts w:asciiTheme="minorHAnsi" w:hAnsiTheme="minorHAnsi" w:cstheme="minorHAnsi"/>
                      <w:b/>
                      <w:i/>
                      <w:color w:val="00B050"/>
                    </w:rPr>
                  </w:pPr>
                  <w:r w:rsidRPr="0077716E">
                    <w:rPr>
                      <w:rFonts w:asciiTheme="minorHAnsi" w:hAnsiTheme="minorHAnsi" w:cstheme="minorHAnsi"/>
                      <w:b/>
                      <w:i/>
                      <w:color w:val="00B050"/>
                    </w:rPr>
                    <w:t>N</w:t>
                  </w: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77716E" w:rsidRPr="0077716E" w:rsidRDefault="0077716E" w:rsidP="0077716E">
                  <w:pPr>
                    <w:pStyle w:val="NormalASOG"/>
                    <w:jc w:val="center"/>
                    <w:rPr>
                      <w:rFonts w:asciiTheme="minorHAnsi" w:hAnsiTheme="minorHAnsi" w:cstheme="minorHAnsi"/>
                      <w:b/>
                      <w:i/>
                      <w:color w:val="00B050"/>
                    </w:rPr>
                  </w:pPr>
                  <w:r w:rsidRPr="0077716E">
                    <w:rPr>
                      <w:rFonts w:asciiTheme="minorHAnsi" w:hAnsiTheme="minorHAnsi" w:cstheme="minorHAnsi"/>
                      <w:b/>
                      <w:i/>
                      <w:color w:val="00B050"/>
                    </w:rPr>
                    <w:t>C</w:t>
                  </w:r>
                </w:p>
              </w:tc>
            </w:tr>
            <w:tr w:rsidR="0077716E" w:rsidRPr="0077716E" w:rsidTr="0077716E">
              <w:trPr>
                <w:trHeight w:hRule="exact" w:val="144"/>
              </w:trPr>
              <w:tc>
                <w:tcPr>
                  <w:tcW w:w="1620" w:type="dxa"/>
                </w:tcPr>
                <w:p w:rsidR="0077716E" w:rsidRPr="0077716E" w:rsidRDefault="0077716E" w:rsidP="0077716E">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r>
            <w:tr w:rsidR="0077716E" w:rsidRPr="0077716E" w:rsidTr="0077716E">
              <w:tc>
                <w:tcPr>
                  <w:tcW w:w="1620" w:type="dxa"/>
                </w:tcPr>
                <w:p w:rsidR="0077716E" w:rsidRPr="0077716E" w:rsidRDefault="0077716E" w:rsidP="0077716E">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77716E" w:rsidRPr="0077716E" w:rsidRDefault="0077716E" w:rsidP="0077716E">
                  <w:pPr>
                    <w:pStyle w:val="NormalASOG"/>
                    <w:jc w:val="center"/>
                    <w:rPr>
                      <w:rFonts w:asciiTheme="minorHAnsi" w:hAnsiTheme="minorHAnsi" w:cstheme="minorHAnsi"/>
                      <w:b/>
                      <w:i/>
                      <w:color w:val="00B050"/>
                    </w:rPr>
                  </w:pPr>
                  <w:r w:rsidRPr="0077716E">
                    <w:rPr>
                      <w:rFonts w:asciiTheme="minorHAnsi" w:hAnsiTheme="minorHAnsi" w:cstheme="minorHAnsi"/>
                      <w:b/>
                      <w:i/>
                      <w:color w:val="00B050"/>
                    </w:rPr>
                    <w:t>U</w:t>
                  </w:r>
                </w:p>
              </w:tc>
              <w:tc>
                <w:tcPr>
                  <w:tcW w:w="288" w:type="dxa"/>
                  <w:tcBorders>
                    <w:top w:val="nil"/>
                    <w:left w:val="single" w:sz="4" w:space="0" w:color="auto"/>
                    <w:bottom w:val="single" w:sz="4" w:space="0" w:color="auto"/>
                    <w:right w:val="single" w:sz="4" w:space="0" w:color="auto"/>
                  </w:tcBorders>
                  <w:hideMark/>
                </w:tcPr>
                <w:p w:rsidR="0077716E" w:rsidRPr="0077716E" w:rsidRDefault="0077716E" w:rsidP="0077716E">
                  <w:pPr>
                    <w:pStyle w:val="NormalASOG"/>
                    <w:jc w:val="center"/>
                    <w:rPr>
                      <w:rFonts w:asciiTheme="minorHAnsi" w:hAnsiTheme="minorHAnsi" w:cstheme="minorHAnsi"/>
                      <w:b/>
                      <w:i/>
                      <w:color w:val="00B050"/>
                    </w:rPr>
                  </w:pPr>
                  <w:r w:rsidRPr="0077716E">
                    <w:rPr>
                      <w:rFonts w:asciiTheme="minorHAnsi" w:hAnsiTheme="minorHAnsi" w:cstheme="minorHAnsi"/>
                      <w:b/>
                      <w:i/>
                      <w:color w:val="00B050"/>
                    </w:rPr>
                    <w:t>S</w:t>
                  </w:r>
                </w:p>
              </w:tc>
              <w:tc>
                <w:tcPr>
                  <w:tcW w:w="288" w:type="dxa"/>
                  <w:tcBorders>
                    <w:top w:val="nil"/>
                    <w:left w:val="single" w:sz="4" w:space="0" w:color="auto"/>
                    <w:bottom w:val="single" w:sz="4" w:space="0" w:color="auto"/>
                    <w:right w:val="single" w:sz="4" w:space="0" w:color="auto"/>
                  </w:tcBorders>
                  <w:hideMark/>
                </w:tcPr>
                <w:p w:rsidR="0077716E" w:rsidRPr="0077716E" w:rsidRDefault="0077716E" w:rsidP="0077716E">
                  <w:pPr>
                    <w:pStyle w:val="NormalASOG"/>
                    <w:jc w:val="center"/>
                    <w:rPr>
                      <w:rFonts w:asciiTheme="minorHAnsi" w:hAnsiTheme="minorHAnsi" w:cstheme="minorHAnsi"/>
                      <w:b/>
                      <w:i/>
                      <w:color w:val="00B050"/>
                    </w:rPr>
                  </w:pPr>
                  <w:r w:rsidRPr="0077716E">
                    <w:rPr>
                      <w:rFonts w:asciiTheme="minorHAnsi" w:hAnsiTheme="minorHAnsi" w:cstheme="minorHAnsi"/>
                      <w:b/>
                      <w:i/>
                      <w:color w:val="00B050"/>
                    </w:rPr>
                    <w:t>T</w:t>
                  </w:r>
                </w:p>
              </w:tc>
              <w:tc>
                <w:tcPr>
                  <w:tcW w:w="288" w:type="dxa"/>
                  <w:tcBorders>
                    <w:top w:val="nil"/>
                    <w:left w:val="single" w:sz="4" w:space="0" w:color="auto"/>
                    <w:bottom w:val="single" w:sz="4" w:space="0" w:color="auto"/>
                    <w:right w:val="single" w:sz="4" w:space="0" w:color="auto"/>
                  </w:tcBorders>
                  <w:hideMark/>
                </w:tcPr>
                <w:p w:rsidR="0077716E" w:rsidRPr="0077716E" w:rsidRDefault="0077716E" w:rsidP="0077716E">
                  <w:pPr>
                    <w:pStyle w:val="NormalASOG"/>
                    <w:jc w:val="center"/>
                    <w:rPr>
                      <w:rFonts w:asciiTheme="minorHAnsi" w:hAnsiTheme="minorHAnsi" w:cstheme="minorHAnsi"/>
                      <w:b/>
                      <w:i/>
                      <w:color w:val="00B050"/>
                    </w:rPr>
                  </w:pPr>
                  <w:r w:rsidRPr="0077716E">
                    <w:rPr>
                      <w:rFonts w:asciiTheme="minorHAnsi" w:hAnsiTheme="minorHAnsi" w:cstheme="minorHAnsi"/>
                      <w:b/>
                      <w:i/>
                      <w:color w:val="00B050"/>
                    </w:rPr>
                    <w:t>O</w:t>
                  </w:r>
                </w:p>
              </w:tc>
              <w:tc>
                <w:tcPr>
                  <w:tcW w:w="288" w:type="dxa"/>
                  <w:tcBorders>
                    <w:top w:val="nil"/>
                    <w:left w:val="single" w:sz="4" w:space="0" w:color="auto"/>
                    <w:bottom w:val="single" w:sz="4" w:space="0" w:color="auto"/>
                    <w:right w:val="single" w:sz="4" w:space="0" w:color="auto"/>
                  </w:tcBorders>
                  <w:hideMark/>
                </w:tcPr>
                <w:p w:rsidR="0077716E" w:rsidRPr="0077716E" w:rsidRDefault="0077716E" w:rsidP="0077716E">
                  <w:pPr>
                    <w:pStyle w:val="NormalASOG"/>
                    <w:jc w:val="center"/>
                    <w:rPr>
                      <w:rFonts w:asciiTheme="minorHAnsi" w:hAnsiTheme="minorHAnsi" w:cstheme="minorHAnsi"/>
                      <w:b/>
                      <w:i/>
                      <w:color w:val="00B050"/>
                    </w:rPr>
                  </w:pPr>
                  <w:r w:rsidRPr="0077716E">
                    <w:rPr>
                      <w:rFonts w:asciiTheme="minorHAnsi" w:hAnsiTheme="minorHAnsi" w:cstheme="minorHAnsi"/>
                      <w:b/>
                      <w:i/>
                      <w:color w:val="00B050"/>
                    </w:rPr>
                    <w:t>M</w:t>
                  </w:r>
                </w:p>
              </w:tc>
              <w:tc>
                <w:tcPr>
                  <w:tcW w:w="288" w:type="dxa"/>
                  <w:tcBorders>
                    <w:top w:val="nil"/>
                    <w:left w:val="single" w:sz="4" w:space="0" w:color="auto"/>
                    <w:bottom w:val="single" w:sz="4" w:space="0" w:color="auto"/>
                    <w:right w:val="single" w:sz="4" w:space="0" w:color="auto"/>
                  </w:tcBorders>
                  <w:hideMark/>
                </w:tcPr>
                <w:p w:rsidR="0077716E" w:rsidRPr="0077716E" w:rsidRDefault="0077716E" w:rsidP="0077716E">
                  <w:pPr>
                    <w:pStyle w:val="NormalASOG"/>
                    <w:jc w:val="center"/>
                    <w:rPr>
                      <w:rFonts w:asciiTheme="minorHAnsi" w:hAnsiTheme="minorHAnsi" w:cstheme="minorHAnsi"/>
                      <w:b/>
                      <w:i/>
                      <w:color w:val="00B050"/>
                    </w:rPr>
                  </w:pPr>
                  <w:r w:rsidRPr="0077716E">
                    <w:rPr>
                      <w:rFonts w:asciiTheme="minorHAnsi" w:hAnsiTheme="minorHAnsi" w:cstheme="minorHAnsi"/>
                      <w:b/>
                      <w:i/>
                      <w:color w:val="00B050"/>
                    </w:rPr>
                    <w:t>E</w:t>
                  </w:r>
                </w:p>
              </w:tc>
              <w:tc>
                <w:tcPr>
                  <w:tcW w:w="288" w:type="dxa"/>
                  <w:tcBorders>
                    <w:top w:val="nil"/>
                    <w:left w:val="single" w:sz="4" w:space="0" w:color="auto"/>
                    <w:bottom w:val="single" w:sz="4" w:space="0" w:color="auto"/>
                    <w:right w:val="single" w:sz="4" w:space="0" w:color="auto"/>
                  </w:tcBorders>
                  <w:hideMark/>
                </w:tcPr>
                <w:p w:rsidR="0077716E" w:rsidRPr="0077716E" w:rsidRDefault="0077716E" w:rsidP="0077716E">
                  <w:pPr>
                    <w:pStyle w:val="NormalASOG"/>
                    <w:jc w:val="center"/>
                    <w:rPr>
                      <w:rFonts w:asciiTheme="minorHAnsi" w:hAnsiTheme="minorHAnsi" w:cstheme="minorHAnsi"/>
                      <w:b/>
                      <w:i/>
                      <w:color w:val="00B050"/>
                    </w:rPr>
                  </w:pPr>
                  <w:r w:rsidRPr="0077716E">
                    <w:rPr>
                      <w:rFonts w:asciiTheme="minorHAnsi" w:hAnsiTheme="minorHAnsi" w:cstheme="minorHAnsi"/>
                      <w:b/>
                      <w:i/>
                      <w:color w:val="00B050"/>
                    </w:rPr>
                    <w:t>R</w:t>
                  </w: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77716E" w:rsidRPr="0077716E" w:rsidRDefault="0077716E" w:rsidP="0077716E">
                  <w:pPr>
                    <w:pStyle w:val="NormalASOG"/>
                    <w:jc w:val="center"/>
                    <w:rPr>
                      <w:rFonts w:asciiTheme="minorHAnsi" w:hAnsiTheme="minorHAnsi" w:cstheme="minorHAnsi"/>
                      <w:b/>
                      <w:i/>
                      <w:color w:val="00B050"/>
                    </w:rPr>
                  </w:pPr>
                  <w:r w:rsidRPr="0077716E">
                    <w:rPr>
                      <w:rFonts w:asciiTheme="minorHAnsi" w:hAnsiTheme="minorHAnsi" w:cstheme="minorHAnsi"/>
                      <w:b/>
                      <w:i/>
                      <w:color w:val="00B050"/>
                    </w:rPr>
                    <w:t>P</w:t>
                  </w:r>
                </w:p>
              </w:tc>
              <w:tc>
                <w:tcPr>
                  <w:tcW w:w="288" w:type="dxa"/>
                  <w:tcBorders>
                    <w:top w:val="nil"/>
                    <w:left w:val="single" w:sz="4" w:space="0" w:color="auto"/>
                    <w:bottom w:val="single" w:sz="4" w:space="0" w:color="auto"/>
                    <w:right w:val="single" w:sz="4" w:space="0" w:color="auto"/>
                  </w:tcBorders>
                  <w:hideMark/>
                </w:tcPr>
                <w:p w:rsidR="0077716E" w:rsidRPr="0077716E" w:rsidRDefault="0077716E" w:rsidP="0077716E">
                  <w:pPr>
                    <w:pStyle w:val="NormalASOG"/>
                    <w:jc w:val="center"/>
                    <w:rPr>
                      <w:rFonts w:asciiTheme="minorHAnsi" w:hAnsiTheme="minorHAnsi" w:cstheme="minorHAnsi"/>
                      <w:b/>
                      <w:i/>
                      <w:color w:val="00B050"/>
                    </w:rPr>
                  </w:pPr>
                  <w:r w:rsidRPr="0077716E">
                    <w:rPr>
                      <w:rFonts w:asciiTheme="minorHAnsi" w:hAnsiTheme="minorHAnsi" w:cstheme="minorHAnsi"/>
                      <w:b/>
                      <w:i/>
                      <w:color w:val="00B050"/>
                    </w:rPr>
                    <w:t>R</w:t>
                  </w:r>
                </w:p>
              </w:tc>
              <w:tc>
                <w:tcPr>
                  <w:tcW w:w="288" w:type="dxa"/>
                  <w:tcBorders>
                    <w:top w:val="nil"/>
                    <w:left w:val="single" w:sz="4" w:space="0" w:color="auto"/>
                    <w:bottom w:val="single" w:sz="4" w:space="0" w:color="auto"/>
                    <w:right w:val="single" w:sz="4" w:space="0" w:color="auto"/>
                  </w:tcBorders>
                  <w:hideMark/>
                </w:tcPr>
                <w:p w:rsidR="0077716E" w:rsidRPr="0077716E" w:rsidRDefault="0077716E" w:rsidP="0077716E">
                  <w:pPr>
                    <w:pStyle w:val="NormalASOG"/>
                    <w:jc w:val="center"/>
                    <w:rPr>
                      <w:rFonts w:asciiTheme="minorHAnsi" w:hAnsiTheme="minorHAnsi" w:cstheme="minorHAnsi"/>
                      <w:b/>
                      <w:i/>
                      <w:color w:val="00B050"/>
                    </w:rPr>
                  </w:pPr>
                  <w:r w:rsidRPr="0077716E">
                    <w:rPr>
                      <w:rFonts w:asciiTheme="minorHAnsi" w:hAnsiTheme="minorHAnsi" w:cstheme="minorHAnsi"/>
                      <w:b/>
                      <w:i/>
                      <w:color w:val="00B050"/>
                    </w:rPr>
                    <w:t>E</w:t>
                  </w:r>
                </w:p>
              </w:tc>
              <w:tc>
                <w:tcPr>
                  <w:tcW w:w="288" w:type="dxa"/>
                  <w:tcBorders>
                    <w:top w:val="nil"/>
                    <w:left w:val="single" w:sz="4" w:space="0" w:color="auto"/>
                    <w:bottom w:val="single" w:sz="4" w:space="0" w:color="auto"/>
                    <w:right w:val="single" w:sz="4" w:space="0" w:color="auto"/>
                  </w:tcBorders>
                  <w:hideMark/>
                </w:tcPr>
                <w:p w:rsidR="0077716E" w:rsidRPr="0077716E" w:rsidRDefault="0077716E" w:rsidP="0077716E">
                  <w:pPr>
                    <w:pStyle w:val="NormalASOG"/>
                    <w:jc w:val="center"/>
                    <w:rPr>
                      <w:rFonts w:asciiTheme="minorHAnsi" w:hAnsiTheme="minorHAnsi" w:cstheme="minorHAnsi"/>
                      <w:b/>
                      <w:i/>
                      <w:color w:val="00B050"/>
                    </w:rPr>
                  </w:pPr>
                  <w:r w:rsidRPr="0077716E">
                    <w:rPr>
                      <w:rFonts w:asciiTheme="minorHAnsi" w:hAnsiTheme="minorHAnsi" w:cstheme="minorHAnsi"/>
                      <w:b/>
                      <w:i/>
                      <w:color w:val="00B050"/>
                    </w:rPr>
                    <w:t>M</w:t>
                  </w: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r>
            <w:tr w:rsidR="0077716E" w:rsidRPr="0077716E" w:rsidTr="0077716E">
              <w:trPr>
                <w:trHeight w:hRule="exact" w:val="144"/>
              </w:trPr>
              <w:tc>
                <w:tcPr>
                  <w:tcW w:w="1620" w:type="dxa"/>
                </w:tcPr>
                <w:p w:rsidR="0077716E" w:rsidRPr="0077716E" w:rsidRDefault="0077716E" w:rsidP="0077716E">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r>
            <w:tr w:rsidR="0077716E" w:rsidRPr="0077716E" w:rsidTr="0077716E">
              <w:tc>
                <w:tcPr>
                  <w:tcW w:w="1620" w:type="dxa"/>
                </w:tcPr>
                <w:p w:rsidR="0077716E" w:rsidRPr="0077716E" w:rsidRDefault="0077716E" w:rsidP="0077716E">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r>
            <w:tr w:rsidR="0077716E" w:rsidRPr="0077716E" w:rsidTr="0077716E">
              <w:trPr>
                <w:trHeight w:hRule="exact" w:val="144"/>
              </w:trPr>
              <w:tc>
                <w:tcPr>
                  <w:tcW w:w="1620" w:type="dxa"/>
                </w:tcPr>
                <w:p w:rsidR="0077716E" w:rsidRPr="0077716E" w:rsidRDefault="0077716E" w:rsidP="0077716E">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r>
            <w:tr w:rsidR="0077716E" w:rsidRPr="0077716E" w:rsidTr="0077716E">
              <w:tc>
                <w:tcPr>
                  <w:tcW w:w="1620" w:type="dxa"/>
                </w:tcPr>
                <w:p w:rsidR="0077716E" w:rsidRPr="0077716E" w:rsidRDefault="0077716E" w:rsidP="0077716E">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r>
            <w:tr w:rsidR="0077716E" w:rsidRPr="0077716E" w:rsidTr="0077716E">
              <w:trPr>
                <w:trHeight w:hRule="exact" w:val="144"/>
              </w:trPr>
              <w:tc>
                <w:tcPr>
                  <w:tcW w:w="1620" w:type="dxa"/>
                </w:tcPr>
                <w:p w:rsidR="0077716E" w:rsidRPr="0077716E" w:rsidRDefault="0077716E" w:rsidP="0077716E">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r>
            <w:tr w:rsidR="0077716E" w:rsidRPr="0077716E" w:rsidTr="0077716E">
              <w:tc>
                <w:tcPr>
                  <w:tcW w:w="1620" w:type="dxa"/>
                </w:tcPr>
                <w:p w:rsidR="0077716E" w:rsidRPr="0077716E" w:rsidRDefault="0077716E" w:rsidP="0077716E">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r>
            <w:tr w:rsidR="0077716E" w:rsidRPr="0077716E" w:rsidTr="0077716E">
              <w:trPr>
                <w:trHeight w:hRule="exact" w:val="144"/>
              </w:trPr>
              <w:tc>
                <w:tcPr>
                  <w:tcW w:w="1620" w:type="dxa"/>
                </w:tcPr>
                <w:p w:rsidR="0077716E" w:rsidRPr="0077716E" w:rsidRDefault="0077716E" w:rsidP="0077716E">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r>
            <w:tr w:rsidR="0077716E" w:rsidRPr="0077716E" w:rsidTr="0077716E">
              <w:tc>
                <w:tcPr>
                  <w:tcW w:w="1620" w:type="dxa"/>
                </w:tcPr>
                <w:p w:rsidR="0077716E" w:rsidRPr="0077716E" w:rsidRDefault="0077716E" w:rsidP="0077716E">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r>
            <w:tr w:rsidR="0077716E" w:rsidRPr="0077716E" w:rsidTr="0077716E">
              <w:trPr>
                <w:trHeight w:hRule="exact" w:val="144"/>
              </w:trPr>
              <w:tc>
                <w:tcPr>
                  <w:tcW w:w="1620" w:type="dxa"/>
                </w:tcPr>
                <w:p w:rsidR="0077716E" w:rsidRPr="0077716E" w:rsidRDefault="0077716E" w:rsidP="0077716E">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77716E" w:rsidRPr="0077716E" w:rsidRDefault="0077716E" w:rsidP="0077716E">
                  <w:pPr>
                    <w:pStyle w:val="NormalASOG"/>
                    <w:jc w:val="center"/>
                    <w:rPr>
                      <w:rFonts w:asciiTheme="minorHAnsi" w:hAnsiTheme="minorHAnsi" w:cstheme="minorHAnsi"/>
                      <w:b/>
                      <w:i/>
                      <w:color w:val="00B050"/>
                    </w:rPr>
                  </w:pPr>
                </w:p>
              </w:tc>
            </w:tr>
            <w:tr w:rsidR="0077716E" w:rsidRPr="0077716E" w:rsidTr="0077716E">
              <w:trPr>
                <w:gridAfter w:val="16"/>
                <w:wAfter w:w="4608" w:type="dxa"/>
              </w:trPr>
              <w:tc>
                <w:tcPr>
                  <w:tcW w:w="1620" w:type="dxa"/>
                </w:tcPr>
                <w:p w:rsidR="0077716E" w:rsidRPr="0077716E" w:rsidRDefault="0077716E" w:rsidP="0077716E">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77716E" w:rsidRPr="0077716E" w:rsidRDefault="0077716E" w:rsidP="0077716E">
                  <w:pPr>
                    <w:pStyle w:val="NormalASOG"/>
                    <w:jc w:val="center"/>
                    <w:rPr>
                      <w:rFonts w:asciiTheme="minorHAnsi" w:hAnsiTheme="minorHAnsi" w:cstheme="minorHAnsi"/>
                      <w:b/>
                      <w:i/>
                      <w:color w:val="00B050"/>
                    </w:rPr>
                  </w:pPr>
                </w:p>
              </w:tc>
            </w:tr>
          </w:tbl>
          <w:p w:rsidR="00724D76" w:rsidRDefault="00724D76" w:rsidP="00475F84">
            <w:pPr>
              <w:pStyle w:val="Heading3"/>
              <w:outlineLvl w:val="2"/>
              <w:rPr>
                <w:sz w:val="22"/>
                <w:szCs w:val="22"/>
              </w:rPr>
            </w:pPr>
          </w:p>
        </w:tc>
      </w:tr>
      <w:tr w:rsidR="00724D76" w:rsidRPr="00B02A73" w:rsidTr="005D02FA">
        <w:tc>
          <w:tcPr>
            <w:tcW w:w="1237" w:type="dxa"/>
          </w:tcPr>
          <w:p w:rsidR="00724D76" w:rsidRDefault="00A90DC3" w:rsidP="000A2741">
            <w:pPr>
              <w:rPr>
                <w:rFonts w:asciiTheme="majorHAnsi" w:hAnsiTheme="majorHAnsi" w:cs="Arial"/>
              </w:rPr>
            </w:pPr>
            <w:r>
              <w:rPr>
                <w:rFonts w:asciiTheme="majorHAnsi" w:hAnsiTheme="majorHAnsi" w:cs="Arial"/>
              </w:rPr>
              <w:t>020</w:t>
            </w:r>
          </w:p>
        </w:tc>
        <w:tc>
          <w:tcPr>
            <w:tcW w:w="1823" w:type="dxa"/>
          </w:tcPr>
          <w:p w:rsidR="00724D76" w:rsidRDefault="00724D76" w:rsidP="000A2741">
            <w:pPr>
              <w:rPr>
                <w:rFonts w:asciiTheme="majorHAnsi" w:hAnsiTheme="majorHAnsi" w:cstheme="minorHAnsi"/>
              </w:rPr>
            </w:pPr>
          </w:p>
        </w:tc>
        <w:tc>
          <w:tcPr>
            <w:tcW w:w="7578" w:type="dxa"/>
          </w:tcPr>
          <w:p w:rsidR="00724D76" w:rsidRDefault="00A90DC3" w:rsidP="00475F84">
            <w:pPr>
              <w:pStyle w:val="Heading3"/>
              <w:outlineLvl w:val="2"/>
              <w:rPr>
                <w:sz w:val="22"/>
                <w:szCs w:val="22"/>
              </w:rPr>
            </w:pPr>
            <w:r w:rsidRPr="000033CF">
              <w:rPr>
                <w:color w:val="auto"/>
                <w:sz w:val="22"/>
                <w:szCs w:val="22"/>
              </w:rPr>
              <w:t>LOCATION 1 ADDRESS AND DEMARC INFORMATION</w:t>
            </w:r>
          </w:p>
        </w:tc>
      </w:tr>
      <w:tr w:rsidR="00724D76" w:rsidRPr="00B02A73" w:rsidTr="005D02FA">
        <w:tc>
          <w:tcPr>
            <w:tcW w:w="1237" w:type="dxa"/>
          </w:tcPr>
          <w:p w:rsidR="00724D76" w:rsidRDefault="00A90DC3" w:rsidP="000A2741">
            <w:pPr>
              <w:rPr>
                <w:rFonts w:asciiTheme="majorHAnsi" w:hAnsiTheme="majorHAnsi" w:cs="Arial"/>
              </w:rPr>
            </w:pPr>
            <w:r>
              <w:rPr>
                <w:rFonts w:asciiTheme="majorHAnsi" w:hAnsiTheme="majorHAnsi" w:cs="Arial"/>
              </w:rPr>
              <w:t>020</w:t>
            </w:r>
          </w:p>
        </w:tc>
        <w:tc>
          <w:tcPr>
            <w:tcW w:w="1823" w:type="dxa"/>
          </w:tcPr>
          <w:p w:rsidR="00724D76" w:rsidRDefault="00A90DC3" w:rsidP="000A2741">
            <w:pPr>
              <w:rPr>
                <w:rFonts w:asciiTheme="majorHAnsi" w:hAnsiTheme="majorHAnsi" w:cstheme="minorHAnsi"/>
              </w:rPr>
            </w:pPr>
            <w:r>
              <w:rPr>
                <w:rFonts w:asciiTheme="majorHAnsi" w:hAnsiTheme="majorHAnsi" w:cstheme="minorHAnsi"/>
              </w:rPr>
              <w:t>19.  SAPR</w:t>
            </w:r>
          </w:p>
        </w:tc>
        <w:tc>
          <w:tcPr>
            <w:tcW w:w="7578" w:type="dxa"/>
          </w:tcPr>
          <w:p w:rsidR="00D649C0" w:rsidRPr="00D649C0" w:rsidRDefault="00D649C0" w:rsidP="00D649C0">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48" w:name="_Toc505695314"/>
            <w:bookmarkStart w:id="49" w:name="_Ref502760907"/>
            <w:bookmarkStart w:id="50" w:name="_Toc444705071"/>
            <w:r w:rsidRPr="00D649C0">
              <w:rPr>
                <w:rFonts w:asciiTheme="minorHAnsi" w:hAnsiTheme="minorHAnsi" w:cstheme="minorHAnsi"/>
                <w:b/>
                <w:i/>
                <w:color w:val="00B050"/>
                <w:sz w:val="20"/>
                <w:szCs w:val="20"/>
              </w:rPr>
              <w:t>SAPR - Address Number Prefix</w:t>
            </w:r>
            <w:bookmarkEnd w:id="48"/>
            <w:bookmarkEnd w:id="49"/>
            <w:bookmarkEnd w:id="50"/>
            <w:r w:rsidRPr="00D649C0">
              <w:rPr>
                <w:rFonts w:asciiTheme="minorHAnsi" w:hAnsiTheme="minorHAnsi" w:cstheme="minorHAnsi"/>
                <w:b/>
                <w:i/>
                <w:color w:val="00B050"/>
                <w:sz w:val="20"/>
                <w:szCs w:val="20"/>
              </w:rPr>
              <w:t xml:space="preserve"> </w:t>
            </w:r>
          </w:p>
          <w:p w:rsidR="00D649C0" w:rsidRPr="00D649C0" w:rsidRDefault="00D649C0" w:rsidP="00D649C0">
            <w:pPr>
              <w:pStyle w:val="HeadDateASOG"/>
              <w:ind w:left="720"/>
              <w:jc w:val="left"/>
              <w:rPr>
                <w:rFonts w:asciiTheme="minorHAnsi" w:hAnsiTheme="minorHAnsi" w:cstheme="minorHAnsi"/>
                <w:b/>
                <w:i/>
                <w:color w:val="00B050"/>
              </w:rPr>
            </w:pPr>
            <w:r w:rsidRPr="00D649C0">
              <w:rPr>
                <w:rFonts w:asciiTheme="minorHAnsi" w:hAnsiTheme="minorHAnsi" w:cstheme="minorHAnsi"/>
                <w:b/>
                <w:i/>
                <w:color w:val="00B050"/>
              </w:rPr>
              <w:t xml:space="preserve">Identifies the prefix for the address number of the service address. </w:t>
            </w:r>
          </w:p>
          <w:p w:rsidR="00D649C0" w:rsidRPr="00D649C0" w:rsidRDefault="00D649C0" w:rsidP="00D649C0">
            <w:pPr>
              <w:pStyle w:val="HeadDateASOG"/>
              <w:ind w:left="720"/>
              <w:jc w:val="left"/>
              <w:rPr>
                <w:rFonts w:asciiTheme="minorHAnsi" w:hAnsiTheme="minorHAnsi" w:cstheme="minorHAnsi"/>
                <w:b/>
                <w:i/>
                <w:color w:val="00B050"/>
              </w:rPr>
            </w:pPr>
            <w:r w:rsidRPr="00D649C0">
              <w:rPr>
                <w:rFonts w:asciiTheme="minorHAnsi" w:hAnsiTheme="minorHAnsi" w:cstheme="minorHAnsi"/>
                <w:b/>
                <w:i/>
                <w:color w:val="00B050"/>
              </w:rPr>
              <w:t>USAGE: This field is conditional.</w:t>
            </w:r>
          </w:p>
          <w:p w:rsidR="00D649C0" w:rsidRPr="00D649C0" w:rsidRDefault="00D649C0" w:rsidP="00D649C0">
            <w:pPr>
              <w:pStyle w:val="HeadDateASOG"/>
              <w:ind w:left="1440"/>
              <w:jc w:val="left"/>
              <w:rPr>
                <w:rFonts w:asciiTheme="minorHAnsi" w:hAnsiTheme="minorHAnsi" w:cstheme="minorHAnsi"/>
                <w:b/>
                <w:i/>
                <w:color w:val="00B050"/>
              </w:rPr>
            </w:pPr>
            <w:r w:rsidRPr="00D649C0">
              <w:rPr>
                <w:rFonts w:asciiTheme="minorHAnsi" w:hAnsiTheme="minorHAnsi" w:cstheme="minorHAnsi"/>
                <w:b/>
                <w:i/>
                <w:color w:val="00B050"/>
              </w:rPr>
              <w:t>NOTE 1: Required when the SAPR field on the SALI Form is populated, otherwise optional.</w:t>
            </w:r>
          </w:p>
          <w:p w:rsidR="00D649C0" w:rsidRPr="00D649C0" w:rsidRDefault="00D649C0" w:rsidP="00D649C0">
            <w:pPr>
              <w:pStyle w:val="HeadDateASOG"/>
              <w:ind w:left="720"/>
              <w:jc w:val="left"/>
              <w:rPr>
                <w:rFonts w:asciiTheme="minorHAnsi" w:hAnsiTheme="minorHAnsi" w:cstheme="minorHAnsi"/>
                <w:b/>
                <w:i/>
                <w:color w:val="00B050"/>
              </w:rPr>
            </w:pPr>
            <w:r w:rsidRPr="00D649C0">
              <w:rPr>
                <w:rFonts w:asciiTheme="minorHAnsi" w:hAnsiTheme="minorHAnsi" w:cstheme="minorHAnsi"/>
                <w:b/>
                <w:i/>
                <w:color w:val="00B050"/>
              </w:rPr>
              <w:t>DATA CHARACTERISTICS: 6 alpha/numeric characters</w:t>
            </w:r>
          </w:p>
          <w:tbl>
            <w:tblPr>
              <w:tblpPr w:leftFromText="180" w:rightFromText="180" w:vertAnchor="text" w:horzAnchor="margin" w:tblpY="49"/>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tblGrid>
            <w:tr w:rsidR="00D649C0" w:rsidRPr="00D649C0" w:rsidTr="00D649C0">
              <w:tc>
                <w:tcPr>
                  <w:tcW w:w="1620" w:type="dxa"/>
                  <w:hideMark/>
                </w:tcPr>
                <w:p w:rsidR="00D649C0" w:rsidRPr="00D649C0" w:rsidRDefault="00D649C0" w:rsidP="00D649C0">
                  <w:pPr>
                    <w:pStyle w:val="NormalASOG"/>
                    <w:rPr>
                      <w:rFonts w:asciiTheme="minorHAnsi" w:hAnsiTheme="minorHAnsi" w:cstheme="minorHAnsi"/>
                      <w:b/>
                      <w:i/>
                      <w:color w:val="00B050"/>
                    </w:rPr>
                  </w:pPr>
                  <w:r w:rsidRPr="00D649C0">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D649C0" w:rsidRPr="00D649C0" w:rsidRDefault="00D649C0" w:rsidP="00D649C0">
                  <w:pPr>
                    <w:pStyle w:val="NormalASOG"/>
                    <w:jc w:val="center"/>
                    <w:rPr>
                      <w:rFonts w:asciiTheme="minorHAnsi" w:hAnsiTheme="minorHAnsi" w:cstheme="minorHAnsi"/>
                      <w:b/>
                      <w:i/>
                      <w:color w:val="00B050"/>
                    </w:rPr>
                  </w:pPr>
                  <w:r w:rsidRPr="00D649C0">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hideMark/>
                </w:tcPr>
                <w:p w:rsidR="00D649C0" w:rsidRPr="00D649C0" w:rsidRDefault="00D649C0" w:rsidP="00D649C0">
                  <w:pPr>
                    <w:pStyle w:val="NormalASOG"/>
                    <w:jc w:val="center"/>
                    <w:rPr>
                      <w:rFonts w:asciiTheme="minorHAnsi" w:hAnsiTheme="minorHAnsi" w:cstheme="minorHAnsi"/>
                      <w:b/>
                      <w:i/>
                      <w:color w:val="00B050"/>
                    </w:rPr>
                  </w:pPr>
                  <w:r w:rsidRPr="00D649C0">
                    <w:rPr>
                      <w:rFonts w:asciiTheme="minorHAnsi" w:hAnsiTheme="minorHAnsi" w:cstheme="minorHAnsi"/>
                      <w:b/>
                      <w:i/>
                      <w:color w:val="00B050"/>
                    </w:rPr>
                    <w:t>5</w:t>
                  </w:r>
                </w:p>
              </w:tc>
              <w:tc>
                <w:tcPr>
                  <w:tcW w:w="288" w:type="dxa"/>
                  <w:tcBorders>
                    <w:top w:val="nil"/>
                    <w:left w:val="single" w:sz="4" w:space="0" w:color="auto"/>
                    <w:bottom w:val="single" w:sz="4" w:space="0" w:color="auto"/>
                    <w:right w:val="single" w:sz="4" w:space="0" w:color="auto"/>
                  </w:tcBorders>
                  <w:hideMark/>
                </w:tcPr>
                <w:p w:rsidR="00D649C0" w:rsidRPr="00D649C0" w:rsidRDefault="00D649C0" w:rsidP="00D649C0">
                  <w:pPr>
                    <w:pStyle w:val="NormalASOG"/>
                    <w:jc w:val="center"/>
                    <w:rPr>
                      <w:rFonts w:asciiTheme="minorHAnsi" w:hAnsiTheme="minorHAnsi" w:cstheme="minorHAnsi"/>
                      <w:b/>
                      <w:i/>
                      <w:color w:val="00B050"/>
                    </w:rPr>
                  </w:pPr>
                  <w:r w:rsidRPr="00D649C0">
                    <w:rPr>
                      <w:rFonts w:asciiTheme="minorHAnsi" w:hAnsiTheme="minorHAnsi" w:cstheme="minorHAnsi"/>
                      <w:b/>
                      <w:i/>
                      <w:color w:val="00B050"/>
                    </w:rPr>
                    <w:t>W</w:t>
                  </w:r>
                </w:p>
              </w:tc>
              <w:tc>
                <w:tcPr>
                  <w:tcW w:w="288" w:type="dxa"/>
                  <w:tcBorders>
                    <w:top w:val="nil"/>
                    <w:left w:val="single" w:sz="4" w:space="0" w:color="auto"/>
                    <w:bottom w:val="single" w:sz="4" w:space="0" w:color="auto"/>
                    <w:right w:val="single" w:sz="4" w:space="0" w:color="auto"/>
                  </w:tcBorders>
                </w:tcPr>
                <w:p w:rsidR="00D649C0" w:rsidRPr="00D649C0" w:rsidRDefault="00D649C0" w:rsidP="00D649C0">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D649C0" w:rsidRPr="00D649C0" w:rsidRDefault="00D649C0" w:rsidP="00D649C0">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D649C0" w:rsidRPr="00D649C0" w:rsidRDefault="00D649C0" w:rsidP="00D649C0">
                  <w:pPr>
                    <w:pStyle w:val="NormalASOG"/>
                    <w:jc w:val="center"/>
                    <w:rPr>
                      <w:rFonts w:asciiTheme="minorHAnsi" w:hAnsiTheme="minorHAnsi" w:cstheme="minorHAnsi"/>
                      <w:b/>
                      <w:i/>
                      <w:color w:val="00B050"/>
                    </w:rPr>
                  </w:pPr>
                </w:p>
              </w:tc>
            </w:tr>
          </w:tbl>
          <w:p w:rsidR="00D649C0" w:rsidRPr="00D649C0" w:rsidRDefault="00D649C0" w:rsidP="00D649C0">
            <w:pPr>
              <w:pStyle w:val="HeadDateASOG"/>
              <w:ind w:left="720"/>
              <w:jc w:val="left"/>
              <w:rPr>
                <w:rFonts w:asciiTheme="minorHAnsi" w:hAnsiTheme="minorHAnsi" w:cstheme="minorHAnsi"/>
                <w:b/>
                <w:i/>
                <w:color w:val="00B050"/>
              </w:rPr>
            </w:pPr>
          </w:p>
          <w:p w:rsidR="00D649C0" w:rsidRPr="00D649C0" w:rsidRDefault="00D649C0" w:rsidP="00D649C0">
            <w:pPr>
              <w:pStyle w:val="HeadDateASOG"/>
              <w:tabs>
                <w:tab w:val="clear" w:pos="0"/>
              </w:tabs>
              <w:ind w:left="1440"/>
              <w:jc w:val="left"/>
              <w:rPr>
                <w:rFonts w:asciiTheme="minorHAnsi" w:hAnsiTheme="minorHAnsi" w:cstheme="minorHAnsi"/>
                <w:b/>
                <w:i/>
                <w:color w:val="00B050"/>
              </w:rPr>
            </w:pPr>
          </w:p>
          <w:p w:rsidR="00724D76" w:rsidRPr="00D649C0" w:rsidRDefault="00D649C0" w:rsidP="00D649C0">
            <w:pPr>
              <w:pStyle w:val="HeadDateASOG"/>
              <w:tabs>
                <w:tab w:val="clear" w:pos="0"/>
              </w:tabs>
              <w:ind w:left="1440"/>
              <w:jc w:val="left"/>
              <w:rPr>
                <w:rFonts w:asciiTheme="minorHAnsi" w:hAnsiTheme="minorHAnsi" w:cstheme="minorHAnsi"/>
                <w:b/>
                <w:i/>
                <w:color w:val="00B050"/>
              </w:rPr>
            </w:pPr>
            <w:r w:rsidRPr="00D649C0">
              <w:rPr>
                <w:rFonts w:asciiTheme="minorHAnsi" w:hAnsiTheme="minorHAnsi" w:cstheme="minorHAnsi"/>
                <w:b/>
                <w:i/>
                <w:color w:val="00B050"/>
              </w:rPr>
              <w:t>NOTE 1: Where 25W is the address number prefix for the following address example: 25W 450 1/2 SW Camino Ramon Lane NW, Floor 12, Wing 2, Suite 23A.</w:t>
            </w:r>
          </w:p>
        </w:tc>
      </w:tr>
      <w:tr w:rsidR="005D16C9" w:rsidRPr="00B02A73" w:rsidTr="005D02FA">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20.  SANO</w:t>
            </w:r>
          </w:p>
        </w:tc>
        <w:tc>
          <w:tcPr>
            <w:tcW w:w="7578" w:type="dxa"/>
          </w:tcPr>
          <w:p w:rsidR="005D16C9" w:rsidRPr="00D649C0"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51" w:name="_Toc505695315"/>
            <w:bookmarkStart w:id="52" w:name="_Ref502760887"/>
            <w:bookmarkStart w:id="53" w:name="_Toc444705072"/>
            <w:r w:rsidRPr="00D649C0">
              <w:rPr>
                <w:rFonts w:asciiTheme="minorHAnsi" w:hAnsiTheme="minorHAnsi" w:cstheme="minorHAnsi"/>
                <w:b/>
                <w:i/>
                <w:color w:val="00B050"/>
                <w:sz w:val="20"/>
                <w:szCs w:val="20"/>
              </w:rPr>
              <w:t>SANO - Address Number</w:t>
            </w:r>
            <w:bookmarkEnd w:id="51"/>
            <w:bookmarkEnd w:id="52"/>
            <w:bookmarkEnd w:id="53"/>
            <w:r w:rsidRPr="00D649C0">
              <w:rPr>
                <w:rFonts w:asciiTheme="minorHAnsi" w:hAnsiTheme="minorHAnsi" w:cstheme="minorHAnsi"/>
                <w:b/>
                <w:i/>
                <w:color w:val="00B050"/>
                <w:sz w:val="20"/>
                <w:szCs w:val="20"/>
              </w:rPr>
              <w:t xml:space="preserve"> </w:t>
            </w:r>
          </w:p>
          <w:p w:rsidR="005D16C9" w:rsidRPr="00D649C0" w:rsidRDefault="005D16C9" w:rsidP="005D16C9">
            <w:pPr>
              <w:pStyle w:val="HeadDateASOG"/>
              <w:ind w:left="720"/>
              <w:jc w:val="left"/>
              <w:rPr>
                <w:rFonts w:asciiTheme="minorHAnsi" w:hAnsiTheme="minorHAnsi" w:cstheme="minorHAnsi"/>
                <w:b/>
                <w:i/>
                <w:color w:val="00B050"/>
              </w:rPr>
            </w:pPr>
            <w:r w:rsidRPr="00D649C0">
              <w:rPr>
                <w:rFonts w:asciiTheme="minorHAnsi" w:hAnsiTheme="minorHAnsi" w:cstheme="minorHAnsi"/>
                <w:b/>
                <w:i/>
                <w:color w:val="00B050"/>
              </w:rPr>
              <w:t xml:space="preserve">Identifies the number of the service address. </w:t>
            </w:r>
          </w:p>
          <w:p w:rsidR="005D16C9" w:rsidRPr="00D649C0" w:rsidRDefault="005D16C9" w:rsidP="005D16C9">
            <w:pPr>
              <w:pStyle w:val="HeadDateASOG"/>
              <w:ind w:left="720"/>
              <w:jc w:val="left"/>
              <w:rPr>
                <w:rFonts w:asciiTheme="minorHAnsi" w:hAnsiTheme="minorHAnsi" w:cstheme="minorHAnsi"/>
                <w:b/>
                <w:i/>
                <w:color w:val="00B050"/>
              </w:rPr>
            </w:pPr>
            <w:r w:rsidRPr="00D649C0">
              <w:rPr>
                <w:rFonts w:asciiTheme="minorHAnsi" w:hAnsiTheme="minorHAnsi" w:cstheme="minorHAnsi"/>
                <w:b/>
                <w:i/>
                <w:color w:val="00B050"/>
              </w:rPr>
              <w:t>USAGE: This field is conditional.</w:t>
            </w:r>
          </w:p>
          <w:p w:rsidR="005D16C9" w:rsidRPr="00D649C0" w:rsidRDefault="005D16C9" w:rsidP="005D16C9">
            <w:pPr>
              <w:pStyle w:val="HeadDateASOG"/>
              <w:ind w:left="1440"/>
              <w:jc w:val="left"/>
              <w:rPr>
                <w:rFonts w:asciiTheme="minorHAnsi" w:hAnsiTheme="minorHAnsi" w:cstheme="minorHAnsi"/>
                <w:b/>
                <w:i/>
                <w:color w:val="00B050"/>
              </w:rPr>
            </w:pPr>
            <w:r w:rsidRPr="00D649C0">
              <w:rPr>
                <w:rFonts w:asciiTheme="minorHAnsi" w:hAnsiTheme="minorHAnsi" w:cstheme="minorHAnsi"/>
                <w:b/>
                <w:i/>
                <w:color w:val="00B050"/>
              </w:rPr>
              <w:t>NOTE 1: Required when the SANO field on the SALI Form is populated, otherwise optional.</w:t>
            </w:r>
          </w:p>
          <w:p w:rsidR="005D16C9" w:rsidRPr="00D649C0" w:rsidRDefault="005D16C9" w:rsidP="005D16C9">
            <w:pPr>
              <w:pStyle w:val="HeadDateASOG"/>
              <w:ind w:left="720"/>
              <w:jc w:val="left"/>
              <w:rPr>
                <w:rFonts w:asciiTheme="minorHAnsi" w:hAnsiTheme="minorHAnsi" w:cstheme="minorHAnsi"/>
                <w:b/>
                <w:i/>
                <w:color w:val="00B050"/>
              </w:rPr>
            </w:pPr>
            <w:r w:rsidRPr="00D649C0">
              <w:rPr>
                <w:rFonts w:asciiTheme="minorHAnsi" w:hAnsiTheme="minorHAnsi" w:cstheme="minorHAnsi"/>
                <w:b/>
                <w:i/>
                <w:color w:val="00B050"/>
              </w:rPr>
              <w:lastRenderedPageBreak/>
              <w:t>DATA CHARACTERISTICS: 10 alpha/numeric characters</w:t>
            </w:r>
          </w:p>
          <w:tbl>
            <w:tblPr>
              <w:tblpPr w:leftFromText="180" w:rightFromText="180" w:vertAnchor="text" w:horzAnchor="margin" w:tblpY="168"/>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tblGrid>
            <w:tr w:rsidR="005D16C9" w:rsidRPr="00D649C0" w:rsidTr="00D649C0">
              <w:tc>
                <w:tcPr>
                  <w:tcW w:w="1620" w:type="dxa"/>
                  <w:hideMark/>
                </w:tcPr>
                <w:p w:rsidR="005D16C9" w:rsidRPr="00D649C0" w:rsidRDefault="005D16C9" w:rsidP="005D16C9">
                  <w:pPr>
                    <w:pStyle w:val="NormalASOG"/>
                    <w:rPr>
                      <w:rFonts w:asciiTheme="minorHAnsi" w:hAnsiTheme="minorHAnsi" w:cstheme="minorHAnsi"/>
                      <w:b/>
                      <w:i/>
                      <w:color w:val="00B050"/>
                    </w:rPr>
                  </w:pPr>
                  <w:r w:rsidRPr="00D649C0">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5D16C9" w:rsidRPr="00D649C0" w:rsidRDefault="005D16C9" w:rsidP="005D16C9">
                  <w:pPr>
                    <w:pStyle w:val="NormalASOG"/>
                    <w:jc w:val="center"/>
                    <w:rPr>
                      <w:rFonts w:asciiTheme="minorHAnsi" w:hAnsiTheme="minorHAnsi" w:cstheme="minorHAnsi"/>
                      <w:b/>
                      <w:i/>
                      <w:color w:val="00B050"/>
                    </w:rPr>
                  </w:pPr>
                  <w:r w:rsidRPr="00D649C0">
                    <w:rPr>
                      <w:rFonts w:asciiTheme="minorHAnsi" w:hAnsiTheme="minorHAnsi" w:cstheme="minorHAnsi"/>
                      <w:b/>
                      <w:i/>
                      <w:color w:val="00B050"/>
                    </w:rPr>
                    <w:t>4</w:t>
                  </w:r>
                </w:p>
              </w:tc>
              <w:tc>
                <w:tcPr>
                  <w:tcW w:w="288" w:type="dxa"/>
                  <w:tcBorders>
                    <w:top w:val="nil"/>
                    <w:left w:val="single" w:sz="4" w:space="0" w:color="auto"/>
                    <w:bottom w:val="single" w:sz="4" w:space="0" w:color="auto"/>
                    <w:right w:val="single" w:sz="4" w:space="0" w:color="auto"/>
                  </w:tcBorders>
                  <w:hideMark/>
                </w:tcPr>
                <w:p w:rsidR="005D16C9" w:rsidRPr="00D649C0" w:rsidRDefault="005D16C9" w:rsidP="005D16C9">
                  <w:pPr>
                    <w:pStyle w:val="NormalASOG"/>
                    <w:jc w:val="center"/>
                    <w:rPr>
                      <w:rFonts w:asciiTheme="minorHAnsi" w:hAnsiTheme="minorHAnsi" w:cstheme="minorHAnsi"/>
                      <w:b/>
                      <w:i/>
                      <w:color w:val="00B050"/>
                    </w:rPr>
                  </w:pPr>
                  <w:r w:rsidRPr="00D649C0">
                    <w:rPr>
                      <w:rFonts w:asciiTheme="minorHAnsi" w:hAnsiTheme="minorHAnsi" w:cstheme="minorHAnsi"/>
                      <w:b/>
                      <w:i/>
                      <w:color w:val="00B050"/>
                    </w:rPr>
                    <w:t>5</w:t>
                  </w:r>
                </w:p>
              </w:tc>
              <w:tc>
                <w:tcPr>
                  <w:tcW w:w="288" w:type="dxa"/>
                  <w:tcBorders>
                    <w:top w:val="nil"/>
                    <w:left w:val="single" w:sz="4" w:space="0" w:color="auto"/>
                    <w:bottom w:val="single" w:sz="4" w:space="0" w:color="auto"/>
                    <w:right w:val="single" w:sz="4" w:space="0" w:color="auto"/>
                  </w:tcBorders>
                  <w:hideMark/>
                </w:tcPr>
                <w:p w:rsidR="005D16C9" w:rsidRPr="00D649C0" w:rsidRDefault="005D16C9" w:rsidP="005D16C9">
                  <w:pPr>
                    <w:pStyle w:val="NormalASOG"/>
                    <w:jc w:val="center"/>
                    <w:rPr>
                      <w:rFonts w:asciiTheme="minorHAnsi" w:hAnsiTheme="minorHAnsi" w:cstheme="minorHAnsi"/>
                      <w:b/>
                      <w:i/>
                      <w:color w:val="00B050"/>
                    </w:rPr>
                  </w:pPr>
                  <w:r w:rsidRPr="00D649C0">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tcPr>
                <w:p w:rsidR="005D16C9" w:rsidRPr="00D649C0"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D649C0"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D649C0"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D649C0"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D649C0"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D649C0"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D649C0" w:rsidRDefault="005D16C9" w:rsidP="005D16C9">
                  <w:pPr>
                    <w:pStyle w:val="NormalASOG"/>
                    <w:jc w:val="center"/>
                    <w:rPr>
                      <w:rFonts w:asciiTheme="minorHAnsi" w:hAnsiTheme="minorHAnsi" w:cstheme="minorHAnsi"/>
                      <w:b/>
                      <w:i/>
                      <w:color w:val="00B050"/>
                    </w:rPr>
                  </w:pPr>
                </w:p>
              </w:tc>
            </w:tr>
          </w:tbl>
          <w:p w:rsidR="005D16C9" w:rsidRPr="00D649C0" w:rsidRDefault="005D16C9" w:rsidP="005D16C9">
            <w:pPr>
              <w:pStyle w:val="NormalASOG"/>
              <w:ind w:left="720"/>
              <w:rPr>
                <w:rFonts w:asciiTheme="minorHAnsi" w:hAnsiTheme="minorHAnsi" w:cstheme="minorHAnsi"/>
                <w:b/>
                <w:i/>
                <w:color w:val="00B050"/>
              </w:rPr>
            </w:pPr>
          </w:p>
          <w:p w:rsidR="005D16C9" w:rsidRPr="00D649C0" w:rsidRDefault="005D16C9" w:rsidP="005D16C9">
            <w:pPr>
              <w:pStyle w:val="HeadDateASOG"/>
              <w:tabs>
                <w:tab w:val="clear" w:pos="0"/>
              </w:tabs>
              <w:ind w:left="1440"/>
              <w:jc w:val="left"/>
              <w:rPr>
                <w:rFonts w:asciiTheme="minorHAnsi" w:hAnsiTheme="minorHAnsi" w:cstheme="minorHAnsi"/>
                <w:b/>
                <w:i/>
                <w:color w:val="00B050"/>
              </w:rPr>
            </w:pPr>
          </w:p>
          <w:p w:rsidR="005D16C9" w:rsidRPr="00D649C0" w:rsidRDefault="005D16C9" w:rsidP="005D16C9">
            <w:pPr>
              <w:pStyle w:val="HeadDateASOG"/>
              <w:tabs>
                <w:tab w:val="clear" w:pos="0"/>
              </w:tabs>
              <w:ind w:left="1440"/>
              <w:jc w:val="left"/>
              <w:rPr>
                <w:rFonts w:cs="Arial"/>
              </w:rPr>
            </w:pPr>
            <w:r w:rsidRPr="00D649C0">
              <w:rPr>
                <w:rFonts w:asciiTheme="minorHAnsi" w:hAnsiTheme="minorHAnsi" w:cstheme="minorHAnsi"/>
                <w:b/>
                <w:i/>
                <w:color w:val="00B050"/>
              </w:rPr>
              <w:t>NOTE 1: Where 450 is the address number for the following address example: 25W 450 1/2 SW Camino Ramon Lane NW, Floor 12, Wing 2, Suite 23A.</w:t>
            </w:r>
          </w:p>
        </w:tc>
      </w:tr>
      <w:tr w:rsidR="005D16C9" w:rsidRPr="00B02A73" w:rsidTr="005D02FA">
        <w:tc>
          <w:tcPr>
            <w:tcW w:w="1237" w:type="dxa"/>
          </w:tcPr>
          <w:p w:rsidR="005D16C9" w:rsidRDefault="005D16C9" w:rsidP="005D16C9">
            <w:r w:rsidRPr="00932A50">
              <w:rPr>
                <w:rFonts w:asciiTheme="majorHAnsi" w:hAnsiTheme="majorHAnsi" w:cs="Arial"/>
              </w:rPr>
              <w:lastRenderedPageBreak/>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21.  SASF</w:t>
            </w:r>
          </w:p>
        </w:tc>
        <w:tc>
          <w:tcPr>
            <w:tcW w:w="7578" w:type="dxa"/>
          </w:tcPr>
          <w:p w:rsidR="005D16C9" w:rsidRPr="00D649C0"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54" w:name="_Toc505695316"/>
            <w:bookmarkStart w:id="55" w:name="_Ref502760931"/>
            <w:bookmarkStart w:id="56" w:name="_Toc444705073"/>
            <w:r w:rsidRPr="00D649C0">
              <w:rPr>
                <w:rFonts w:asciiTheme="minorHAnsi" w:hAnsiTheme="minorHAnsi" w:cstheme="minorHAnsi"/>
                <w:b/>
                <w:i/>
                <w:color w:val="00B050"/>
                <w:sz w:val="20"/>
                <w:szCs w:val="20"/>
              </w:rPr>
              <w:t>SASF - Address Number Suffix</w:t>
            </w:r>
            <w:bookmarkEnd w:id="54"/>
            <w:bookmarkEnd w:id="55"/>
            <w:bookmarkEnd w:id="56"/>
            <w:r w:rsidRPr="00D649C0">
              <w:rPr>
                <w:rFonts w:asciiTheme="minorHAnsi" w:hAnsiTheme="minorHAnsi" w:cstheme="minorHAnsi"/>
                <w:b/>
                <w:i/>
                <w:color w:val="00B050"/>
                <w:sz w:val="20"/>
                <w:szCs w:val="20"/>
              </w:rPr>
              <w:t xml:space="preserve"> </w:t>
            </w:r>
          </w:p>
          <w:p w:rsidR="005D16C9" w:rsidRPr="00D649C0" w:rsidRDefault="005D16C9" w:rsidP="005D16C9">
            <w:pPr>
              <w:pStyle w:val="HeadDateASOG"/>
              <w:ind w:left="720"/>
              <w:jc w:val="left"/>
              <w:rPr>
                <w:rFonts w:asciiTheme="minorHAnsi" w:hAnsiTheme="minorHAnsi" w:cstheme="minorHAnsi"/>
                <w:b/>
                <w:i/>
                <w:color w:val="00B050"/>
                <w:u w:val="single"/>
              </w:rPr>
            </w:pPr>
            <w:r w:rsidRPr="00D649C0">
              <w:rPr>
                <w:rFonts w:asciiTheme="minorHAnsi" w:hAnsiTheme="minorHAnsi" w:cstheme="minorHAnsi"/>
                <w:b/>
                <w:i/>
                <w:color w:val="00B050"/>
              </w:rPr>
              <w:t>Identifies the suffix for the address number of the service address.</w:t>
            </w:r>
          </w:p>
          <w:p w:rsidR="005D16C9" w:rsidRPr="00D649C0" w:rsidRDefault="005D16C9" w:rsidP="005D16C9">
            <w:pPr>
              <w:pStyle w:val="HeadDateASOG"/>
              <w:ind w:left="720"/>
              <w:jc w:val="left"/>
              <w:rPr>
                <w:rFonts w:asciiTheme="minorHAnsi" w:hAnsiTheme="minorHAnsi" w:cstheme="minorHAnsi"/>
                <w:b/>
                <w:i/>
                <w:color w:val="00B050"/>
              </w:rPr>
            </w:pPr>
            <w:r w:rsidRPr="00D649C0">
              <w:rPr>
                <w:rFonts w:asciiTheme="minorHAnsi" w:hAnsiTheme="minorHAnsi" w:cstheme="minorHAnsi"/>
                <w:b/>
                <w:i/>
                <w:color w:val="00B050"/>
              </w:rPr>
              <w:t>USAGE: This field is conditional.</w:t>
            </w:r>
          </w:p>
          <w:p w:rsidR="005D16C9" w:rsidRPr="00D649C0" w:rsidRDefault="005D16C9" w:rsidP="005D16C9">
            <w:pPr>
              <w:pStyle w:val="HeadDateASOG"/>
              <w:ind w:left="1440"/>
              <w:jc w:val="left"/>
              <w:rPr>
                <w:rFonts w:asciiTheme="minorHAnsi" w:hAnsiTheme="minorHAnsi" w:cstheme="minorHAnsi"/>
                <w:b/>
                <w:i/>
                <w:color w:val="00B050"/>
              </w:rPr>
            </w:pPr>
            <w:r w:rsidRPr="00D649C0">
              <w:rPr>
                <w:rFonts w:asciiTheme="minorHAnsi" w:hAnsiTheme="minorHAnsi" w:cstheme="minorHAnsi"/>
                <w:b/>
                <w:i/>
                <w:color w:val="00B050"/>
              </w:rPr>
              <w:t>NOTE 1: Required when the SASF field on the SALI Form is populated, otherwise optional.</w:t>
            </w:r>
          </w:p>
          <w:p w:rsidR="005D16C9" w:rsidRPr="00D649C0" w:rsidRDefault="005D16C9" w:rsidP="005D16C9">
            <w:pPr>
              <w:pStyle w:val="HeadDateASOG"/>
              <w:ind w:left="720"/>
              <w:jc w:val="left"/>
              <w:rPr>
                <w:rFonts w:asciiTheme="minorHAnsi" w:hAnsiTheme="minorHAnsi" w:cstheme="minorHAnsi"/>
                <w:b/>
                <w:i/>
                <w:color w:val="00B050"/>
              </w:rPr>
            </w:pPr>
            <w:r w:rsidRPr="00D649C0">
              <w:rPr>
                <w:rFonts w:asciiTheme="minorHAnsi" w:hAnsiTheme="minorHAnsi" w:cstheme="minorHAnsi"/>
                <w:b/>
                <w:i/>
                <w:color w:val="00B050"/>
              </w:rPr>
              <w:t>DATA CHARACTERISTICS: 4 alpha/numeric characters</w:t>
            </w:r>
          </w:p>
          <w:tbl>
            <w:tblPr>
              <w:tblpPr w:leftFromText="180" w:rightFromText="180" w:vertAnchor="text" w:horzAnchor="margin" w:tblpY="124"/>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tblGrid>
            <w:tr w:rsidR="005D16C9" w:rsidRPr="00D649C0" w:rsidTr="00D649C0">
              <w:tc>
                <w:tcPr>
                  <w:tcW w:w="1620" w:type="dxa"/>
                  <w:hideMark/>
                </w:tcPr>
                <w:p w:rsidR="005D16C9" w:rsidRPr="00D649C0" w:rsidRDefault="005D16C9" w:rsidP="005D16C9">
                  <w:pPr>
                    <w:pStyle w:val="NormalASOG"/>
                    <w:rPr>
                      <w:rFonts w:asciiTheme="minorHAnsi" w:hAnsiTheme="minorHAnsi" w:cstheme="minorHAnsi"/>
                      <w:b/>
                      <w:i/>
                      <w:color w:val="00B050"/>
                    </w:rPr>
                  </w:pPr>
                  <w:r w:rsidRPr="00D649C0">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5D16C9" w:rsidRPr="00D649C0" w:rsidRDefault="005D16C9" w:rsidP="005D16C9">
                  <w:pPr>
                    <w:pStyle w:val="NormalASOG"/>
                    <w:jc w:val="center"/>
                    <w:rPr>
                      <w:rFonts w:asciiTheme="minorHAnsi" w:hAnsiTheme="minorHAnsi" w:cstheme="minorHAnsi"/>
                      <w:b/>
                      <w:i/>
                      <w:color w:val="00B050"/>
                    </w:rPr>
                  </w:pPr>
                  <w:r w:rsidRPr="00D649C0">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5D16C9" w:rsidRPr="00D649C0" w:rsidRDefault="005D16C9" w:rsidP="005D16C9">
                  <w:pPr>
                    <w:pStyle w:val="NormalASOG"/>
                    <w:jc w:val="center"/>
                    <w:rPr>
                      <w:rFonts w:asciiTheme="minorHAnsi" w:hAnsiTheme="minorHAnsi" w:cstheme="minorHAnsi"/>
                      <w:b/>
                      <w:i/>
                      <w:color w:val="00B050"/>
                    </w:rPr>
                  </w:pPr>
                  <w:r w:rsidRPr="00D649C0">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5D16C9" w:rsidRPr="00D649C0" w:rsidRDefault="005D16C9" w:rsidP="005D16C9">
                  <w:pPr>
                    <w:pStyle w:val="NormalASOG"/>
                    <w:jc w:val="center"/>
                    <w:rPr>
                      <w:rFonts w:asciiTheme="minorHAnsi" w:hAnsiTheme="minorHAnsi" w:cstheme="minorHAnsi"/>
                      <w:b/>
                      <w:i/>
                      <w:color w:val="00B050"/>
                    </w:rPr>
                  </w:pPr>
                  <w:r w:rsidRPr="00D649C0">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tcPr>
                <w:p w:rsidR="005D16C9" w:rsidRPr="00D649C0" w:rsidRDefault="005D16C9" w:rsidP="005D16C9">
                  <w:pPr>
                    <w:pStyle w:val="NormalASOG"/>
                    <w:jc w:val="center"/>
                    <w:rPr>
                      <w:rFonts w:asciiTheme="minorHAnsi" w:hAnsiTheme="minorHAnsi" w:cstheme="minorHAnsi"/>
                      <w:b/>
                      <w:i/>
                      <w:color w:val="00B050"/>
                    </w:rPr>
                  </w:pPr>
                </w:p>
              </w:tc>
            </w:tr>
          </w:tbl>
          <w:p w:rsidR="005D16C9" w:rsidRPr="00D649C0" w:rsidRDefault="005D16C9" w:rsidP="005D16C9">
            <w:pPr>
              <w:pStyle w:val="NormalASOG"/>
              <w:ind w:left="720"/>
              <w:rPr>
                <w:rFonts w:asciiTheme="minorHAnsi" w:hAnsiTheme="minorHAnsi" w:cstheme="minorHAnsi"/>
                <w:b/>
                <w:i/>
                <w:color w:val="00B050"/>
              </w:rPr>
            </w:pPr>
          </w:p>
          <w:p w:rsidR="005D16C9" w:rsidRPr="00D649C0" w:rsidRDefault="005D16C9" w:rsidP="005D16C9">
            <w:pPr>
              <w:pStyle w:val="HeadDateASOG"/>
              <w:tabs>
                <w:tab w:val="clear" w:pos="0"/>
              </w:tabs>
              <w:ind w:left="1440"/>
              <w:jc w:val="left"/>
              <w:rPr>
                <w:rFonts w:asciiTheme="minorHAnsi" w:hAnsiTheme="minorHAnsi" w:cstheme="minorHAnsi"/>
                <w:b/>
                <w:i/>
                <w:color w:val="00B050"/>
              </w:rPr>
            </w:pPr>
          </w:p>
          <w:p w:rsidR="005D16C9" w:rsidRPr="00D649C0" w:rsidRDefault="005D16C9" w:rsidP="005D16C9">
            <w:pPr>
              <w:pStyle w:val="HeadDateASOG"/>
              <w:tabs>
                <w:tab w:val="clear" w:pos="0"/>
              </w:tabs>
              <w:ind w:left="1440"/>
              <w:jc w:val="left"/>
              <w:rPr>
                <w:rFonts w:cs="Arial"/>
              </w:rPr>
            </w:pPr>
            <w:r w:rsidRPr="00D649C0">
              <w:rPr>
                <w:rFonts w:asciiTheme="minorHAnsi" w:hAnsiTheme="minorHAnsi" w:cstheme="minorHAnsi"/>
                <w:b/>
                <w:i/>
                <w:color w:val="00B050"/>
              </w:rPr>
              <w:t>NOTE 1: Where 1/2 is the address number suffix for the following address example: 25W 450 1/2 SW Camino Ramon Lane NW, Floor 12, Wing 2, Suite 23A.</w:t>
            </w:r>
          </w:p>
        </w:tc>
      </w:tr>
      <w:tr w:rsidR="005D16C9" w:rsidRPr="00B02A73" w:rsidTr="005D02FA">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22. SASD</w:t>
            </w:r>
          </w:p>
        </w:tc>
        <w:tc>
          <w:tcPr>
            <w:tcW w:w="7578" w:type="dxa"/>
          </w:tcPr>
          <w:p w:rsidR="005D16C9" w:rsidRPr="00D649C0"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57" w:name="_Toc505695317"/>
            <w:bookmarkStart w:id="58" w:name="_Ref502760920"/>
            <w:r w:rsidRPr="00D649C0">
              <w:rPr>
                <w:rFonts w:asciiTheme="minorHAnsi" w:hAnsiTheme="minorHAnsi" w:cstheme="minorHAnsi"/>
                <w:b/>
                <w:i/>
                <w:color w:val="00B050"/>
                <w:sz w:val="20"/>
                <w:szCs w:val="20"/>
              </w:rPr>
              <w:t>SASD - Street Directional Prefix</w:t>
            </w:r>
            <w:bookmarkEnd w:id="57"/>
            <w:bookmarkEnd w:id="58"/>
            <w:r w:rsidRPr="00D649C0">
              <w:rPr>
                <w:rFonts w:asciiTheme="minorHAnsi" w:hAnsiTheme="minorHAnsi" w:cstheme="minorHAnsi"/>
                <w:b/>
                <w:i/>
                <w:color w:val="00B050"/>
                <w:sz w:val="20"/>
                <w:szCs w:val="20"/>
              </w:rPr>
              <w:t xml:space="preserve"> </w:t>
            </w:r>
          </w:p>
          <w:p w:rsidR="005D16C9" w:rsidRPr="00D649C0" w:rsidRDefault="005D16C9" w:rsidP="005D16C9">
            <w:pPr>
              <w:pStyle w:val="HeadDateASOG"/>
              <w:ind w:left="1440"/>
              <w:jc w:val="left"/>
              <w:rPr>
                <w:rFonts w:asciiTheme="minorHAnsi" w:hAnsiTheme="minorHAnsi" w:cstheme="minorHAnsi"/>
                <w:b/>
                <w:i/>
                <w:color w:val="00B050"/>
              </w:rPr>
            </w:pPr>
            <w:r w:rsidRPr="00D649C0">
              <w:rPr>
                <w:rFonts w:asciiTheme="minorHAnsi" w:hAnsiTheme="minorHAnsi" w:cstheme="minorHAnsi"/>
                <w:b/>
                <w:i/>
                <w:color w:val="00B050"/>
              </w:rPr>
              <w:t xml:space="preserve">Identifies the street directional prefix for the service address.  </w:t>
            </w:r>
          </w:p>
          <w:p w:rsidR="005D16C9" w:rsidRPr="00D649C0" w:rsidRDefault="005D16C9" w:rsidP="005D16C9">
            <w:pPr>
              <w:pStyle w:val="HeadDateASOG"/>
              <w:ind w:left="720"/>
              <w:jc w:val="left"/>
              <w:rPr>
                <w:rFonts w:asciiTheme="minorHAnsi" w:hAnsiTheme="minorHAnsi" w:cstheme="minorHAnsi"/>
                <w:b/>
                <w:i/>
                <w:color w:val="00B050"/>
              </w:rPr>
            </w:pPr>
            <w:r w:rsidRPr="00D649C0">
              <w:rPr>
                <w:rFonts w:asciiTheme="minorHAnsi" w:hAnsiTheme="minorHAnsi" w:cstheme="minorHAnsi"/>
                <w:b/>
                <w:i/>
                <w:color w:val="00B050"/>
              </w:rPr>
              <w:t>USAGE: This field is conditional.</w:t>
            </w:r>
          </w:p>
          <w:p w:rsidR="005D16C9" w:rsidRPr="00D649C0" w:rsidRDefault="005D16C9" w:rsidP="005D16C9">
            <w:pPr>
              <w:pStyle w:val="HeadDateASOG"/>
              <w:ind w:left="1440"/>
              <w:jc w:val="left"/>
              <w:rPr>
                <w:rFonts w:asciiTheme="minorHAnsi" w:hAnsiTheme="minorHAnsi" w:cstheme="minorHAnsi"/>
                <w:b/>
                <w:i/>
                <w:color w:val="00B050"/>
              </w:rPr>
            </w:pPr>
            <w:r w:rsidRPr="00D649C0">
              <w:rPr>
                <w:rFonts w:asciiTheme="minorHAnsi" w:hAnsiTheme="minorHAnsi" w:cstheme="minorHAnsi"/>
                <w:b/>
                <w:i/>
                <w:color w:val="00B050"/>
              </w:rPr>
              <w:t>NOTE 1: Required when the SASD field on the SALI Form is populated, otherwise optional.</w:t>
            </w:r>
          </w:p>
          <w:p w:rsidR="005D16C9" w:rsidRPr="00D649C0" w:rsidRDefault="005D16C9" w:rsidP="005D16C9">
            <w:pPr>
              <w:pStyle w:val="HeadDateASOG"/>
              <w:ind w:left="720"/>
              <w:jc w:val="left"/>
              <w:rPr>
                <w:rFonts w:asciiTheme="minorHAnsi" w:hAnsiTheme="minorHAnsi" w:cstheme="minorHAnsi"/>
                <w:b/>
                <w:i/>
                <w:color w:val="00B050"/>
              </w:rPr>
            </w:pPr>
            <w:r w:rsidRPr="00D649C0">
              <w:rPr>
                <w:rFonts w:asciiTheme="minorHAnsi" w:hAnsiTheme="minorHAnsi" w:cstheme="minorHAnsi"/>
                <w:b/>
                <w:i/>
                <w:color w:val="00B050"/>
              </w:rPr>
              <w:t>DATA CHARACTERISTICS: 2 alpha characters</w:t>
            </w:r>
          </w:p>
          <w:tbl>
            <w:tblPr>
              <w:tblpPr w:leftFromText="180" w:rightFromText="180" w:vertAnchor="text" w:horzAnchor="margin" w:tblpY="131"/>
              <w:tblW w:w="0" w:type="auto"/>
              <w:tblLayout w:type="fixed"/>
              <w:tblCellMar>
                <w:left w:w="0" w:type="dxa"/>
                <w:right w:w="0" w:type="dxa"/>
              </w:tblCellMar>
              <w:tblLook w:val="04A0" w:firstRow="1" w:lastRow="0" w:firstColumn="1" w:lastColumn="0" w:noHBand="0" w:noVBand="1"/>
            </w:tblPr>
            <w:tblGrid>
              <w:gridCol w:w="1620"/>
              <w:gridCol w:w="294"/>
              <w:gridCol w:w="294"/>
            </w:tblGrid>
            <w:tr w:rsidR="005D16C9" w:rsidRPr="00D649C0" w:rsidTr="00D649C0">
              <w:tc>
                <w:tcPr>
                  <w:tcW w:w="1620" w:type="dxa"/>
                  <w:hideMark/>
                </w:tcPr>
                <w:p w:rsidR="005D16C9" w:rsidRPr="00D649C0" w:rsidRDefault="005D16C9" w:rsidP="005D16C9">
                  <w:pPr>
                    <w:pStyle w:val="NormalASOG"/>
                    <w:rPr>
                      <w:rFonts w:asciiTheme="minorHAnsi" w:hAnsiTheme="minorHAnsi" w:cstheme="minorHAnsi"/>
                      <w:b/>
                      <w:i/>
                      <w:color w:val="00B050"/>
                    </w:rPr>
                  </w:pPr>
                  <w:r w:rsidRPr="00D649C0">
                    <w:rPr>
                      <w:rFonts w:asciiTheme="minorHAnsi" w:hAnsiTheme="minorHAnsi" w:cstheme="minorHAnsi"/>
                      <w:b/>
                      <w:i/>
                      <w:color w:val="00B050"/>
                    </w:rPr>
                    <w:t>EXAMPLE:</w:t>
                  </w:r>
                </w:p>
              </w:tc>
              <w:tc>
                <w:tcPr>
                  <w:tcW w:w="294" w:type="dxa"/>
                  <w:tcBorders>
                    <w:top w:val="nil"/>
                    <w:left w:val="single" w:sz="4" w:space="0" w:color="auto"/>
                    <w:bottom w:val="single" w:sz="4" w:space="0" w:color="auto"/>
                    <w:right w:val="single" w:sz="4" w:space="0" w:color="auto"/>
                  </w:tcBorders>
                  <w:hideMark/>
                </w:tcPr>
                <w:p w:rsidR="005D16C9" w:rsidRPr="00D649C0" w:rsidRDefault="005D16C9" w:rsidP="005D16C9">
                  <w:pPr>
                    <w:pStyle w:val="NormalASOG"/>
                    <w:jc w:val="center"/>
                    <w:rPr>
                      <w:rFonts w:asciiTheme="minorHAnsi" w:hAnsiTheme="minorHAnsi" w:cstheme="minorHAnsi"/>
                      <w:b/>
                      <w:i/>
                      <w:color w:val="00B050"/>
                    </w:rPr>
                  </w:pPr>
                  <w:r w:rsidRPr="00D649C0">
                    <w:rPr>
                      <w:rFonts w:asciiTheme="minorHAnsi" w:hAnsiTheme="minorHAnsi" w:cstheme="minorHAnsi"/>
                      <w:b/>
                      <w:i/>
                      <w:color w:val="00B050"/>
                    </w:rPr>
                    <w:t>S</w:t>
                  </w:r>
                </w:p>
              </w:tc>
              <w:tc>
                <w:tcPr>
                  <w:tcW w:w="294" w:type="dxa"/>
                  <w:tcBorders>
                    <w:top w:val="nil"/>
                    <w:left w:val="single" w:sz="4" w:space="0" w:color="auto"/>
                    <w:bottom w:val="single" w:sz="4" w:space="0" w:color="auto"/>
                    <w:right w:val="single" w:sz="4" w:space="0" w:color="auto"/>
                  </w:tcBorders>
                  <w:hideMark/>
                </w:tcPr>
                <w:p w:rsidR="005D16C9" w:rsidRPr="00D649C0" w:rsidRDefault="005D16C9" w:rsidP="005D16C9">
                  <w:pPr>
                    <w:pStyle w:val="NormalASOG"/>
                    <w:jc w:val="center"/>
                    <w:rPr>
                      <w:rFonts w:asciiTheme="minorHAnsi" w:hAnsiTheme="minorHAnsi" w:cstheme="minorHAnsi"/>
                      <w:b/>
                      <w:i/>
                      <w:color w:val="00B050"/>
                    </w:rPr>
                  </w:pPr>
                  <w:r w:rsidRPr="00D649C0">
                    <w:rPr>
                      <w:rFonts w:asciiTheme="minorHAnsi" w:hAnsiTheme="minorHAnsi" w:cstheme="minorHAnsi"/>
                      <w:b/>
                      <w:i/>
                      <w:color w:val="00B050"/>
                    </w:rPr>
                    <w:t>W</w:t>
                  </w:r>
                </w:p>
              </w:tc>
            </w:tr>
          </w:tbl>
          <w:p w:rsidR="005D16C9" w:rsidRPr="00D649C0" w:rsidRDefault="005D16C9" w:rsidP="005D16C9">
            <w:pPr>
              <w:pStyle w:val="HeadDateASOG"/>
              <w:ind w:left="720"/>
              <w:jc w:val="left"/>
              <w:rPr>
                <w:rFonts w:asciiTheme="minorHAnsi" w:hAnsiTheme="minorHAnsi" w:cstheme="minorHAnsi"/>
                <w:b/>
                <w:i/>
                <w:color w:val="00B050"/>
              </w:rPr>
            </w:pPr>
          </w:p>
          <w:p w:rsidR="005D16C9" w:rsidRPr="00D649C0" w:rsidRDefault="005D16C9" w:rsidP="005D16C9">
            <w:pPr>
              <w:pStyle w:val="HeadDateASOG"/>
              <w:tabs>
                <w:tab w:val="clear" w:pos="0"/>
              </w:tabs>
              <w:ind w:left="1440"/>
              <w:jc w:val="left"/>
              <w:rPr>
                <w:rFonts w:asciiTheme="minorHAnsi" w:hAnsiTheme="minorHAnsi" w:cstheme="minorHAnsi"/>
                <w:b/>
                <w:i/>
                <w:color w:val="00B050"/>
              </w:rPr>
            </w:pPr>
          </w:p>
          <w:p w:rsidR="005D16C9" w:rsidRDefault="005D16C9" w:rsidP="005D16C9">
            <w:pPr>
              <w:pStyle w:val="HeadDateASOG"/>
              <w:tabs>
                <w:tab w:val="clear" w:pos="0"/>
              </w:tabs>
              <w:ind w:left="1440"/>
              <w:jc w:val="left"/>
              <w:rPr>
                <w:sz w:val="22"/>
                <w:szCs w:val="22"/>
              </w:rPr>
            </w:pPr>
            <w:r w:rsidRPr="00D649C0">
              <w:rPr>
                <w:rFonts w:asciiTheme="minorHAnsi" w:hAnsiTheme="minorHAnsi" w:cstheme="minorHAnsi"/>
                <w:b/>
                <w:i/>
                <w:color w:val="00B050"/>
              </w:rPr>
              <w:t>NOTE 1: Where SW is the street directional prefix for the following address example: 25W 450 1/2 SW Camino Ramon Lane NW, Floor 12, Wing 2, Suite 23A.</w:t>
            </w:r>
          </w:p>
        </w:tc>
      </w:tr>
      <w:tr w:rsidR="005D16C9" w:rsidRPr="00B02A73" w:rsidTr="005D02FA">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23.  SASN</w:t>
            </w:r>
          </w:p>
        </w:tc>
        <w:tc>
          <w:tcPr>
            <w:tcW w:w="7578" w:type="dxa"/>
          </w:tcPr>
          <w:p w:rsidR="005D16C9" w:rsidRPr="00454F8B"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59" w:name="_Toc505695318"/>
            <w:bookmarkStart w:id="60" w:name="_Ref502760941"/>
            <w:bookmarkStart w:id="61" w:name="_Toc444705075"/>
            <w:r w:rsidRPr="00454F8B">
              <w:rPr>
                <w:rFonts w:asciiTheme="minorHAnsi" w:hAnsiTheme="minorHAnsi" w:cstheme="minorHAnsi"/>
                <w:b/>
                <w:i/>
                <w:color w:val="00B050"/>
                <w:sz w:val="20"/>
                <w:szCs w:val="20"/>
              </w:rPr>
              <w:t>SASN - Street Name</w:t>
            </w:r>
            <w:bookmarkEnd w:id="59"/>
            <w:bookmarkEnd w:id="60"/>
            <w:bookmarkEnd w:id="61"/>
            <w:r w:rsidRPr="00454F8B">
              <w:rPr>
                <w:rFonts w:asciiTheme="minorHAnsi" w:hAnsiTheme="minorHAnsi" w:cstheme="minorHAnsi"/>
                <w:b/>
                <w:i/>
                <w:color w:val="00B050"/>
                <w:sz w:val="20"/>
                <w:szCs w:val="20"/>
              </w:rPr>
              <w:t xml:space="preserve"> </w:t>
            </w:r>
          </w:p>
          <w:p w:rsidR="005D16C9" w:rsidRPr="00454F8B" w:rsidRDefault="005D16C9" w:rsidP="005D16C9">
            <w:pPr>
              <w:pStyle w:val="HeadDateASOG"/>
              <w:ind w:left="720"/>
              <w:jc w:val="left"/>
              <w:rPr>
                <w:rFonts w:asciiTheme="minorHAnsi" w:hAnsiTheme="minorHAnsi" w:cstheme="minorHAnsi"/>
                <w:b/>
                <w:i/>
                <w:color w:val="00B050"/>
              </w:rPr>
            </w:pPr>
            <w:r w:rsidRPr="00454F8B">
              <w:rPr>
                <w:rFonts w:asciiTheme="minorHAnsi" w:hAnsiTheme="minorHAnsi" w:cstheme="minorHAnsi"/>
                <w:b/>
                <w:i/>
                <w:color w:val="00B050"/>
              </w:rPr>
              <w:t xml:space="preserve">Identifies the street name of the service address.  </w:t>
            </w:r>
          </w:p>
          <w:p w:rsidR="005D16C9" w:rsidRPr="00454F8B" w:rsidRDefault="005D16C9" w:rsidP="005D16C9">
            <w:pPr>
              <w:pStyle w:val="HeadDateASOG"/>
              <w:ind w:left="720"/>
              <w:jc w:val="left"/>
              <w:rPr>
                <w:rFonts w:asciiTheme="minorHAnsi" w:hAnsiTheme="minorHAnsi" w:cstheme="minorHAnsi"/>
                <w:b/>
                <w:i/>
                <w:color w:val="00B050"/>
              </w:rPr>
            </w:pPr>
            <w:r w:rsidRPr="00454F8B">
              <w:rPr>
                <w:rFonts w:asciiTheme="minorHAnsi" w:hAnsiTheme="minorHAnsi" w:cstheme="minorHAnsi"/>
                <w:b/>
                <w:i/>
                <w:color w:val="00B050"/>
              </w:rPr>
              <w:t>USAGE: This field is conditional.</w:t>
            </w:r>
          </w:p>
          <w:p w:rsidR="005D16C9" w:rsidRPr="00454F8B" w:rsidRDefault="005D16C9" w:rsidP="005D16C9">
            <w:pPr>
              <w:pStyle w:val="HeadDateASOG"/>
              <w:ind w:left="1440"/>
              <w:jc w:val="left"/>
              <w:rPr>
                <w:rFonts w:asciiTheme="minorHAnsi" w:hAnsiTheme="minorHAnsi" w:cstheme="minorHAnsi"/>
                <w:b/>
                <w:i/>
                <w:color w:val="00B050"/>
              </w:rPr>
            </w:pPr>
            <w:r w:rsidRPr="00454F8B">
              <w:rPr>
                <w:rFonts w:asciiTheme="minorHAnsi" w:hAnsiTheme="minorHAnsi" w:cstheme="minorHAnsi"/>
                <w:b/>
                <w:i/>
                <w:color w:val="00B050"/>
              </w:rPr>
              <w:t>NOTE 1: Required when the SASN field on the SALI Form is populated, otherwise optional.</w:t>
            </w:r>
          </w:p>
          <w:p w:rsidR="005D16C9" w:rsidRPr="00454F8B" w:rsidRDefault="005D16C9" w:rsidP="005D16C9">
            <w:pPr>
              <w:pStyle w:val="HeadDateASOG"/>
              <w:ind w:left="720"/>
              <w:jc w:val="left"/>
              <w:rPr>
                <w:rFonts w:asciiTheme="minorHAnsi" w:hAnsiTheme="minorHAnsi" w:cstheme="minorHAnsi"/>
                <w:b/>
                <w:i/>
                <w:color w:val="00B050"/>
              </w:rPr>
            </w:pPr>
            <w:r w:rsidRPr="00454F8B">
              <w:rPr>
                <w:rFonts w:asciiTheme="minorHAnsi" w:hAnsiTheme="minorHAnsi" w:cstheme="minorHAnsi"/>
                <w:b/>
                <w:i/>
                <w:color w:val="00B050"/>
              </w:rPr>
              <w:t>DATA CHARACTERISTICS: 60 alpha/numeric characters</w:t>
            </w:r>
          </w:p>
          <w:tbl>
            <w:tblPr>
              <w:tblW w:w="7380" w:type="dxa"/>
              <w:tblInd w:w="720" w:type="dxa"/>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5D16C9" w:rsidRPr="00454F8B" w:rsidTr="00454F8B">
              <w:tc>
                <w:tcPr>
                  <w:tcW w:w="1620" w:type="dxa"/>
                  <w:hideMark/>
                </w:tcPr>
                <w:p w:rsidR="005D16C9" w:rsidRPr="00454F8B" w:rsidRDefault="005D16C9" w:rsidP="005D16C9">
                  <w:pPr>
                    <w:pStyle w:val="NormalASOG"/>
                    <w:rPr>
                      <w:rFonts w:asciiTheme="minorHAnsi" w:hAnsiTheme="minorHAnsi" w:cstheme="minorHAnsi"/>
                      <w:b/>
                      <w:i/>
                      <w:color w:val="00B050"/>
                    </w:rPr>
                  </w:pPr>
                  <w:r w:rsidRPr="00454F8B">
                    <w:rPr>
                      <w:rFonts w:asciiTheme="minorHAnsi" w:hAnsiTheme="minorHAnsi" w:cstheme="minorHAnsi"/>
                      <w:b/>
                      <w:i/>
                      <w:color w:val="00B050"/>
                    </w:rPr>
                    <w:t>EXAMPLES:</w:t>
                  </w:r>
                </w:p>
              </w:tc>
              <w:tc>
                <w:tcPr>
                  <w:tcW w:w="288" w:type="dxa"/>
                  <w:tcBorders>
                    <w:top w:val="nil"/>
                    <w:left w:val="single" w:sz="4" w:space="0" w:color="auto"/>
                    <w:bottom w:val="single" w:sz="4" w:space="0" w:color="auto"/>
                    <w:right w:val="single" w:sz="4" w:space="0" w:color="auto"/>
                  </w:tcBorders>
                  <w:hideMark/>
                </w:tcPr>
                <w:p w:rsidR="005D16C9" w:rsidRPr="00454F8B" w:rsidRDefault="005D16C9" w:rsidP="005D16C9">
                  <w:pPr>
                    <w:pStyle w:val="NormalASOG"/>
                    <w:jc w:val="center"/>
                    <w:rPr>
                      <w:rFonts w:asciiTheme="minorHAnsi" w:hAnsiTheme="minorHAnsi" w:cstheme="minorHAnsi"/>
                      <w:b/>
                      <w:i/>
                      <w:color w:val="00B050"/>
                    </w:rPr>
                  </w:pPr>
                  <w:r w:rsidRPr="00454F8B">
                    <w:rPr>
                      <w:rFonts w:asciiTheme="minorHAnsi" w:hAnsiTheme="minorHAnsi" w:cstheme="minorHAnsi"/>
                      <w:b/>
                      <w:i/>
                      <w:color w:val="00B050"/>
                    </w:rPr>
                    <w:t>C</w:t>
                  </w:r>
                </w:p>
              </w:tc>
              <w:tc>
                <w:tcPr>
                  <w:tcW w:w="288" w:type="dxa"/>
                  <w:tcBorders>
                    <w:top w:val="nil"/>
                    <w:left w:val="single" w:sz="4" w:space="0" w:color="auto"/>
                    <w:bottom w:val="single" w:sz="4" w:space="0" w:color="auto"/>
                    <w:right w:val="single" w:sz="4" w:space="0" w:color="auto"/>
                  </w:tcBorders>
                  <w:hideMark/>
                </w:tcPr>
                <w:p w:rsidR="005D16C9" w:rsidRPr="00454F8B" w:rsidRDefault="005D16C9" w:rsidP="005D16C9">
                  <w:pPr>
                    <w:pStyle w:val="NormalASOG"/>
                    <w:jc w:val="center"/>
                    <w:rPr>
                      <w:rFonts w:asciiTheme="minorHAnsi" w:hAnsiTheme="minorHAnsi" w:cstheme="minorHAnsi"/>
                      <w:b/>
                      <w:i/>
                      <w:color w:val="00B050"/>
                    </w:rPr>
                  </w:pPr>
                  <w:r w:rsidRPr="00454F8B">
                    <w:rPr>
                      <w:rFonts w:asciiTheme="minorHAnsi" w:hAnsiTheme="minorHAnsi" w:cstheme="minorHAnsi"/>
                      <w:b/>
                      <w:i/>
                      <w:color w:val="00B050"/>
                    </w:rPr>
                    <w:t>A</w:t>
                  </w:r>
                </w:p>
              </w:tc>
              <w:tc>
                <w:tcPr>
                  <w:tcW w:w="288" w:type="dxa"/>
                  <w:tcBorders>
                    <w:top w:val="nil"/>
                    <w:left w:val="single" w:sz="4" w:space="0" w:color="auto"/>
                    <w:bottom w:val="single" w:sz="4" w:space="0" w:color="auto"/>
                    <w:right w:val="single" w:sz="4" w:space="0" w:color="auto"/>
                  </w:tcBorders>
                  <w:hideMark/>
                </w:tcPr>
                <w:p w:rsidR="005D16C9" w:rsidRPr="00454F8B" w:rsidRDefault="005D16C9" w:rsidP="005D16C9">
                  <w:pPr>
                    <w:pStyle w:val="NormalASOG"/>
                    <w:jc w:val="center"/>
                    <w:rPr>
                      <w:rFonts w:asciiTheme="minorHAnsi" w:hAnsiTheme="minorHAnsi" w:cstheme="minorHAnsi"/>
                      <w:b/>
                      <w:i/>
                      <w:color w:val="00B050"/>
                    </w:rPr>
                  </w:pPr>
                  <w:r w:rsidRPr="00454F8B">
                    <w:rPr>
                      <w:rFonts w:asciiTheme="minorHAnsi" w:hAnsiTheme="minorHAnsi" w:cstheme="minorHAnsi"/>
                      <w:b/>
                      <w:i/>
                      <w:color w:val="00B050"/>
                    </w:rPr>
                    <w:t>M</w:t>
                  </w:r>
                </w:p>
              </w:tc>
              <w:tc>
                <w:tcPr>
                  <w:tcW w:w="288" w:type="dxa"/>
                  <w:tcBorders>
                    <w:top w:val="nil"/>
                    <w:left w:val="single" w:sz="4" w:space="0" w:color="auto"/>
                    <w:bottom w:val="single" w:sz="4" w:space="0" w:color="auto"/>
                    <w:right w:val="single" w:sz="4" w:space="0" w:color="auto"/>
                  </w:tcBorders>
                  <w:hideMark/>
                </w:tcPr>
                <w:p w:rsidR="005D16C9" w:rsidRPr="00454F8B" w:rsidRDefault="005D16C9" w:rsidP="005D16C9">
                  <w:pPr>
                    <w:pStyle w:val="NormalASOG"/>
                    <w:jc w:val="center"/>
                    <w:rPr>
                      <w:rFonts w:asciiTheme="minorHAnsi" w:hAnsiTheme="minorHAnsi" w:cstheme="minorHAnsi"/>
                      <w:b/>
                      <w:i/>
                      <w:color w:val="00B050"/>
                    </w:rPr>
                  </w:pPr>
                  <w:r w:rsidRPr="00454F8B">
                    <w:rPr>
                      <w:rFonts w:asciiTheme="minorHAnsi" w:hAnsiTheme="minorHAnsi" w:cstheme="minorHAnsi"/>
                      <w:b/>
                      <w:i/>
                      <w:color w:val="00B050"/>
                    </w:rPr>
                    <w:t>I</w:t>
                  </w:r>
                </w:p>
              </w:tc>
              <w:tc>
                <w:tcPr>
                  <w:tcW w:w="288" w:type="dxa"/>
                  <w:tcBorders>
                    <w:top w:val="nil"/>
                    <w:left w:val="single" w:sz="4" w:space="0" w:color="auto"/>
                    <w:bottom w:val="single" w:sz="4" w:space="0" w:color="auto"/>
                    <w:right w:val="single" w:sz="4" w:space="0" w:color="auto"/>
                  </w:tcBorders>
                  <w:hideMark/>
                </w:tcPr>
                <w:p w:rsidR="005D16C9" w:rsidRPr="00454F8B" w:rsidRDefault="005D16C9" w:rsidP="005D16C9">
                  <w:pPr>
                    <w:pStyle w:val="NormalASOG"/>
                    <w:jc w:val="center"/>
                    <w:rPr>
                      <w:rFonts w:asciiTheme="minorHAnsi" w:hAnsiTheme="minorHAnsi" w:cstheme="minorHAnsi"/>
                      <w:b/>
                      <w:i/>
                      <w:color w:val="00B050"/>
                    </w:rPr>
                  </w:pPr>
                  <w:r w:rsidRPr="00454F8B">
                    <w:rPr>
                      <w:rFonts w:asciiTheme="minorHAnsi" w:hAnsiTheme="minorHAnsi" w:cstheme="minorHAnsi"/>
                      <w:b/>
                      <w:i/>
                      <w:color w:val="00B050"/>
                    </w:rPr>
                    <w:t>N</w:t>
                  </w:r>
                </w:p>
              </w:tc>
              <w:tc>
                <w:tcPr>
                  <w:tcW w:w="288" w:type="dxa"/>
                  <w:tcBorders>
                    <w:top w:val="nil"/>
                    <w:left w:val="single" w:sz="4" w:space="0" w:color="auto"/>
                    <w:bottom w:val="single" w:sz="4" w:space="0" w:color="auto"/>
                    <w:right w:val="single" w:sz="4" w:space="0" w:color="auto"/>
                  </w:tcBorders>
                  <w:hideMark/>
                </w:tcPr>
                <w:p w:rsidR="005D16C9" w:rsidRPr="00454F8B" w:rsidRDefault="005D16C9" w:rsidP="005D16C9">
                  <w:pPr>
                    <w:pStyle w:val="NormalASOG"/>
                    <w:jc w:val="center"/>
                    <w:rPr>
                      <w:rFonts w:asciiTheme="minorHAnsi" w:hAnsiTheme="minorHAnsi" w:cstheme="minorHAnsi"/>
                      <w:b/>
                      <w:i/>
                      <w:color w:val="00B050"/>
                    </w:rPr>
                  </w:pPr>
                  <w:r w:rsidRPr="00454F8B">
                    <w:rPr>
                      <w:rFonts w:asciiTheme="minorHAnsi" w:hAnsiTheme="minorHAnsi" w:cstheme="minorHAnsi"/>
                      <w:b/>
                      <w:i/>
                      <w:color w:val="00B050"/>
                    </w:rPr>
                    <w:t>O</w:t>
                  </w: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54F8B" w:rsidRDefault="005D16C9" w:rsidP="005D16C9">
                  <w:pPr>
                    <w:pStyle w:val="NormalASOG"/>
                    <w:jc w:val="center"/>
                    <w:rPr>
                      <w:rFonts w:asciiTheme="minorHAnsi" w:hAnsiTheme="minorHAnsi" w:cstheme="minorHAnsi"/>
                      <w:b/>
                      <w:i/>
                      <w:color w:val="00B050"/>
                    </w:rPr>
                  </w:pPr>
                  <w:r w:rsidRPr="00454F8B">
                    <w:rPr>
                      <w:rFonts w:asciiTheme="minorHAnsi" w:hAnsiTheme="minorHAnsi" w:cstheme="minorHAnsi"/>
                      <w:b/>
                      <w:i/>
                      <w:color w:val="00B050"/>
                    </w:rPr>
                    <w:t>R</w:t>
                  </w:r>
                </w:p>
              </w:tc>
              <w:tc>
                <w:tcPr>
                  <w:tcW w:w="288" w:type="dxa"/>
                  <w:tcBorders>
                    <w:top w:val="nil"/>
                    <w:left w:val="single" w:sz="4" w:space="0" w:color="auto"/>
                    <w:bottom w:val="single" w:sz="4" w:space="0" w:color="auto"/>
                    <w:right w:val="single" w:sz="4" w:space="0" w:color="auto"/>
                  </w:tcBorders>
                  <w:hideMark/>
                </w:tcPr>
                <w:p w:rsidR="005D16C9" w:rsidRPr="00454F8B" w:rsidRDefault="005D16C9" w:rsidP="005D16C9">
                  <w:pPr>
                    <w:pStyle w:val="NormalASOG"/>
                    <w:jc w:val="center"/>
                    <w:rPr>
                      <w:rFonts w:asciiTheme="minorHAnsi" w:hAnsiTheme="minorHAnsi" w:cstheme="minorHAnsi"/>
                      <w:b/>
                      <w:i/>
                      <w:color w:val="00B050"/>
                    </w:rPr>
                  </w:pPr>
                  <w:r w:rsidRPr="00454F8B">
                    <w:rPr>
                      <w:rFonts w:asciiTheme="minorHAnsi" w:hAnsiTheme="minorHAnsi" w:cstheme="minorHAnsi"/>
                      <w:b/>
                      <w:i/>
                      <w:color w:val="00B050"/>
                    </w:rPr>
                    <w:t>A</w:t>
                  </w:r>
                </w:p>
              </w:tc>
              <w:tc>
                <w:tcPr>
                  <w:tcW w:w="288" w:type="dxa"/>
                  <w:tcBorders>
                    <w:top w:val="nil"/>
                    <w:left w:val="single" w:sz="4" w:space="0" w:color="auto"/>
                    <w:bottom w:val="single" w:sz="4" w:space="0" w:color="auto"/>
                    <w:right w:val="single" w:sz="4" w:space="0" w:color="auto"/>
                  </w:tcBorders>
                  <w:hideMark/>
                </w:tcPr>
                <w:p w:rsidR="005D16C9" w:rsidRPr="00454F8B" w:rsidRDefault="005D16C9" w:rsidP="005D16C9">
                  <w:pPr>
                    <w:pStyle w:val="NormalASOG"/>
                    <w:jc w:val="center"/>
                    <w:rPr>
                      <w:rFonts w:asciiTheme="minorHAnsi" w:hAnsiTheme="minorHAnsi" w:cstheme="minorHAnsi"/>
                      <w:b/>
                      <w:i/>
                      <w:color w:val="00B050"/>
                    </w:rPr>
                  </w:pPr>
                  <w:r w:rsidRPr="00454F8B">
                    <w:rPr>
                      <w:rFonts w:asciiTheme="minorHAnsi" w:hAnsiTheme="minorHAnsi" w:cstheme="minorHAnsi"/>
                      <w:b/>
                      <w:i/>
                      <w:color w:val="00B050"/>
                    </w:rPr>
                    <w:t>M</w:t>
                  </w:r>
                </w:p>
              </w:tc>
              <w:tc>
                <w:tcPr>
                  <w:tcW w:w="288" w:type="dxa"/>
                  <w:tcBorders>
                    <w:top w:val="nil"/>
                    <w:left w:val="single" w:sz="4" w:space="0" w:color="auto"/>
                    <w:bottom w:val="single" w:sz="4" w:space="0" w:color="auto"/>
                    <w:right w:val="single" w:sz="4" w:space="0" w:color="auto"/>
                  </w:tcBorders>
                  <w:hideMark/>
                </w:tcPr>
                <w:p w:rsidR="005D16C9" w:rsidRPr="00454F8B" w:rsidRDefault="005D16C9" w:rsidP="005D16C9">
                  <w:pPr>
                    <w:pStyle w:val="NormalASOG"/>
                    <w:jc w:val="center"/>
                    <w:rPr>
                      <w:rFonts w:asciiTheme="minorHAnsi" w:hAnsiTheme="minorHAnsi" w:cstheme="minorHAnsi"/>
                      <w:b/>
                      <w:i/>
                      <w:color w:val="00B050"/>
                    </w:rPr>
                  </w:pPr>
                  <w:r w:rsidRPr="00454F8B">
                    <w:rPr>
                      <w:rFonts w:asciiTheme="minorHAnsi" w:hAnsiTheme="minorHAnsi" w:cstheme="minorHAnsi"/>
                      <w:b/>
                      <w:i/>
                      <w:color w:val="00B050"/>
                    </w:rPr>
                    <w:t>O</w:t>
                  </w:r>
                </w:p>
              </w:tc>
              <w:tc>
                <w:tcPr>
                  <w:tcW w:w="288" w:type="dxa"/>
                  <w:tcBorders>
                    <w:top w:val="nil"/>
                    <w:left w:val="single" w:sz="4" w:space="0" w:color="auto"/>
                    <w:bottom w:val="single" w:sz="4" w:space="0" w:color="auto"/>
                    <w:right w:val="single" w:sz="4" w:space="0" w:color="auto"/>
                  </w:tcBorders>
                  <w:hideMark/>
                </w:tcPr>
                <w:p w:rsidR="005D16C9" w:rsidRPr="00454F8B" w:rsidRDefault="005D16C9" w:rsidP="005D16C9">
                  <w:pPr>
                    <w:pStyle w:val="NormalASOG"/>
                    <w:jc w:val="center"/>
                    <w:rPr>
                      <w:rFonts w:asciiTheme="minorHAnsi" w:hAnsiTheme="minorHAnsi" w:cstheme="minorHAnsi"/>
                      <w:b/>
                      <w:i/>
                      <w:color w:val="00B050"/>
                    </w:rPr>
                  </w:pPr>
                  <w:r w:rsidRPr="00454F8B">
                    <w:rPr>
                      <w:rFonts w:asciiTheme="minorHAnsi" w:hAnsiTheme="minorHAnsi" w:cstheme="minorHAnsi"/>
                      <w:b/>
                      <w:i/>
                      <w:color w:val="00B050"/>
                    </w:rPr>
                    <w:t>N</w:t>
                  </w: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r>
            <w:tr w:rsidR="005D16C9" w:rsidRPr="00454F8B" w:rsidTr="00454F8B">
              <w:trPr>
                <w:trHeight w:hRule="exact" w:val="144"/>
              </w:trPr>
              <w:tc>
                <w:tcPr>
                  <w:tcW w:w="1620" w:type="dxa"/>
                </w:tcPr>
                <w:p w:rsidR="005D16C9" w:rsidRPr="00454F8B"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Style w:val="CommentReference"/>
                      <w:rFonts w:asciiTheme="minorHAnsi" w:hAnsiTheme="minorHAnsi" w:cstheme="minorHAnsi"/>
                      <w:b/>
                      <w:i/>
                      <w:color w:val="00B050"/>
                      <w:sz w:val="20"/>
                      <w:szCs w:val="2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r>
            <w:tr w:rsidR="005D16C9" w:rsidRPr="00454F8B" w:rsidTr="00454F8B">
              <w:tc>
                <w:tcPr>
                  <w:tcW w:w="1620" w:type="dxa"/>
                </w:tcPr>
                <w:p w:rsidR="005D16C9" w:rsidRPr="00454F8B"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Style w:val="CommentReference"/>
                      <w:rFonts w:asciiTheme="minorHAnsi" w:hAnsiTheme="minorHAnsi" w:cstheme="minorHAnsi"/>
                      <w:b/>
                      <w:i/>
                      <w:color w:val="00B050"/>
                      <w:sz w:val="20"/>
                      <w:szCs w:val="2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r>
            <w:tr w:rsidR="005D16C9" w:rsidRPr="00454F8B" w:rsidTr="00454F8B">
              <w:trPr>
                <w:trHeight w:hRule="exact" w:val="144"/>
              </w:trPr>
              <w:tc>
                <w:tcPr>
                  <w:tcW w:w="1620" w:type="dxa"/>
                </w:tcPr>
                <w:p w:rsidR="005D16C9" w:rsidRPr="00454F8B"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Style w:val="CommentReference"/>
                      <w:rFonts w:asciiTheme="minorHAnsi" w:hAnsiTheme="minorHAnsi" w:cstheme="minorHAnsi"/>
                      <w:b/>
                      <w:i/>
                      <w:color w:val="00B050"/>
                      <w:sz w:val="20"/>
                      <w:szCs w:val="2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r>
            <w:tr w:rsidR="005D16C9" w:rsidRPr="00454F8B" w:rsidTr="00454F8B">
              <w:tc>
                <w:tcPr>
                  <w:tcW w:w="1620" w:type="dxa"/>
                </w:tcPr>
                <w:p w:rsidR="005D16C9" w:rsidRPr="00454F8B"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Style w:val="CommentReference"/>
                      <w:rFonts w:asciiTheme="minorHAnsi" w:hAnsiTheme="minorHAnsi" w:cstheme="minorHAnsi"/>
                      <w:b/>
                      <w:i/>
                      <w:color w:val="00B050"/>
                      <w:sz w:val="20"/>
                      <w:szCs w:val="2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r>
          </w:tbl>
          <w:p w:rsidR="005D16C9" w:rsidRDefault="005D16C9" w:rsidP="005D16C9">
            <w:pPr>
              <w:pStyle w:val="Heading3"/>
              <w:outlineLvl w:val="2"/>
              <w:rPr>
                <w:sz w:val="22"/>
                <w:szCs w:val="22"/>
              </w:rPr>
            </w:pPr>
          </w:p>
        </w:tc>
      </w:tr>
      <w:tr w:rsidR="005D16C9" w:rsidRPr="00B02A73" w:rsidTr="005D02FA">
        <w:tc>
          <w:tcPr>
            <w:tcW w:w="1237" w:type="dxa"/>
          </w:tcPr>
          <w:p w:rsidR="005D16C9" w:rsidRDefault="005D16C9" w:rsidP="005D16C9">
            <w:r w:rsidRPr="00932A50">
              <w:rPr>
                <w:rFonts w:asciiTheme="majorHAnsi" w:hAnsiTheme="majorHAnsi" w:cs="Arial"/>
              </w:rPr>
              <w:lastRenderedPageBreak/>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24.  SATH</w:t>
            </w:r>
          </w:p>
        </w:tc>
        <w:tc>
          <w:tcPr>
            <w:tcW w:w="7578" w:type="dxa"/>
          </w:tcPr>
          <w:p w:rsidR="005D16C9" w:rsidRPr="00DB6D66"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62" w:name="_Toc505695319"/>
            <w:bookmarkStart w:id="63" w:name="_Ref502760963"/>
            <w:bookmarkStart w:id="64" w:name="_Toc444705076"/>
            <w:r w:rsidRPr="00DB6D66">
              <w:rPr>
                <w:rFonts w:asciiTheme="minorHAnsi" w:hAnsiTheme="minorHAnsi" w:cstheme="minorHAnsi"/>
                <w:b/>
                <w:i/>
                <w:color w:val="00B050"/>
                <w:sz w:val="20"/>
                <w:szCs w:val="20"/>
              </w:rPr>
              <w:t>SATH - Street Type</w:t>
            </w:r>
            <w:bookmarkEnd w:id="62"/>
            <w:bookmarkEnd w:id="63"/>
            <w:bookmarkEnd w:id="64"/>
            <w:r w:rsidRPr="00DB6D66">
              <w:rPr>
                <w:rFonts w:asciiTheme="minorHAnsi" w:hAnsiTheme="minorHAnsi" w:cstheme="minorHAnsi"/>
                <w:b/>
                <w:i/>
                <w:color w:val="00B050"/>
                <w:sz w:val="20"/>
                <w:szCs w:val="20"/>
              </w:rPr>
              <w:t xml:space="preserve"> </w:t>
            </w:r>
          </w:p>
          <w:p w:rsidR="005D16C9" w:rsidRPr="00DB6D66" w:rsidRDefault="005D16C9" w:rsidP="005D16C9">
            <w:pPr>
              <w:pStyle w:val="HeadDateASOG"/>
              <w:ind w:left="720"/>
              <w:jc w:val="left"/>
              <w:rPr>
                <w:rFonts w:asciiTheme="minorHAnsi" w:hAnsiTheme="minorHAnsi" w:cstheme="minorHAnsi"/>
                <w:b/>
                <w:i/>
                <w:color w:val="00B050"/>
              </w:rPr>
            </w:pPr>
            <w:r w:rsidRPr="00DB6D66">
              <w:rPr>
                <w:rFonts w:asciiTheme="minorHAnsi" w:hAnsiTheme="minorHAnsi" w:cstheme="minorHAnsi"/>
                <w:b/>
                <w:i/>
                <w:color w:val="00B050"/>
              </w:rPr>
              <w:t xml:space="preserve">Identifies the thoroughfare portion of the street name of the service address.  </w:t>
            </w:r>
          </w:p>
          <w:p w:rsidR="005D16C9" w:rsidRPr="00DB6D66" w:rsidRDefault="005D16C9" w:rsidP="005D16C9">
            <w:pPr>
              <w:pStyle w:val="HeadDateASOG"/>
              <w:ind w:left="720"/>
              <w:jc w:val="left"/>
              <w:rPr>
                <w:rFonts w:asciiTheme="minorHAnsi" w:hAnsiTheme="minorHAnsi" w:cstheme="minorHAnsi"/>
                <w:b/>
                <w:i/>
                <w:color w:val="00B050"/>
              </w:rPr>
            </w:pPr>
            <w:r w:rsidRPr="00DB6D66">
              <w:rPr>
                <w:rFonts w:asciiTheme="minorHAnsi" w:hAnsiTheme="minorHAnsi" w:cstheme="minorHAnsi"/>
                <w:b/>
                <w:i/>
                <w:color w:val="00B050"/>
              </w:rPr>
              <w:t>USAGE: This field is conditional.</w:t>
            </w:r>
          </w:p>
          <w:p w:rsidR="005D16C9" w:rsidRPr="00DB6D66" w:rsidRDefault="005D16C9" w:rsidP="005D16C9">
            <w:pPr>
              <w:pStyle w:val="HeadDateASOG"/>
              <w:ind w:left="1440"/>
              <w:jc w:val="left"/>
              <w:rPr>
                <w:rFonts w:asciiTheme="minorHAnsi" w:hAnsiTheme="minorHAnsi" w:cstheme="minorHAnsi"/>
                <w:b/>
                <w:i/>
                <w:color w:val="00B050"/>
              </w:rPr>
            </w:pPr>
            <w:r w:rsidRPr="00DB6D66">
              <w:rPr>
                <w:rFonts w:asciiTheme="minorHAnsi" w:hAnsiTheme="minorHAnsi" w:cstheme="minorHAnsi"/>
                <w:b/>
                <w:i/>
                <w:color w:val="00B050"/>
              </w:rPr>
              <w:t>NOTE 1: Required when the SATH field on the SALI Form is populated, otherwise optional.</w:t>
            </w:r>
          </w:p>
          <w:p w:rsidR="005D16C9" w:rsidRPr="00DB6D66" w:rsidRDefault="005D16C9" w:rsidP="005D16C9">
            <w:pPr>
              <w:pStyle w:val="HeadDateASOG"/>
              <w:ind w:left="720"/>
              <w:jc w:val="left"/>
              <w:rPr>
                <w:rFonts w:asciiTheme="minorHAnsi" w:hAnsiTheme="minorHAnsi" w:cstheme="minorHAnsi"/>
                <w:b/>
                <w:i/>
                <w:color w:val="00B050"/>
              </w:rPr>
            </w:pPr>
            <w:r w:rsidRPr="00DB6D66">
              <w:rPr>
                <w:rFonts w:asciiTheme="minorHAnsi" w:hAnsiTheme="minorHAnsi" w:cstheme="minorHAnsi"/>
                <w:b/>
                <w:i/>
                <w:color w:val="00B050"/>
              </w:rPr>
              <w:t>DATA CHARACTERISTICS: 7 alpha/numeric characters</w:t>
            </w:r>
          </w:p>
          <w:tbl>
            <w:tblPr>
              <w:tblpPr w:leftFromText="180" w:rightFromText="180" w:vertAnchor="text" w:horzAnchor="margin" w:tblpY="123"/>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tblGrid>
            <w:tr w:rsidR="005D16C9" w:rsidRPr="00DB6D66" w:rsidTr="00DB6D66">
              <w:tc>
                <w:tcPr>
                  <w:tcW w:w="1620" w:type="dxa"/>
                  <w:hideMark/>
                </w:tcPr>
                <w:p w:rsidR="005D16C9" w:rsidRPr="00DB6D66" w:rsidRDefault="005D16C9" w:rsidP="005D16C9">
                  <w:pPr>
                    <w:pStyle w:val="NormalASOG"/>
                    <w:rPr>
                      <w:rFonts w:asciiTheme="minorHAnsi" w:hAnsiTheme="minorHAnsi" w:cstheme="minorHAnsi"/>
                      <w:b/>
                      <w:i/>
                      <w:color w:val="00B050"/>
                    </w:rPr>
                  </w:pPr>
                  <w:r w:rsidRPr="00DB6D66">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5D16C9" w:rsidRPr="00DB6D66" w:rsidRDefault="005D16C9" w:rsidP="005D16C9">
                  <w:pPr>
                    <w:pStyle w:val="NormalASOG"/>
                    <w:jc w:val="center"/>
                    <w:rPr>
                      <w:rFonts w:asciiTheme="minorHAnsi" w:hAnsiTheme="minorHAnsi" w:cstheme="minorHAnsi"/>
                      <w:b/>
                      <w:i/>
                      <w:color w:val="00B050"/>
                    </w:rPr>
                  </w:pPr>
                  <w:r w:rsidRPr="00DB6D66">
                    <w:rPr>
                      <w:rFonts w:asciiTheme="minorHAnsi" w:hAnsiTheme="minorHAnsi" w:cstheme="minorHAnsi"/>
                      <w:b/>
                      <w:i/>
                      <w:color w:val="00B050"/>
                    </w:rPr>
                    <w:t>L</w:t>
                  </w:r>
                </w:p>
              </w:tc>
              <w:tc>
                <w:tcPr>
                  <w:tcW w:w="288" w:type="dxa"/>
                  <w:tcBorders>
                    <w:top w:val="nil"/>
                    <w:left w:val="single" w:sz="4" w:space="0" w:color="auto"/>
                    <w:bottom w:val="single" w:sz="4" w:space="0" w:color="auto"/>
                    <w:right w:val="single" w:sz="4" w:space="0" w:color="auto"/>
                  </w:tcBorders>
                  <w:hideMark/>
                </w:tcPr>
                <w:p w:rsidR="005D16C9" w:rsidRPr="00DB6D66" w:rsidRDefault="005D16C9" w:rsidP="005D16C9">
                  <w:pPr>
                    <w:pStyle w:val="NormalASOG"/>
                    <w:jc w:val="center"/>
                    <w:rPr>
                      <w:rFonts w:asciiTheme="minorHAnsi" w:hAnsiTheme="minorHAnsi" w:cstheme="minorHAnsi"/>
                      <w:b/>
                      <w:i/>
                      <w:color w:val="00B050"/>
                    </w:rPr>
                  </w:pPr>
                  <w:r w:rsidRPr="00DB6D66">
                    <w:rPr>
                      <w:rFonts w:asciiTheme="minorHAnsi" w:hAnsiTheme="minorHAnsi" w:cstheme="minorHAnsi"/>
                      <w:b/>
                      <w:i/>
                      <w:color w:val="00B050"/>
                    </w:rPr>
                    <w:t>N</w:t>
                  </w:r>
                </w:p>
              </w:tc>
              <w:tc>
                <w:tcPr>
                  <w:tcW w:w="288" w:type="dxa"/>
                  <w:tcBorders>
                    <w:top w:val="nil"/>
                    <w:left w:val="single" w:sz="4" w:space="0" w:color="auto"/>
                    <w:bottom w:val="single" w:sz="4" w:space="0" w:color="auto"/>
                    <w:right w:val="single" w:sz="4" w:space="0" w:color="auto"/>
                  </w:tcBorders>
                </w:tcPr>
                <w:p w:rsidR="005D16C9" w:rsidRPr="00DB6D66"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DB6D66"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DB6D66"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DB6D66"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DB6D66" w:rsidRDefault="005D16C9" w:rsidP="005D16C9">
                  <w:pPr>
                    <w:pStyle w:val="NormalASOG"/>
                    <w:jc w:val="center"/>
                    <w:rPr>
                      <w:rFonts w:asciiTheme="minorHAnsi" w:hAnsiTheme="minorHAnsi" w:cstheme="minorHAnsi"/>
                      <w:b/>
                      <w:i/>
                      <w:color w:val="00B050"/>
                    </w:rPr>
                  </w:pPr>
                </w:p>
              </w:tc>
            </w:tr>
          </w:tbl>
          <w:p w:rsidR="005D16C9" w:rsidRPr="00DB6D66" w:rsidRDefault="005D16C9" w:rsidP="005D16C9">
            <w:pPr>
              <w:pStyle w:val="NormalASOG"/>
              <w:ind w:left="720"/>
              <w:rPr>
                <w:rFonts w:asciiTheme="minorHAnsi" w:hAnsiTheme="minorHAnsi" w:cstheme="minorHAnsi"/>
                <w:b/>
                <w:i/>
                <w:color w:val="00B050"/>
              </w:rPr>
            </w:pPr>
          </w:p>
          <w:p w:rsidR="005D16C9" w:rsidRPr="00DB6D66" w:rsidRDefault="005D16C9" w:rsidP="005D16C9">
            <w:pPr>
              <w:pStyle w:val="HeadDateASOG"/>
              <w:tabs>
                <w:tab w:val="clear" w:pos="0"/>
              </w:tabs>
              <w:ind w:left="1440"/>
              <w:jc w:val="left"/>
              <w:rPr>
                <w:rFonts w:asciiTheme="minorHAnsi" w:hAnsiTheme="minorHAnsi" w:cstheme="minorHAnsi"/>
                <w:b/>
                <w:i/>
                <w:color w:val="00B050"/>
              </w:rPr>
            </w:pPr>
          </w:p>
          <w:p w:rsidR="005D16C9" w:rsidRPr="00DB6D66" w:rsidRDefault="005D16C9" w:rsidP="005D16C9">
            <w:pPr>
              <w:pStyle w:val="HeadDateASOG"/>
              <w:tabs>
                <w:tab w:val="clear" w:pos="0"/>
              </w:tabs>
              <w:ind w:left="1440"/>
              <w:jc w:val="left"/>
              <w:rPr>
                <w:rFonts w:cs="Arial"/>
              </w:rPr>
            </w:pPr>
            <w:r w:rsidRPr="00DB6D66">
              <w:rPr>
                <w:rFonts w:asciiTheme="minorHAnsi" w:hAnsiTheme="minorHAnsi" w:cstheme="minorHAnsi"/>
                <w:b/>
                <w:i/>
                <w:color w:val="00B050"/>
              </w:rPr>
              <w:t>NOTE 1: Where LN is the address street name type for the following address example: 25W 450 1/2 SW Camino Ramon Lane NW, Floor 12, Wing 2, Suite 23A.</w:t>
            </w:r>
          </w:p>
        </w:tc>
      </w:tr>
      <w:tr w:rsidR="005D16C9" w:rsidRPr="00B02A73" w:rsidTr="005D02FA">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25. SASS</w:t>
            </w:r>
          </w:p>
        </w:tc>
        <w:tc>
          <w:tcPr>
            <w:tcW w:w="7578" w:type="dxa"/>
          </w:tcPr>
          <w:p w:rsidR="005D16C9" w:rsidRPr="00BB4CFD"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65" w:name="_Toc505695320"/>
            <w:bookmarkStart w:id="66" w:name="_Ref502760951"/>
            <w:r w:rsidRPr="00BB4CFD">
              <w:rPr>
                <w:rFonts w:asciiTheme="minorHAnsi" w:hAnsiTheme="minorHAnsi" w:cstheme="minorHAnsi"/>
                <w:b/>
                <w:i/>
                <w:color w:val="00B050"/>
                <w:sz w:val="20"/>
                <w:szCs w:val="20"/>
              </w:rPr>
              <w:t>SASS - Street Directional Suffix</w:t>
            </w:r>
            <w:bookmarkEnd w:id="65"/>
            <w:bookmarkEnd w:id="66"/>
            <w:r w:rsidRPr="00BB4CFD">
              <w:rPr>
                <w:rFonts w:asciiTheme="minorHAnsi" w:hAnsiTheme="minorHAnsi" w:cstheme="minorHAnsi"/>
                <w:b/>
                <w:i/>
                <w:color w:val="00B050"/>
                <w:sz w:val="20"/>
                <w:szCs w:val="20"/>
              </w:rPr>
              <w:t xml:space="preserve"> </w:t>
            </w:r>
          </w:p>
          <w:p w:rsidR="005D16C9" w:rsidRPr="00BB4CFD" w:rsidRDefault="005D16C9" w:rsidP="005D16C9">
            <w:pPr>
              <w:pStyle w:val="HeadDateASOG"/>
              <w:ind w:left="1440"/>
              <w:jc w:val="left"/>
              <w:rPr>
                <w:rFonts w:asciiTheme="minorHAnsi" w:hAnsiTheme="minorHAnsi" w:cstheme="minorHAnsi"/>
                <w:b/>
                <w:i/>
                <w:color w:val="00B050"/>
              </w:rPr>
            </w:pPr>
            <w:r w:rsidRPr="00BB4CFD">
              <w:rPr>
                <w:rFonts w:asciiTheme="minorHAnsi" w:hAnsiTheme="minorHAnsi" w:cstheme="minorHAnsi"/>
                <w:b/>
                <w:i/>
                <w:color w:val="00B050"/>
              </w:rPr>
              <w:t xml:space="preserve">Identifies the street directional suffix of the service address.  </w:t>
            </w:r>
          </w:p>
          <w:p w:rsidR="005D16C9" w:rsidRPr="00BB4CFD" w:rsidRDefault="005D16C9" w:rsidP="005D16C9">
            <w:pPr>
              <w:pStyle w:val="HeadDateASOG"/>
              <w:ind w:left="720"/>
              <w:jc w:val="left"/>
              <w:rPr>
                <w:rFonts w:asciiTheme="minorHAnsi" w:hAnsiTheme="minorHAnsi" w:cstheme="minorHAnsi"/>
                <w:b/>
                <w:i/>
                <w:color w:val="00B050"/>
              </w:rPr>
            </w:pPr>
            <w:r w:rsidRPr="00BB4CFD">
              <w:rPr>
                <w:rFonts w:asciiTheme="minorHAnsi" w:hAnsiTheme="minorHAnsi" w:cstheme="minorHAnsi"/>
                <w:b/>
                <w:i/>
                <w:color w:val="00B050"/>
              </w:rPr>
              <w:t>USAGE: This field is conditional.</w:t>
            </w:r>
          </w:p>
          <w:p w:rsidR="005D16C9" w:rsidRPr="00BB4CFD" w:rsidRDefault="005D16C9" w:rsidP="005D16C9">
            <w:pPr>
              <w:pStyle w:val="HeadDateASOG"/>
              <w:ind w:left="1440"/>
              <w:jc w:val="left"/>
              <w:rPr>
                <w:rFonts w:asciiTheme="minorHAnsi" w:hAnsiTheme="minorHAnsi" w:cstheme="minorHAnsi"/>
                <w:b/>
                <w:i/>
                <w:color w:val="00B050"/>
              </w:rPr>
            </w:pPr>
            <w:r w:rsidRPr="00BB4CFD">
              <w:rPr>
                <w:rFonts w:asciiTheme="minorHAnsi" w:hAnsiTheme="minorHAnsi" w:cstheme="minorHAnsi"/>
                <w:b/>
                <w:i/>
                <w:color w:val="00B050"/>
              </w:rPr>
              <w:t>NOTE 1: Required when the SASS field on the SALI Form is populated, otherwise optional.</w:t>
            </w:r>
          </w:p>
          <w:p w:rsidR="005D16C9" w:rsidRPr="00BB4CFD" w:rsidRDefault="005D16C9" w:rsidP="005D16C9">
            <w:pPr>
              <w:pStyle w:val="NormalASOG"/>
              <w:ind w:left="720"/>
              <w:rPr>
                <w:rFonts w:asciiTheme="minorHAnsi" w:hAnsiTheme="minorHAnsi" w:cstheme="minorHAnsi"/>
                <w:b/>
                <w:i/>
                <w:color w:val="00B050"/>
              </w:rPr>
            </w:pPr>
            <w:r w:rsidRPr="00BB4CFD">
              <w:rPr>
                <w:rFonts w:asciiTheme="minorHAnsi" w:hAnsiTheme="minorHAnsi" w:cstheme="minorHAnsi"/>
                <w:b/>
                <w:i/>
                <w:color w:val="00B050"/>
              </w:rPr>
              <w:t>.DATA CHARACTERISTICS: 2 alpha characters</w:t>
            </w:r>
          </w:p>
          <w:tbl>
            <w:tblPr>
              <w:tblpPr w:leftFromText="180" w:rightFromText="180" w:vertAnchor="text" w:horzAnchor="margin" w:tblpY="101"/>
              <w:tblW w:w="0" w:type="auto"/>
              <w:tblLayout w:type="fixed"/>
              <w:tblCellMar>
                <w:left w:w="0" w:type="dxa"/>
                <w:right w:w="0" w:type="dxa"/>
              </w:tblCellMar>
              <w:tblLook w:val="04A0" w:firstRow="1" w:lastRow="0" w:firstColumn="1" w:lastColumn="0" w:noHBand="0" w:noVBand="1"/>
            </w:tblPr>
            <w:tblGrid>
              <w:gridCol w:w="1620"/>
              <w:gridCol w:w="294"/>
              <w:gridCol w:w="294"/>
            </w:tblGrid>
            <w:tr w:rsidR="005D16C9" w:rsidRPr="00BB4CFD" w:rsidTr="00BB4CFD">
              <w:tc>
                <w:tcPr>
                  <w:tcW w:w="1620" w:type="dxa"/>
                  <w:hideMark/>
                </w:tcPr>
                <w:p w:rsidR="005D16C9" w:rsidRPr="00BB4CFD" w:rsidRDefault="005D16C9" w:rsidP="005D16C9">
                  <w:pPr>
                    <w:pStyle w:val="NormalASOG"/>
                    <w:rPr>
                      <w:rFonts w:asciiTheme="minorHAnsi" w:hAnsiTheme="minorHAnsi" w:cstheme="minorHAnsi"/>
                      <w:b/>
                      <w:i/>
                      <w:color w:val="00B050"/>
                    </w:rPr>
                  </w:pPr>
                  <w:r w:rsidRPr="00BB4CFD">
                    <w:rPr>
                      <w:rFonts w:asciiTheme="minorHAnsi" w:hAnsiTheme="minorHAnsi" w:cstheme="minorHAnsi"/>
                      <w:b/>
                      <w:i/>
                      <w:color w:val="00B050"/>
                    </w:rPr>
                    <w:t>EXAMPLE:</w:t>
                  </w:r>
                </w:p>
              </w:tc>
              <w:tc>
                <w:tcPr>
                  <w:tcW w:w="294" w:type="dxa"/>
                  <w:tcBorders>
                    <w:top w:val="nil"/>
                    <w:left w:val="single" w:sz="4" w:space="0" w:color="auto"/>
                    <w:bottom w:val="single" w:sz="4" w:space="0" w:color="auto"/>
                    <w:right w:val="single" w:sz="4" w:space="0" w:color="auto"/>
                  </w:tcBorders>
                  <w:hideMark/>
                </w:tcPr>
                <w:p w:rsidR="005D16C9" w:rsidRPr="00BB4CFD" w:rsidRDefault="005D16C9" w:rsidP="005D16C9">
                  <w:pPr>
                    <w:pStyle w:val="NormalASOG"/>
                    <w:jc w:val="center"/>
                    <w:rPr>
                      <w:rFonts w:asciiTheme="minorHAnsi" w:hAnsiTheme="minorHAnsi" w:cstheme="minorHAnsi"/>
                      <w:b/>
                      <w:i/>
                      <w:color w:val="00B050"/>
                    </w:rPr>
                  </w:pPr>
                  <w:r w:rsidRPr="00BB4CFD">
                    <w:rPr>
                      <w:rFonts w:asciiTheme="minorHAnsi" w:hAnsiTheme="minorHAnsi" w:cstheme="minorHAnsi"/>
                      <w:b/>
                      <w:i/>
                      <w:color w:val="00B050"/>
                    </w:rPr>
                    <w:t>N</w:t>
                  </w:r>
                </w:p>
              </w:tc>
              <w:tc>
                <w:tcPr>
                  <w:tcW w:w="294" w:type="dxa"/>
                  <w:tcBorders>
                    <w:top w:val="nil"/>
                    <w:left w:val="single" w:sz="4" w:space="0" w:color="auto"/>
                    <w:bottom w:val="single" w:sz="4" w:space="0" w:color="auto"/>
                    <w:right w:val="single" w:sz="4" w:space="0" w:color="auto"/>
                  </w:tcBorders>
                  <w:hideMark/>
                </w:tcPr>
                <w:p w:rsidR="005D16C9" w:rsidRPr="00BB4CFD" w:rsidRDefault="005D16C9" w:rsidP="005D16C9">
                  <w:pPr>
                    <w:pStyle w:val="NormalASOG"/>
                    <w:jc w:val="center"/>
                    <w:rPr>
                      <w:rFonts w:asciiTheme="minorHAnsi" w:hAnsiTheme="minorHAnsi" w:cstheme="minorHAnsi"/>
                      <w:b/>
                      <w:i/>
                      <w:color w:val="00B050"/>
                    </w:rPr>
                  </w:pPr>
                  <w:r w:rsidRPr="00BB4CFD">
                    <w:rPr>
                      <w:rFonts w:asciiTheme="minorHAnsi" w:hAnsiTheme="minorHAnsi" w:cstheme="minorHAnsi"/>
                      <w:b/>
                      <w:i/>
                      <w:color w:val="00B050"/>
                    </w:rPr>
                    <w:t>W</w:t>
                  </w:r>
                </w:p>
              </w:tc>
            </w:tr>
          </w:tbl>
          <w:p w:rsidR="005D16C9" w:rsidRPr="00BB4CFD" w:rsidRDefault="005D16C9" w:rsidP="005D16C9">
            <w:pPr>
              <w:pStyle w:val="NormalASOG"/>
              <w:ind w:left="720"/>
              <w:rPr>
                <w:rFonts w:asciiTheme="minorHAnsi" w:hAnsiTheme="minorHAnsi" w:cstheme="minorHAnsi"/>
                <w:b/>
                <w:i/>
                <w:color w:val="00B050"/>
              </w:rPr>
            </w:pPr>
          </w:p>
          <w:p w:rsidR="005D16C9" w:rsidRPr="00BB4CFD" w:rsidRDefault="005D16C9" w:rsidP="005D16C9">
            <w:pPr>
              <w:pStyle w:val="HeadDateASOG"/>
              <w:tabs>
                <w:tab w:val="clear" w:pos="0"/>
              </w:tabs>
              <w:ind w:left="1440"/>
              <w:jc w:val="left"/>
              <w:rPr>
                <w:rFonts w:asciiTheme="minorHAnsi" w:hAnsiTheme="minorHAnsi" w:cstheme="minorHAnsi"/>
                <w:b/>
                <w:i/>
                <w:color w:val="00B050"/>
              </w:rPr>
            </w:pPr>
          </w:p>
          <w:p w:rsidR="005D16C9" w:rsidRPr="00BB4CFD" w:rsidRDefault="005D16C9" w:rsidP="005D16C9">
            <w:pPr>
              <w:pStyle w:val="HeadDateASOG"/>
              <w:tabs>
                <w:tab w:val="clear" w:pos="0"/>
              </w:tabs>
              <w:ind w:left="1440"/>
              <w:jc w:val="left"/>
              <w:rPr>
                <w:rFonts w:cs="Arial"/>
              </w:rPr>
            </w:pPr>
            <w:r w:rsidRPr="00BB4CFD">
              <w:rPr>
                <w:rFonts w:asciiTheme="minorHAnsi" w:hAnsiTheme="minorHAnsi" w:cstheme="minorHAnsi"/>
                <w:b/>
                <w:i/>
                <w:color w:val="00B050"/>
              </w:rPr>
              <w:t>NOTE 1: Where NW is the address street directional suffix for the following address example: 25W 450 1/2 SW Camino Ramon Lane NW, Floor 12, Wing 2, Suite 23A.</w:t>
            </w:r>
          </w:p>
        </w:tc>
      </w:tr>
      <w:tr w:rsidR="005D16C9" w:rsidRPr="00B02A73" w:rsidTr="005D02FA">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26. LD1</w:t>
            </w:r>
          </w:p>
        </w:tc>
        <w:tc>
          <w:tcPr>
            <w:tcW w:w="7578" w:type="dxa"/>
          </w:tcPr>
          <w:p w:rsidR="005D16C9" w:rsidRPr="00BB4CFD"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67" w:name="_Toc505695321"/>
            <w:bookmarkStart w:id="68" w:name="_Ref502760669"/>
            <w:bookmarkStart w:id="69" w:name="_Toc444705078"/>
            <w:r w:rsidRPr="00BB4CFD">
              <w:rPr>
                <w:rFonts w:asciiTheme="minorHAnsi" w:hAnsiTheme="minorHAnsi" w:cstheme="minorHAnsi"/>
                <w:b/>
                <w:i/>
                <w:color w:val="00B050"/>
                <w:sz w:val="20"/>
                <w:szCs w:val="20"/>
              </w:rPr>
              <w:t>LD1 - Location Designator #1</w:t>
            </w:r>
            <w:bookmarkEnd w:id="67"/>
            <w:bookmarkEnd w:id="68"/>
            <w:bookmarkEnd w:id="69"/>
            <w:r w:rsidRPr="00BB4CFD">
              <w:rPr>
                <w:rFonts w:asciiTheme="minorHAnsi" w:hAnsiTheme="minorHAnsi" w:cstheme="minorHAnsi"/>
                <w:b/>
                <w:i/>
                <w:color w:val="00B050"/>
                <w:sz w:val="20"/>
                <w:szCs w:val="20"/>
              </w:rPr>
              <w:t xml:space="preserve"> </w:t>
            </w:r>
          </w:p>
          <w:p w:rsidR="005D16C9" w:rsidRPr="00BB4CFD" w:rsidRDefault="005D16C9" w:rsidP="005D16C9">
            <w:pPr>
              <w:pStyle w:val="HeadDateASOG"/>
              <w:ind w:left="720"/>
              <w:jc w:val="left"/>
              <w:rPr>
                <w:rFonts w:asciiTheme="minorHAnsi" w:hAnsiTheme="minorHAnsi" w:cstheme="minorHAnsi"/>
                <w:b/>
                <w:i/>
                <w:color w:val="00B050"/>
              </w:rPr>
            </w:pPr>
            <w:r w:rsidRPr="00BB4CFD">
              <w:rPr>
                <w:rFonts w:asciiTheme="minorHAnsi" w:hAnsiTheme="minorHAnsi" w:cstheme="minorHAnsi"/>
                <w:b/>
                <w:i/>
                <w:color w:val="00B050"/>
              </w:rPr>
              <w:t xml:space="preserve">Identifies additional specific information related to the service address (e.g., building, floor, room). </w:t>
            </w:r>
          </w:p>
          <w:p w:rsidR="005D16C9" w:rsidRPr="00BB4CFD" w:rsidRDefault="005D16C9" w:rsidP="005D16C9">
            <w:pPr>
              <w:pStyle w:val="HeadDateASOG"/>
              <w:ind w:left="720"/>
              <w:jc w:val="left"/>
              <w:rPr>
                <w:rFonts w:asciiTheme="minorHAnsi" w:hAnsiTheme="minorHAnsi" w:cstheme="minorHAnsi"/>
                <w:b/>
                <w:i/>
                <w:color w:val="00B050"/>
              </w:rPr>
            </w:pPr>
            <w:r w:rsidRPr="00BB4CFD">
              <w:rPr>
                <w:rFonts w:asciiTheme="minorHAnsi" w:hAnsiTheme="minorHAnsi" w:cstheme="minorHAnsi"/>
                <w:b/>
                <w:i/>
                <w:color w:val="00B050"/>
              </w:rPr>
              <w:t>USAGE: This field is conditional.</w:t>
            </w:r>
          </w:p>
          <w:p w:rsidR="005D16C9" w:rsidRPr="00BB4CFD" w:rsidRDefault="005D16C9" w:rsidP="005D16C9">
            <w:pPr>
              <w:pStyle w:val="HeadDateASOG"/>
              <w:ind w:left="1440"/>
              <w:jc w:val="left"/>
              <w:rPr>
                <w:rFonts w:asciiTheme="minorHAnsi" w:hAnsiTheme="minorHAnsi" w:cstheme="minorHAnsi"/>
                <w:b/>
                <w:i/>
                <w:color w:val="00B050"/>
              </w:rPr>
            </w:pPr>
            <w:r w:rsidRPr="00BB4CFD">
              <w:rPr>
                <w:rFonts w:asciiTheme="minorHAnsi" w:hAnsiTheme="minorHAnsi" w:cstheme="minorHAnsi"/>
                <w:b/>
                <w:i/>
                <w:color w:val="00B050"/>
              </w:rPr>
              <w:t>NOTE 1: Required when the LD1 field on the SALI Form is populated, otherwise optional.</w:t>
            </w:r>
          </w:p>
          <w:p w:rsidR="005D16C9" w:rsidRPr="00BB4CFD" w:rsidRDefault="005D16C9" w:rsidP="005D16C9">
            <w:pPr>
              <w:pStyle w:val="HeadDateASOG"/>
              <w:ind w:left="720"/>
              <w:jc w:val="left"/>
              <w:rPr>
                <w:rFonts w:asciiTheme="minorHAnsi" w:hAnsiTheme="minorHAnsi" w:cstheme="minorHAnsi"/>
                <w:b/>
                <w:i/>
                <w:color w:val="00B050"/>
              </w:rPr>
            </w:pPr>
            <w:r w:rsidRPr="00BB4CFD">
              <w:rPr>
                <w:rFonts w:asciiTheme="minorHAnsi" w:hAnsiTheme="minorHAnsi" w:cstheme="minorHAnsi"/>
                <w:b/>
                <w:i/>
                <w:color w:val="00B050"/>
              </w:rPr>
              <w:t>DATA CHARACTERISTICS: 4 alpha characters</w:t>
            </w:r>
          </w:p>
          <w:tbl>
            <w:tblPr>
              <w:tblpPr w:leftFromText="180" w:rightFromText="180" w:vertAnchor="text" w:horzAnchor="margin" w:tblpY="123"/>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tblGrid>
            <w:tr w:rsidR="005D16C9" w:rsidRPr="00BB4CFD" w:rsidTr="00BB4CFD">
              <w:tc>
                <w:tcPr>
                  <w:tcW w:w="1620" w:type="dxa"/>
                  <w:hideMark/>
                </w:tcPr>
                <w:p w:rsidR="005D16C9" w:rsidRPr="00BB4CFD" w:rsidRDefault="005D16C9" w:rsidP="005D16C9">
                  <w:pPr>
                    <w:pStyle w:val="NormalASOG"/>
                    <w:rPr>
                      <w:rFonts w:asciiTheme="minorHAnsi" w:hAnsiTheme="minorHAnsi" w:cstheme="minorHAnsi"/>
                      <w:b/>
                      <w:i/>
                      <w:color w:val="00B050"/>
                    </w:rPr>
                  </w:pPr>
                  <w:r w:rsidRPr="00BB4CFD">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5D16C9" w:rsidRPr="00BB4CFD" w:rsidRDefault="005D16C9" w:rsidP="005D16C9">
                  <w:pPr>
                    <w:pStyle w:val="NormalASOG"/>
                    <w:jc w:val="center"/>
                    <w:rPr>
                      <w:rFonts w:asciiTheme="minorHAnsi" w:hAnsiTheme="minorHAnsi" w:cstheme="minorHAnsi"/>
                      <w:b/>
                      <w:i/>
                      <w:color w:val="00B050"/>
                    </w:rPr>
                  </w:pPr>
                  <w:r w:rsidRPr="00BB4CFD">
                    <w:rPr>
                      <w:rFonts w:asciiTheme="minorHAnsi" w:hAnsiTheme="minorHAnsi" w:cstheme="minorHAnsi"/>
                      <w:b/>
                      <w:i/>
                      <w:color w:val="00B050"/>
                    </w:rPr>
                    <w:t>F</w:t>
                  </w:r>
                </w:p>
              </w:tc>
              <w:tc>
                <w:tcPr>
                  <w:tcW w:w="288" w:type="dxa"/>
                  <w:tcBorders>
                    <w:top w:val="nil"/>
                    <w:left w:val="single" w:sz="4" w:space="0" w:color="auto"/>
                    <w:bottom w:val="single" w:sz="4" w:space="0" w:color="auto"/>
                    <w:right w:val="single" w:sz="4" w:space="0" w:color="auto"/>
                  </w:tcBorders>
                  <w:hideMark/>
                </w:tcPr>
                <w:p w:rsidR="005D16C9" w:rsidRPr="00BB4CFD" w:rsidRDefault="005D16C9" w:rsidP="005D16C9">
                  <w:pPr>
                    <w:pStyle w:val="NormalASOG"/>
                    <w:jc w:val="center"/>
                    <w:rPr>
                      <w:rFonts w:asciiTheme="minorHAnsi" w:hAnsiTheme="minorHAnsi" w:cstheme="minorHAnsi"/>
                      <w:b/>
                      <w:i/>
                      <w:color w:val="00B050"/>
                    </w:rPr>
                  </w:pPr>
                  <w:r w:rsidRPr="00BB4CFD">
                    <w:rPr>
                      <w:rFonts w:asciiTheme="minorHAnsi" w:hAnsiTheme="minorHAnsi" w:cstheme="minorHAnsi"/>
                      <w:b/>
                      <w:i/>
                      <w:color w:val="00B050"/>
                    </w:rPr>
                    <w:t>L</w:t>
                  </w:r>
                </w:p>
              </w:tc>
              <w:tc>
                <w:tcPr>
                  <w:tcW w:w="288" w:type="dxa"/>
                  <w:tcBorders>
                    <w:top w:val="nil"/>
                    <w:left w:val="single" w:sz="4" w:space="0" w:color="auto"/>
                    <w:bottom w:val="single" w:sz="4" w:space="0" w:color="auto"/>
                    <w:right w:val="single" w:sz="4" w:space="0" w:color="auto"/>
                  </w:tcBorders>
                </w:tcPr>
                <w:p w:rsidR="005D16C9" w:rsidRPr="00BB4CFD"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BB4CFD" w:rsidRDefault="005D16C9" w:rsidP="005D16C9">
                  <w:pPr>
                    <w:pStyle w:val="NormalASOG"/>
                    <w:jc w:val="center"/>
                    <w:rPr>
                      <w:rFonts w:asciiTheme="minorHAnsi" w:hAnsiTheme="minorHAnsi" w:cstheme="minorHAnsi"/>
                      <w:b/>
                      <w:i/>
                      <w:color w:val="00B050"/>
                    </w:rPr>
                  </w:pPr>
                </w:p>
              </w:tc>
            </w:tr>
          </w:tbl>
          <w:p w:rsidR="005D16C9" w:rsidRPr="00BB4CFD" w:rsidRDefault="005D16C9" w:rsidP="005D16C9">
            <w:pPr>
              <w:pStyle w:val="NormalASOG"/>
              <w:ind w:left="720"/>
              <w:rPr>
                <w:rFonts w:asciiTheme="minorHAnsi" w:hAnsiTheme="minorHAnsi" w:cstheme="minorHAnsi"/>
                <w:b/>
                <w:i/>
                <w:color w:val="00B050"/>
              </w:rPr>
            </w:pPr>
          </w:p>
          <w:p w:rsidR="005D16C9" w:rsidRPr="00BB4CFD" w:rsidRDefault="005D16C9" w:rsidP="005D16C9">
            <w:pPr>
              <w:pStyle w:val="HeadDateASOG"/>
              <w:tabs>
                <w:tab w:val="clear" w:pos="0"/>
              </w:tabs>
              <w:ind w:left="1440"/>
              <w:jc w:val="left"/>
              <w:rPr>
                <w:rFonts w:asciiTheme="minorHAnsi" w:hAnsiTheme="minorHAnsi" w:cstheme="minorHAnsi"/>
                <w:b/>
                <w:i/>
                <w:color w:val="00B050"/>
              </w:rPr>
            </w:pPr>
          </w:p>
          <w:p w:rsidR="005D16C9" w:rsidRPr="00BB4CFD" w:rsidRDefault="005D16C9" w:rsidP="005D16C9">
            <w:pPr>
              <w:pStyle w:val="HeadDateASOG"/>
              <w:tabs>
                <w:tab w:val="clear" w:pos="0"/>
              </w:tabs>
              <w:ind w:left="1440"/>
              <w:jc w:val="left"/>
              <w:rPr>
                <w:rFonts w:cs="Arial"/>
              </w:rPr>
            </w:pPr>
            <w:r w:rsidRPr="00BB4CFD">
              <w:rPr>
                <w:rFonts w:asciiTheme="minorHAnsi" w:hAnsiTheme="minorHAnsi" w:cstheme="minorHAnsi"/>
                <w:b/>
                <w:i/>
                <w:color w:val="00B050"/>
              </w:rPr>
              <w:t>NOTE 1: Where FL is the first location designator for the following address example: 25W 450 ½ SW Camino Ramon Lane NW, Floor 12, Wing 2, Suite 23A.</w:t>
            </w:r>
          </w:p>
        </w:tc>
      </w:tr>
      <w:tr w:rsidR="005D16C9" w:rsidRPr="00B02A73" w:rsidTr="005D02FA">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27.  LV1</w:t>
            </w:r>
          </w:p>
        </w:tc>
        <w:tc>
          <w:tcPr>
            <w:tcW w:w="7578" w:type="dxa"/>
          </w:tcPr>
          <w:p w:rsidR="005D16C9" w:rsidRPr="00BB4CFD"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70" w:name="_Toc505695322"/>
            <w:bookmarkStart w:id="71" w:name="_Ref502760766"/>
            <w:bookmarkStart w:id="72" w:name="_Toc444705079"/>
            <w:r w:rsidRPr="00BB4CFD">
              <w:rPr>
                <w:rFonts w:asciiTheme="minorHAnsi" w:hAnsiTheme="minorHAnsi" w:cstheme="minorHAnsi"/>
                <w:b/>
                <w:i/>
                <w:color w:val="00B050"/>
                <w:sz w:val="20"/>
                <w:szCs w:val="20"/>
              </w:rPr>
              <w:t>LV1 - Location Value #1</w:t>
            </w:r>
            <w:bookmarkEnd w:id="70"/>
            <w:bookmarkEnd w:id="71"/>
            <w:bookmarkEnd w:id="72"/>
            <w:r w:rsidRPr="00BB4CFD">
              <w:rPr>
                <w:rFonts w:asciiTheme="minorHAnsi" w:hAnsiTheme="minorHAnsi" w:cstheme="minorHAnsi"/>
                <w:b/>
                <w:i/>
                <w:color w:val="00B050"/>
                <w:sz w:val="20"/>
                <w:szCs w:val="20"/>
              </w:rPr>
              <w:t xml:space="preserve"> </w:t>
            </w:r>
          </w:p>
          <w:p w:rsidR="005D16C9" w:rsidRPr="00BB4CFD" w:rsidRDefault="005D16C9" w:rsidP="005D16C9">
            <w:pPr>
              <w:pStyle w:val="HeadDateASOG"/>
              <w:ind w:left="720"/>
              <w:jc w:val="left"/>
              <w:rPr>
                <w:rFonts w:asciiTheme="minorHAnsi" w:hAnsiTheme="minorHAnsi" w:cstheme="minorHAnsi"/>
                <w:b/>
                <w:i/>
                <w:color w:val="00B050"/>
              </w:rPr>
            </w:pPr>
            <w:r w:rsidRPr="00BB4CFD">
              <w:rPr>
                <w:rFonts w:asciiTheme="minorHAnsi" w:hAnsiTheme="minorHAnsi" w:cstheme="minorHAnsi"/>
                <w:b/>
                <w:i/>
                <w:color w:val="00B050"/>
              </w:rPr>
              <w:t xml:space="preserve">Identifies the value associated with the first location designator of the service address. </w:t>
            </w:r>
          </w:p>
          <w:p w:rsidR="005D16C9" w:rsidRPr="00BB4CFD" w:rsidRDefault="005D16C9" w:rsidP="005D16C9">
            <w:pPr>
              <w:pStyle w:val="HeadDateASOG"/>
              <w:ind w:left="720"/>
              <w:jc w:val="left"/>
              <w:rPr>
                <w:rFonts w:asciiTheme="minorHAnsi" w:hAnsiTheme="minorHAnsi" w:cstheme="minorHAnsi"/>
                <w:b/>
                <w:i/>
                <w:color w:val="00B050"/>
              </w:rPr>
            </w:pPr>
            <w:r w:rsidRPr="00BB4CFD">
              <w:rPr>
                <w:rFonts w:asciiTheme="minorHAnsi" w:hAnsiTheme="minorHAnsi" w:cstheme="minorHAnsi"/>
                <w:b/>
                <w:i/>
                <w:color w:val="00B050"/>
              </w:rPr>
              <w:lastRenderedPageBreak/>
              <w:t>USAGE: This field is conditional.</w:t>
            </w:r>
          </w:p>
          <w:p w:rsidR="005D16C9" w:rsidRPr="00BB4CFD" w:rsidRDefault="005D16C9" w:rsidP="005D16C9">
            <w:pPr>
              <w:pStyle w:val="HeadDateASOG"/>
              <w:ind w:left="1440"/>
              <w:jc w:val="left"/>
              <w:rPr>
                <w:rFonts w:asciiTheme="minorHAnsi" w:hAnsiTheme="minorHAnsi" w:cstheme="minorHAnsi"/>
                <w:b/>
                <w:i/>
                <w:color w:val="00B050"/>
              </w:rPr>
            </w:pPr>
            <w:r w:rsidRPr="00BB4CFD">
              <w:rPr>
                <w:rFonts w:asciiTheme="minorHAnsi" w:hAnsiTheme="minorHAnsi" w:cstheme="minorHAnsi"/>
                <w:b/>
                <w:i/>
                <w:color w:val="00B050"/>
              </w:rPr>
              <w:t>NOTE 1: Required when the LV1 field on the SALI Form is populated, otherwise optional.</w:t>
            </w:r>
          </w:p>
          <w:p w:rsidR="005D16C9" w:rsidRPr="00BB4CFD" w:rsidRDefault="005D16C9" w:rsidP="005D16C9">
            <w:pPr>
              <w:pStyle w:val="HeadDateASOG"/>
              <w:ind w:left="720"/>
              <w:jc w:val="left"/>
              <w:rPr>
                <w:rFonts w:asciiTheme="minorHAnsi" w:hAnsiTheme="minorHAnsi" w:cstheme="minorHAnsi"/>
                <w:b/>
                <w:i/>
                <w:color w:val="00B050"/>
              </w:rPr>
            </w:pPr>
            <w:r w:rsidRPr="00BB4CFD">
              <w:rPr>
                <w:rFonts w:asciiTheme="minorHAnsi" w:hAnsiTheme="minorHAnsi" w:cstheme="minorHAnsi"/>
                <w:b/>
                <w:i/>
                <w:color w:val="00B050"/>
              </w:rPr>
              <w:t>DATA CHARACTERISTICS: 10 alpha/numeric characters</w:t>
            </w:r>
          </w:p>
          <w:tbl>
            <w:tblPr>
              <w:tblpPr w:leftFromText="180" w:rightFromText="180" w:vertAnchor="text" w:horzAnchor="margin" w:tblpY="49"/>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tblGrid>
            <w:tr w:rsidR="005D16C9" w:rsidRPr="00BB4CFD" w:rsidTr="00BB4CFD">
              <w:tc>
                <w:tcPr>
                  <w:tcW w:w="1620" w:type="dxa"/>
                  <w:hideMark/>
                </w:tcPr>
                <w:p w:rsidR="005D16C9" w:rsidRPr="00BB4CFD" w:rsidRDefault="005D16C9" w:rsidP="005D16C9">
                  <w:pPr>
                    <w:pStyle w:val="NormalASOG"/>
                    <w:rPr>
                      <w:rFonts w:asciiTheme="minorHAnsi" w:hAnsiTheme="minorHAnsi" w:cstheme="minorHAnsi"/>
                      <w:b/>
                      <w:i/>
                      <w:color w:val="00B050"/>
                    </w:rPr>
                  </w:pPr>
                  <w:r w:rsidRPr="00BB4CFD">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5D16C9" w:rsidRPr="00BB4CFD" w:rsidRDefault="005D16C9" w:rsidP="005D16C9">
                  <w:pPr>
                    <w:pStyle w:val="NormalASOG"/>
                    <w:jc w:val="center"/>
                    <w:rPr>
                      <w:rFonts w:asciiTheme="minorHAnsi" w:hAnsiTheme="minorHAnsi" w:cstheme="minorHAnsi"/>
                      <w:b/>
                      <w:i/>
                      <w:color w:val="00B050"/>
                    </w:rPr>
                  </w:pPr>
                  <w:r w:rsidRPr="00BB4CFD">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5D16C9" w:rsidRPr="00BB4CFD" w:rsidRDefault="005D16C9" w:rsidP="005D16C9">
                  <w:pPr>
                    <w:pStyle w:val="NormalASOG"/>
                    <w:jc w:val="center"/>
                    <w:rPr>
                      <w:rFonts w:asciiTheme="minorHAnsi" w:hAnsiTheme="minorHAnsi" w:cstheme="minorHAnsi"/>
                      <w:b/>
                      <w:i/>
                      <w:color w:val="00B050"/>
                    </w:rPr>
                  </w:pPr>
                  <w:r w:rsidRPr="00BB4CFD">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tcPr>
                <w:p w:rsidR="005D16C9" w:rsidRPr="00BB4CFD"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BB4CFD"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BB4CFD"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BB4CFD"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BB4CFD"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BB4CFD"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BB4CFD"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BB4CFD" w:rsidRDefault="005D16C9" w:rsidP="005D16C9">
                  <w:pPr>
                    <w:pStyle w:val="NormalASOG"/>
                    <w:jc w:val="center"/>
                    <w:rPr>
                      <w:rFonts w:asciiTheme="minorHAnsi" w:hAnsiTheme="minorHAnsi" w:cstheme="minorHAnsi"/>
                      <w:b/>
                      <w:i/>
                      <w:color w:val="00B050"/>
                    </w:rPr>
                  </w:pPr>
                </w:p>
              </w:tc>
            </w:tr>
          </w:tbl>
          <w:p w:rsidR="005D16C9" w:rsidRPr="00BB4CFD" w:rsidRDefault="005D16C9" w:rsidP="005D16C9">
            <w:pPr>
              <w:pStyle w:val="HeadDateASOG"/>
              <w:ind w:left="720"/>
              <w:jc w:val="left"/>
              <w:rPr>
                <w:rFonts w:asciiTheme="minorHAnsi" w:hAnsiTheme="minorHAnsi" w:cstheme="minorHAnsi"/>
                <w:b/>
                <w:i/>
                <w:color w:val="00B050"/>
              </w:rPr>
            </w:pPr>
          </w:p>
          <w:p w:rsidR="005D16C9" w:rsidRPr="00BB4CFD" w:rsidRDefault="005D16C9" w:rsidP="005D16C9">
            <w:pPr>
              <w:pStyle w:val="HeadDateASOG"/>
              <w:tabs>
                <w:tab w:val="clear" w:pos="0"/>
              </w:tabs>
              <w:ind w:left="1440"/>
              <w:jc w:val="left"/>
              <w:rPr>
                <w:rFonts w:asciiTheme="minorHAnsi" w:hAnsiTheme="minorHAnsi" w:cstheme="minorHAnsi"/>
                <w:b/>
                <w:i/>
                <w:color w:val="00B050"/>
              </w:rPr>
            </w:pPr>
          </w:p>
          <w:p w:rsidR="005D16C9" w:rsidRPr="00BB4CFD" w:rsidRDefault="005D16C9" w:rsidP="005D16C9">
            <w:pPr>
              <w:pStyle w:val="HeadDateASOG"/>
              <w:tabs>
                <w:tab w:val="clear" w:pos="0"/>
              </w:tabs>
              <w:ind w:left="1440"/>
              <w:jc w:val="left"/>
              <w:rPr>
                <w:rFonts w:cs="Arial"/>
              </w:rPr>
            </w:pPr>
            <w:r w:rsidRPr="00BB4CFD">
              <w:rPr>
                <w:rFonts w:asciiTheme="minorHAnsi" w:hAnsiTheme="minorHAnsi" w:cstheme="minorHAnsi"/>
                <w:b/>
                <w:i/>
                <w:color w:val="00B050"/>
              </w:rPr>
              <w:t>NOTE 1: Where 12 is the first location value for the following address example: 25W 450 ½ SW Camino Ramon Lane NW, Floor 12, Wing 2, Suite 23A.</w:t>
            </w:r>
          </w:p>
        </w:tc>
      </w:tr>
      <w:tr w:rsidR="005D16C9" w:rsidRPr="00B02A73" w:rsidTr="005D02FA">
        <w:tc>
          <w:tcPr>
            <w:tcW w:w="1237" w:type="dxa"/>
          </w:tcPr>
          <w:p w:rsidR="005D16C9" w:rsidRDefault="005D16C9" w:rsidP="005D16C9">
            <w:r w:rsidRPr="00932A50">
              <w:rPr>
                <w:rFonts w:asciiTheme="majorHAnsi" w:hAnsiTheme="majorHAnsi" w:cs="Arial"/>
              </w:rPr>
              <w:lastRenderedPageBreak/>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28.  LD2</w:t>
            </w:r>
          </w:p>
        </w:tc>
        <w:tc>
          <w:tcPr>
            <w:tcW w:w="7578" w:type="dxa"/>
          </w:tcPr>
          <w:p w:rsidR="005D16C9" w:rsidRPr="00170681"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73" w:name="_Toc505695323"/>
            <w:bookmarkStart w:id="74" w:name="_Ref502760703"/>
            <w:r w:rsidRPr="00170681">
              <w:rPr>
                <w:rFonts w:asciiTheme="minorHAnsi" w:hAnsiTheme="minorHAnsi" w:cstheme="minorHAnsi"/>
                <w:b/>
                <w:i/>
                <w:color w:val="00B050"/>
                <w:sz w:val="20"/>
                <w:szCs w:val="20"/>
              </w:rPr>
              <w:t>LD2 - Location Designator #2</w:t>
            </w:r>
            <w:bookmarkEnd w:id="73"/>
            <w:bookmarkEnd w:id="74"/>
            <w:r w:rsidRPr="00170681">
              <w:rPr>
                <w:rFonts w:asciiTheme="minorHAnsi" w:hAnsiTheme="minorHAnsi" w:cstheme="minorHAnsi"/>
                <w:b/>
                <w:i/>
                <w:color w:val="00B050"/>
                <w:sz w:val="20"/>
                <w:szCs w:val="20"/>
              </w:rPr>
              <w:t xml:space="preserve"> </w:t>
            </w:r>
          </w:p>
          <w:p w:rsidR="005D16C9" w:rsidRPr="00170681" w:rsidRDefault="005D16C9" w:rsidP="005D16C9">
            <w:pPr>
              <w:pStyle w:val="HeadDateASOG"/>
              <w:ind w:left="720"/>
              <w:jc w:val="left"/>
              <w:rPr>
                <w:rFonts w:asciiTheme="minorHAnsi" w:hAnsiTheme="minorHAnsi" w:cstheme="minorHAnsi"/>
                <w:b/>
                <w:i/>
                <w:color w:val="00B050"/>
              </w:rPr>
            </w:pPr>
            <w:r w:rsidRPr="00170681">
              <w:rPr>
                <w:rFonts w:asciiTheme="minorHAnsi" w:hAnsiTheme="minorHAnsi" w:cstheme="minorHAnsi"/>
                <w:b/>
                <w:i/>
                <w:color w:val="00B050"/>
              </w:rPr>
              <w:t xml:space="preserve">Identifies additional specific information related to the service address (e.g., building, floor, room). </w:t>
            </w:r>
          </w:p>
          <w:p w:rsidR="005D16C9" w:rsidRPr="00170681" w:rsidRDefault="005D16C9" w:rsidP="005D16C9">
            <w:pPr>
              <w:pStyle w:val="HeadDateASOG"/>
              <w:ind w:left="720"/>
              <w:jc w:val="left"/>
              <w:rPr>
                <w:rFonts w:asciiTheme="minorHAnsi" w:hAnsiTheme="minorHAnsi" w:cstheme="minorHAnsi"/>
                <w:b/>
                <w:i/>
                <w:color w:val="00B050"/>
              </w:rPr>
            </w:pPr>
            <w:r w:rsidRPr="00170681">
              <w:rPr>
                <w:rFonts w:asciiTheme="minorHAnsi" w:hAnsiTheme="minorHAnsi" w:cstheme="minorHAnsi"/>
                <w:b/>
                <w:i/>
                <w:color w:val="00B050"/>
              </w:rPr>
              <w:t>USAGE: This field is conditional.</w:t>
            </w:r>
          </w:p>
          <w:p w:rsidR="005D16C9" w:rsidRPr="00170681" w:rsidRDefault="005D16C9" w:rsidP="005D16C9">
            <w:pPr>
              <w:pStyle w:val="HeadDateASOG"/>
              <w:ind w:left="1440"/>
              <w:jc w:val="left"/>
              <w:rPr>
                <w:rFonts w:asciiTheme="minorHAnsi" w:hAnsiTheme="minorHAnsi" w:cstheme="minorHAnsi"/>
                <w:b/>
                <w:i/>
                <w:color w:val="00B050"/>
              </w:rPr>
            </w:pPr>
            <w:r w:rsidRPr="00170681">
              <w:rPr>
                <w:rFonts w:asciiTheme="minorHAnsi" w:hAnsiTheme="minorHAnsi" w:cstheme="minorHAnsi"/>
                <w:b/>
                <w:i/>
                <w:color w:val="00B050"/>
              </w:rPr>
              <w:t>NOTE 1: Required when the LD2 field on the SALI Form is populated, otherwise optional.</w:t>
            </w:r>
          </w:p>
          <w:p w:rsidR="005D16C9" w:rsidRPr="00170681" w:rsidRDefault="005D16C9" w:rsidP="005D16C9">
            <w:pPr>
              <w:pStyle w:val="HeadDateASOG"/>
              <w:ind w:left="720"/>
              <w:jc w:val="left"/>
              <w:rPr>
                <w:rFonts w:asciiTheme="minorHAnsi" w:hAnsiTheme="minorHAnsi" w:cstheme="minorHAnsi"/>
                <w:b/>
                <w:i/>
                <w:color w:val="00B050"/>
              </w:rPr>
            </w:pPr>
            <w:r w:rsidRPr="00170681">
              <w:rPr>
                <w:rFonts w:asciiTheme="minorHAnsi" w:hAnsiTheme="minorHAnsi" w:cstheme="minorHAnsi"/>
                <w:b/>
                <w:i/>
                <w:color w:val="00B050"/>
              </w:rPr>
              <w:t>DATA CHARACTERISTICS: 4 alpha characters</w:t>
            </w:r>
          </w:p>
          <w:tbl>
            <w:tblPr>
              <w:tblpPr w:leftFromText="180" w:rightFromText="180" w:vertAnchor="text" w:horzAnchor="margin" w:tblpY="108"/>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tblGrid>
            <w:tr w:rsidR="005D16C9" w:rsidRPr="00170681" w:rsidTr="00170681">
              <w:tc>
                <w:tcPr>
                  <w:tcW w:w="1620" w:type="dxa"/>
                  <w:hideMark/>
                </w:tcPr>
                <w:p w:rsidR="005D16C9" w:rsidRPr="00170681" w:rsidRDefault="005D16C9" w:rsidP="005D16C9">
                  <w:pPr>
                    <w:pStyle w:val="NormalASOG"/>
                    <w:rPr>
                      <w:rFonts w:asciiTheme="minorHAnsi" w:hAnsiTheme="minorHAnsi" w:cstheme="minorHAnsi"/>
                      <w:b/>
                      <w:i/>
                      <w:color w:val="00B050"/>
                    </w:rPr>
                  </w:pPr>
                  <w:r w:rsidRPr="00170681">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5D16C9" w:rsidRPr="00170681" w:rsidRDefault="005D16C9" w:rsidP="005D16C9">
                  <w:pPr>
                    <w:pStyle w:val="NormalASOG"/>
                    <w:jc w:val="center"/>
                    <w:rPr>
                      <w:rFonts w:asciiTheme="minorHAnsi" w:hAnsiTheme="minorHAnsi" w:cstheme="minorHAnsi"/>
                      <w:b/>
                      <w:i/>
                      <w:color w:val="00B050"/>
                    </w:rPr>
                  </w:pPr>
                  <w:r w:rsidRPr="00170681">
                    <w:rPr>
                      <w:rFonts w:asciiTheme="minorHAnsi" w:hAnsiTheme="minorHAnsi" w:cstheme="minorHAnsi"/>
                      <w:b/>
                      <w:i/>
                      <w:color w:val="00B050"/>
                    </w:rPr>
                    <w:t>W</w:t>
                  </w:r>
                </w:p>
              </w:tc>
              <w:tc>
                <w:tcPr>
                  <w:tcW w:w="288" w:type="dxa"/>
                  <w:tcBorders>
                    <w:top w:val="nil"/>
                    <w:left w:val="single" w:sz="4" w:space="0" w:color="auto"/>
                    <w:bottom w:val="single" w:sz="4" w:space="0" w:color="auto"/>
                    <w:right w:val="single" w:sz="4" w:space="0" w:color="auto"/>
                  </w:tcBorders>
                  <w:hideMark/>
                </w:tcPr>
                <w:p w:rsidR="005D16C9" w:rsidRPr="00170681" w:rsidRDefault="005D16C9" w:rsidP="005D16C9">
                  <w:pPr>
                    <w:pStyle w:val="NormalASOG"/>
                    <w:jc w:val="center"/>
                    <w:rPr>
                      <w:rFonts w:asciiTheme="minorHAnsi" w:hAnsiTheme="minorHAnsi" w:cstheme="minorHAnsi"/>
                      <w:b/>
                      <w:i/>
                      <w:color w:val="00B050"/>
                    </w:rPr>
                  </w:pPr>
                  <w:r w:rsidRPr="00170681">
                    <w:rPr>
                      <w:rFonts w:asciiTheme="minorHAnsi" w:hAnsiTheme="minorHAnsi" w:cstheme="minorHAnsi"/>
                      <w:b/>
                      <w:i/>
                      <w:color w:val="00B050"/>
                    </w:rPr>
                    <w:t>I</w:t>
                  </w:r>
                </w:p>
              </w:tc>
              <w:tc>
                <w:tcPr>
                  <w:tcW w:w="288" w:type="dxa"/>
                  <w:tcBorders>
                    <w:top w:val="nil"/>
                    <w:left w:val="single" w:sz="4" w:space="0" w:color="auto"/>
                    <w:bottom w:val="single" w:sz="4" w:space="0" w:color="auto"/>
                    <w:right w:val="single" w:sz="4" w:space="0" w:color="auto"/>
                  </w:tcBorders>
                  <w:hideMark/>
                </w:tcPr>
                <w:p w:rsidR="005D16C9" w:rsidRPr="00170681" w:rsidRDefault="005D16C9" w:rsidP="005D16C9">
                  <w:pPr>
                    <w:pStyle w:val="NormalASOG"/>
                    <w:jc w:val="center"/>
                    <w:rPr>
                      <w:rFonts w:asciiTheme="minorHAnsi" w:hAnsiTheme="minorHAnsi" w:cstheme="minorHAnsi"/>
                      <w:b/>
                      <w:i/>
                      <w:color w:val="00B050"/>
                    </w:rPr>
                  </w:pPr>
                  <w:r w:rsidRPr="00170681">
                    <w:rPr>
                      <w:rFonts w:asciiTheme="minorHAnsi" w:hAnsiTheme="minorHAnsi" w:cstheme="minorHAnsi"/>
                      <w:b/>
                      <w:i/>
                      <w:color w:val="00B050"/>
                    </w:rPr>
                    <w:t>N</w:t>
                  </w:r>
                </w:p>
              </w:tc>
              <w:tc>
                <w:tcPr>
                  <w:tcW w:w="288" w:type="dxa"/>
                  <w:tcBorders>
                    <w:top w:val="nil"/>
                    <w:left w:val="single" w:sz="4" w:space="0" w:color="auto"/>
                    <w:bottom w:val="single" w:sz="4" w:space="0" w:color="auto"/>
                    <w:right w:val="single" w:sz="4" w:space="0" w:color="auto"/>
                  </w:tcBorders>
                  <w:hideMark/>
                </w:tcPr>
                <w:p w:rsidR="005D16C9" w:rsidRPr="00170681" w:rsidRDefault="005D16C9" w:rsidP="005D16C9">
                  <w:pPr>
                    <w:pStyle w:val="NormalASOG"/>
                    <w:jc w:val="center"/>
                    <w:rPr>
                      <w:rFonts w:asciiTheme="minorHAnsi" w:hAnsiTheme="minorHAnsi" w:cstheme="minorHAnsi"/>
                      <w:b/>
                      <w:i/>
                      <w:color w:val="00B050"/>
                    </w:rPr>
                  </w:pPr>
                  <w:r w:rsidRPr="00170681">
                    <w:rPr>
                      <w:rFonts w:asciiTheme="minorHAnsi" w:hAnsiTheme="minorHAnsi" w:cstheme="minorHAnsi"/>
                      <w:b/>
                      <w:i/>
                      <w:color w:val="00B050"/>
                    </w:rPr>
                    <w:t>G</w:t>
                  </w:r>
                </w:p>
              </w:tc>
            </w:tr>
          </w:tbl>
          <w:p w:rsidR="005D16C9" w:rsidRPr="00170681" w:rsidRDefault="005D16C9" w:rsidP="005D16C9">
            <w:pPr>
              <w:pStyle w:val="HeadDateASOG"/>
              <w:ind w:left="720"/>
              <w:jc w:val="left"/>
              <w:rPr>
                <w:rFonts w:asciiTheme="minorHAnsi" w:hAnsiTheme="minorHAnsi" w:cstheme="minorHAnsi"/>
                <w:b/>
                <w:i/>
                <w:color w:val="00B050"/>
              </w:rPr>
            </w:pPr>
          </w:p>
          <w:p w:rsidR="005D16C9" w:rsidRPr="00170681" w:rsidRDefault="005D16C9" w:rsidP="005D16C9">
            <w:pPr>
              <w:pStyle w:val="HeadDateASOG"/>
              <w:tabs>
                <w:tab w:val="clear" w:pos="0"/>
              </w:tabs>
              <w:ind w:left="1440"/>
              <w:jc w:val="left"/>
              <w:rPr>
                <w:rFonts w:asciiTheme="minorHAnsi" w:hAnsiTheme="minorHAnsi" w:cstheme="minorHAnsi"/>
                <w:b/>
                <w:i/>
                <w:color w:val="00B050"/>
              </w:rPr>
            </w:pPr>
          </w:p>
          <w:p w:rsidR="005D16C9" w:rsidRPr="00170681" w:rsidRDefault="005D16C9" w:rsidP="005D16C9">
            <w:pPr>
              <w:pStyle w:val="HeadDateASOG"/>
              <w:tabs>
                <w:tab w:val="clear" w:pos="0"/>
              </w:tabs>
              <w:ind w:left="1440"/>
              <w:jc w:val="left"/>
              <w:rPr>
                <w:rFonts w:cs="Arial"/>
              </w:rPr>
            </w:pPr>
            <w:r w:rsidRPr="00170681">
              <w:rPr>
                <w:rFonts w:asciiTheme="minorHAnsi" w:hAnsiTheme="minorHAnsi" w:cstheme="minorHAnsi"/>
                <w:b/>
                <w:i/>
                <w:color w:val="00B050"/>
              </w:rPr>
              <w:t>NOTE 1: Where WING is the second location designator for the following address example: 25W 450 ½ SW Camino Ramon Lane NW, Floor 12, Wing 2, Suite 23A.</w:t>
            </w:r>
          </w:p>
        </w:tc>
      </w:tr>
      <w:tr w:rsidR="005D16C9" w:rsidRPr="00B02A73" w:rsidTr="005D02FA">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29.  LV2</w:t>
            </w:r>
          </w:p>
        </w:tc>
        <w:tc>
          <w:tcPr>
            <w:tcW w:w="7578" w:type="dxa"/>
          </w:tcPr>
          <w:p w:rsidR="005D16C9" w:rsidRPr="005627E9"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75" w:name="_Toc505695324"/>
            <w:bookmarkStart w:id="76" w:name="_Ref502760780"/>
            <w:bookmarkStart w:id="77" w:name="_Toc444705081"/>
            <w:r w:rsidRPr="005627E9">
              <w:rPr>
                <w:rFonts w:asciiTheme="minorHAnsi" w:hAnsiTheme="minorHAnsi" w:cstheme="minorHAnsi"/>
                <w:b/>
                <w:i/>
                <w:color w:val="00B050"/>
                <w:sz w:val="20"/>
                <w:szCs w:val="20"/>
              </w:rPr>
              <w:t>LV2 - Location Value #2</w:t>
            </w:r>
            <w:bookmarkEnd w:id="75"/>
            <w:bookmarkEnd w:id="76"/>
            <w:bookmarkEnd w:id="77"/>
            <w:r w:rsidRPr="005627E9">
              <w:rPr>
                <w:rFonts w:asciiTheme="minorHAnsi" w:hAnsiTheme="minorHAnsi" w:cstheme="minorHAnsi"/>
                <w:b/>
                <w:i/>
                <w:color w:val="00B050"/>
                <w:sz w:val="20"/>
                <w:szCs w:val="20"/>
              </w:rPr>
              <w:t xml:space="preserve"> </w:t>
            </w:r>
          </w:p>
          <w:p w:rsidR="005D16C9" w:rsidRPr="005627E9" w:rsidRDefault="005D16C9" w:rsidP="005D16C9">
            <w:pPr>
              <w:pStyle w:val="HeadDateASOG"/>
              <w:ind w:left="720"/>
              <w:jc w:val="left"/>
              <w:rPr>
                <w:rFonts w:asciiTheme="minorHAnsi" w:hAnsiTheme="minorHAnsi" w:cstheme="minorHAnsi"/>
                <w:b/>
                <w:i/>
                <w:color w:val="00B050"/>
              </w:rPr>
            </w:pPr>
            <w:r w:rsidRPr="005627E9">
              <w:rPr>
                <w:rFonts w:asciiTheme="minorHAnsi" w:hAnsiTheme="minorHAnsi" w:cstheme="minorHAnsi"/>
                <w:b/>
                <w:i/>
                <w:color w:val="00B050"/>
              </w:rPr>
              <w:t xml:space="preserve">Identifies the value associated with the second location designator of the service address.  </w:t>
            </w:r>
          </w:p>
          <w:p w:rsidR="005D16C9" w:rsidRPr="005627E9" w:rsidRDefault="005D16C9" w:rsidP="005D16C9">
            <w:pPr>
              <w:pStyle w:val="HeadDateASOG"/>
              <w:ind w:left="720"/>
              <w:jc w:val="left"/>
              <w:rPr>
                <w:rFonts w:asciiTheme="minorHAnsi" w:hAnsiTheme="minorHAnsi" w:cstheme="minorHAnsi"/>
                <w:b/>
                <w:i/>
                <w:color w:val="00B050"/>
              </w:rPr>
            </w:pPr>
            <w:r w:rsidRPr="005627E9">
              <w:rPr>
                <w:rFonts w:asciiTheme="minorHAnsi" w:hAnsiTheme="minorHAnsi" w:cstheme="minorHAnsi"/>
                <w:b/>
                <w:i/>
                <w:color w:val="00B050"/>
              </w:rPr>
              <w:t>USAGE: This field is conditional.</w:t>
            </w:r>
          </w:p>
          <w:p w:rsidR="005D16C9" w:rsidRPr="005627E9" w:rsidRDefault="005D16C9" w:rsidP="005D16C9">
            <w:pPr>
              <w:pStyle w:val="HeadDateASOG"/>
              <w:ind w:left="1440"/>
              <w:jc w:val="left"/>
              <w:rPr>
                <w:rFonts w:asciiTheme="minorHAnsi" w:hAnsiTheme="minorHAnsi" w:cstheme="minorHAnsi"/>
                <w:b/>
                <w:i/>
                <w:color w:val="00B050"/>
              </w:rPr>
            </w:pPr>
            <w:r w:rsidRPr="005627E9">
              <w:rPr>
                <w:rFonts w:asciiTheme="minorHAnsi" w:hAnsiTheme="minorHAnsi" w:cstheme="minorHAnsi"/>
                <w:b/>
                <w:i/>
                <w:color w:val="00B050"/>
              </w:rPr>
              <w:t>NOTE 1: Required when the LV2 field on the SALI Form is populated, otherwise optional.</w:t>
            </w:r>
          </w:p>
          <w:p w:rsidR="005D16C9" w:rsidRPr="005627E9" w:rsidRDefault="005D16C9" w:rsidP="005D16C9">
            <w:pPr>
              <w:pStyle w:val="HeadDateASOG"/>
              <w:ind w:left="720"/>
              <w:jc w:val="left"/>
              <w:rPr>
                <w:rFonts w:asciiTheme="minorHAnsi" w:hAnsiTheme="minorHAnsi" w:cstheme="minorHAnsi"/>
                <w:b/>
                <w:i/>
                <w:color w:val="00B050"/>
              </w:rPr>
            </w:pPr>
            <w:r w:rsidRPr="005627E9">
              <w:rPr>
                <w:rFonts w:asciiTheme="minorHAnsi" w:hAnsiTheme="minorHAnsi" w:cstheme="minorHAnsi"/>
                <w:b/>
                <w:i/>
                <w:color w:val="00B050"/>
              </w:rPr>
              <w:t>DATA CHARACTERISTICS: 10 alpha/numeric characters</w:t>
            </w:r>
          </w:p>
          <w:tbl>
            <w:tblPr>
              <w:tblpPr w:leftFromText="180" w:rightFromText="180" w:vertAnchor="text" w:horzAnchor="margin" w:tblpY="199"/>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tblGrid>
            <w:tr w:rsidR="005D16C9" w:rsidRPr="005627E9" w:rsidTr="005627E9">
              <w:tc>
                <w:tcPr>
                  <w:tcW w:w="1620" w:type="dxa"/>
                  <w:hideMark/>
                </w:tcPr>
                <w:p w:rsidR="005D16C9" w:rsidRPr="005627E9" w:rsidRDefault="005D16C9" w:rsidP="005D16C9">
                  <w:pPr>
                    <w:pStyle w:val="NormalASOG"/>
                    <w:rPr>
                      <w:rFonts w:asciiTheme="minorHAnsi" w:hAnsiTheme="minorHAnsi" w:cstheme="minorHAnsi"/>
                      <w:b/>
                      <w:i/>
                      <w:color w:val="00B050"/>
                    </w:rPr>
                  </w:pPr>
                  <w:r w:rsidRPr="005627E9">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5D16C9" w:rsidRPr="005627E9" w:rsidRDefault="005D16C9" w:rsidP="005D16C9">
                  <w:pPr>
                    <w:pStyle w:val="NormalASOG"/>
                    <w:jc w:val="center"/>
                    <w:rPr>
                      <w:rFonts w:asciiTheme="minorHAnsi" w:hAnsiTheme="minorHAnsi" w:cstheme="minorHAnsi"/>
                      <w:b/>
                      <w:i/>
                      <w:color w:val="00B050"/>
                    </w:rPr>
                  </w:pPr>
                  <w:r w:rsidRPr="005627E9">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tcPr>
                <w:p w:rsidR="005D16C9" w:rsidRPr="005627E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5627E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5627E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5627E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5627E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5627E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5627E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5627E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5627E9" w:rsidRDefault="005D16C9" w:rsidP="005D16C9">
                  <w:pPr>
                    <w:pStyle w:val="NormalASOG"/>
                    <w:jc w:val="center"/>
                    <w:rPr>
                      <w:rFonts w:asciiTheme="minorHAnsi" w:hAnsiTheme="minorHAnsi" w:cstheme="minorHAnsi"/>
                      <w:b/>
                      <w:i/>
                      <w:color w:val="00B050"/>
                    </w:rPr>
                  </w:pPr>
                </w:p>
              </w:tc>
            </w:tr>
          </w:tbl>
          <w:p w:rsidR="005D16C9" w:rsidRPr="005627E9" w:rsidRDefault="005D16C9" w:rsidP="005D16C9">
            <w:pPr>
              <w:pStyle w:val="HeadDateASOG"/>
              <w:ind w:left="720"/>
              <w:jc w:val="left"/>
              <w:rPr>
                <w:rFonts w:asciiTheme="minorHAnsi" w:hAnsiTheme="minorHAnsi" w:cstheme="minorHAnsi"/>
                <w:b/>
                <w:i/>
                <w:color w:val="00B050"/>
              </w:rPr>
            </w:pPr>
          </w:p>
          <w:p w:rsidR="005D16C9" w:rsidRPr="005627E9" w:rsidRDefault="005D16C9" w:rsidP="005D16C9">
            <w:pPr>
              <w:pStyle w:val="HeadDateASOG"/>
              <w:tabs>
                <w:tab w:val="clear" w:pos="0"/>
              </w:tabs>
              <w:ind w:left="1440"/>
              <w:jc w:val="left"/>
              <w:rPr>
                <w:rFonts w:asciiTheme="minorHAnsi" w:hAnsiTheme="minorHAnsi" w:cstheme="minorHAnsi"/>
                <w:b/>
                <w:i/>
                <w:color w:val="00B050"/>
              </w:rPr>
            </w:pPr>
          </w:p>
          <w:p w:rsidR="005D16C9" w:rsidRPr="005627E9" w:rsidRDefault="005D16C9" w:rsidP="005D16C9">
            <w:pPr>
              <w:pStyle w:val="HeadDateASOG"/>
              <w:tabs>
                <w:tab w:val="clear" w:pos="0"/>
              </w:tabs>
              <w:ind w:left="1440"/>
              <w:jc w:val="left"/>
              <w:rPr>
                <w:rFonts w:cs="Arial"/>
                <w:b/>
              </w:rPr>
            </w:pPr>
            <w:r w:rsidRPr="005627E9">
              <w:rPr>
                <w:rFonts w:asciiTheme="minorHAnsi" w:hAnsiTheme="minorHAnsi" w:cstheme="minorHAnsi"/>
                <w:b/>
                <w:i/>
                <w:color w:val="00B050"/>
              </w:rPr>
              <w:t>NOTE 1: Where 2 is the second location value for the following address example: 25W 450 ½ SW Camino Ramon Lane NW, Floor 12, Wing 2, Suite 23A.</w:t>
            </w:r>
          </w:p>
        </w:tc>
      </w:tr>
      <w:tr w:rsidR="005D16C9" w:rsidRPr="00B02A73" w:rsidTr="005D02FA">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30.  LD3</w:t>
            </w:r>
          </w:p>
        </w:tc>
        <w:tc>
          <w:tcPr>
            <w:tcW w:w="7578" w:type="dxa"/>
          </w:tcPr>
          <w:p w:rsidR="005D16C9" w:rsidRPr="004A0AD9"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78" w:name="_Toc505695325"/>
            <w:bookmarkStart w:id="79" w:name="_Ref502760718"/>
            <w:bookmarkStart w:id="80" w:name="_Toc444705082"/>
            <w:r w:rsidRPr="004A0AD9">
              <w:rPr>
                <w:rFonts w:asciiTheme="minorHAnsi" w:hAnsiTheme="minorHAnsi" w:cstheme="minorHAnsi"/>
                <w:b/>
                <w:i/>
                <w:color w:val="00B050"/>
                <w:sz w:val="20"/>
                <w:szCs w:val="20"/>
              </w:rPr>
              <w:t>LD3 - Location Designator #3</w:t>
            </w:r>
            <w:bookmarkEnd w:id="78"/>
            <w:bookmarkEnd w:id="79"/>
            <w:bookmarkEnd w:id="80"/>
            <w:r w:rsidRPr="004A0AD9">
              <w:rPr>
                <w:rFonts w:asciiTheme="minorHAnsi" w:hAnsiTheme="minorHAnsi" w:cstheme="minorHAnsi"/>
                <w:b/>
                <w:i/>
                <w:color w:val="00B050"/>
                <w:sz w:val="20"/>
                <w:szCs w:val="20"/>
              </w:rPr>
              <w:t xml:space="preserve"> </w:t>
            </w:r>
          </w:p>
          <w:p w:rsidR="005D16C9" w:rsidRPr="004A0AD9" w:rsidRDefault="005D16C9" w:rsidP="005D16C9">
            <w:pPr>
              <w:pStyle w:val="HeadDateASOG"/>
              <w:ind w:left="720"/>
              <w:jc w:val="left"/>
              <w:rPr>
                <w:rFonts w:asciiTheme="minorHAnsi" w:hAnsiTheme="minorHAnsi" w:cstheme="minorHAnsi"/>
                <w:b/>
                <w:i/>
                <w:color w:val="00B050"/>
              </w:rPr>
            </w:pPr>
            <w:r w:rsidRPr="004A0AD9">
              <w:rPr>
                <w:rFonts w:asciiTheme="minorHAnsi" w:hAnsiTheme="minorHAnsi" w:cstheme="minorHAnsi"/>
                <w:b/>
                <w:i/>
                <w:color w:val="00B050"/>
              </w:rPr>
              <w:t xml:space="preserve">Identifies additional specific information related to the service address (e.g., building, floor, room). </w:t>
            </w:r>
          </w:p>
          <w:p w:rsidR="005D16C9" w:rsidRPr="004A0AD9" w:rsidRDefault="005D16C9" w:rsidP="005D16C9">
            <w:pPr>
              <w:pStyle w:val="HeadDateASOG"/>
              <w:ind w:left="720"/>
              <w:jc w:val="left"/>
              <w:rPr>
                <w:rFonts w:asciiTheme="minorHAnsi" w:hAnsiTheme="minorHAnsi" w:cstheme="minorHAnsi"/>
                <w:b/>
                <w:i/>
                <w:color w:val="00B050"/>
              </w:rPr>
            </w:pPr>
            <w:r w:rsidRPr="004A0AD9">
              <w:rPr>
                <w:rFonts w:asciiTheme="minorHAnsi" w:hAnsiTheme="minorHAnsi" w:cstheme="minorHAnsi"/>
                <w:b/>
                <w:i/>
                <w:color w:val="00B050"/>
              </w:rPr>
              <w:t>USAGE: This field is conditional.</w:t>
            </w:r>
          </w:p>
          <w:p w:rsidR="005D16C9" w:rsidRPr="004A0AD9" w:rsidRDefault="005D16C9" w:rsidP="005D16C9">
            <w:pPr>
              <w:pStyle w:val="HeadDateASOG"/>
              <w:ind w:left="1440"/>
              <w:jc w:val="left"/>
              <w:rPr>
                <w:rFonts w:asciiTheme="minorHAnsi" w:hAnsiTheme="minorHAnsi" w:cstheme="minorHAnsi"/>
                <w:b/>
                <w:i/>
                <w:color w:val="00B050"/>
              </w:rPr>
            </w:pPr>
            <w:r w:rsidRPr="004A0AD9">
              <w:rPr>
                <w:rFonts w:asciiTheme="minorHAnsi" w:hAnsiTheme="minorHAnsi" w:cstheme="minorHAnsi"/>
                <w:b/>
                <w:i/>
                <w:color w:val="00B050"/>
              </w:rPr>
              <w:t>NOTE 1: Required when the LD3 field on the SALI Form is populated, otherwise optional.</w:t>
            </w:r>
          </w:p>
          <w:p w:rsidR="005D16C9" w:rsidRPr="004A0AD9" w:rsidRDefault="005D16C9" w:rsidP="005D16C9">
            <w:pPr>
              <w:pStyle w:val="HeadDateASOG"/>
              <w:ind w:left="720"/>
              <w:jc w:val="left"/>
              <w:rPr>
                <w:rFonts w:asciiTheme="minorHAnsi" w:hAnsiTheme="minorHAnsi" w:cstheme="minorHAnsi"/>
                <w:b/>
                <w:i/>
                <w:color w:val="00B050"/>
              </w:rPr>
            </w:pPr>
            <w:r w:rsidRPr="004A0AD9">
              <w:rPr>
                <w:rFonts w:asciiTheme="minorHAnsi" w:hAnsiTheme="minorHAnsi" w:cstheme="minorHAnsi"/>
                <w:b/>
                <w:i/>
                <w:color w:val="00B050"/>
              </w:rPr>
              <w:lastRenderedPageBreak/>
              <w:t>DATA CHARACTERISTICS: 4 alpha characters</w:t>
            </w:r>
          </w:p>
          <w:tbl>
            <w:tblPr>
              <w:tblpPr w:leftFromText="180" w:rightFromText="180" w:vertAnchor="text" w:horzAnchor="margin" w:tblpY="168"/>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tblGrid>
            <w:tr w:rsidR="005D16C9" w:rsidRPr="004A0AD9" w:rsidTr="004A0AD9">
              <w:tc>
                <w:tcPr>
                  <w:tcW w:w="1620" w:type="dxa"/>
                  <w:hideMark/>
                </w:tcPr>
                <w:p w:rsidR="005D16C9" w:rsidRPr="004A0AD9" w:rsidRDefault="005D16C9" w:rsidP="005D16C9">
                  <w:pPr>
                    <w:pStyle w:val="NormalASOG"/>
                    <w:rPr>
                      <w:rFonts w:asciiTheme="minorHAnsi" w:hAnsiTheme="minorHAnsi" w:cstheme="minorHAnsi"/>
                      <w:b/>
                      <w:i/>
                      <w:color w:val="00B050"/>
                    </w:rPr>
                  </w:pPr>
                  <w:r w:rsidRPr="004A0AD9">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S</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T</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E</w:t>
                  </w: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r>
          </w:tbl>
          <w:p w:rsidR="005D16C9" w:rsidRPr="004A0AD9" w:rsidRDefault="005D16C9" w:rsidP="005D16C9">
            <w:pPr>
              <w:pStyle w:val="NormalASOG"/>
              <w:ind w:left="720"/>
              <w:rPr>
                <w:rFonts w:asciiTheme="minorHAnsi" w:hAnsiTheme="minorHAnsi" w:cstheme="minorHAnsi"/>
                <w:b/>
                <w:i/>
                <w:color w:val="00B050"/>
              </w:rPr>
            </w:pPr>
          </w:p>
          <w:p w:rsidR="005D16C9" w:rsidRPr="004A0AD9" w:rsidRDefault="005D16C9" w:rsidP="005D16C9">
            <w:pPr>
              <w:pStyle w:val="HeadDateASOG"/>
              <w:tabs>
                <w:tab w:val="clear" w:pos="0"/>
              </w:tabs>
              <w:ind w:left="1440"/>
              <w:jc w:val="left"/>
              <w:rPr>
                <w:rFonts w:asciiTheme="minorHAnsi" w:hAnsiTheme="minorHAnsi" w:cstheme="minorHAnsi"/>
                <w:b/>
                <w:i/>
                <w:color w:val="00B050"/>
              </w:rPr>
            </w:pPr>
          </w:p>
          <w:p w:rsidR="005D16C9" w:rsidRDefault="005D16C9" w:rsidP="005D16C9">
            <w:pPr>
              <w:pStyle w:val="Heading3"/>
              <w:ind w:left="720"/>
              <w:outlineLvl w:val="2"/>
              <w:rPr>
                <w:sz w:val="22"/>
                <w:szCs w:val="22"/>
              </w:rPr>
            </w:pPr>
            <w:r w:rsidRPr="004A0AD9">
              <w:rPr>
                <w:rFonts w:asciiTheme="minorHAnsi" w:hAnsiTheme="minorHAnsi" w:cstheme="minorHAnsi"/>
                <w:b/>
                <w:i/>
                <w:color w:val="00B050"/>
                <w:sz w:val="20"/>
                <w:szCs w:val="20"/>
              </w:rPr>
              <w:t>NOTE 1: Where STE is the third location designator for the following address example: 25W 450 ½ SW Camino Ramon Lane NW, Floor 12, Wing 2, Suite 23A.</w:t>
            </w:r>
          </w:p>
        </w:tc>
      </w:tr>
      <w:tr w:rsidR="005D16C9" w:rsidRPr="00B02A73" w:rsidTr="005D02FA">
        <w:tc>
          <w:tcPr>
            <w:tcW w:w="1237" w:type="dxa"/>
          </w:tcPr>
          <w:p w:rsidR="005D16C9" w:rsidRDefault="005D16C9" w:rsidP="005D16C9">
            <w:r w:rsidRPr="00932A50">
              <w:rPr>
                <w:rFonts w:asciiTheme="majorHAnsi" w:hAnsiTheme="majorHAnsi" w:cs="Arial"/>
              </w:rPr>
              <w:lastRenderedPageBreak/>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31.  LV3</w:t>
            </w:r>
          </w:p>
        </w:tc>
        <w:tc>
          <w:tcPr>
            <w:tcW w:w="7578" w:type="dxa"/>
          </w:tcPr>
          <w:p w:rsidR="005D16C9" w:rsidRPr="004A0AD9"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81" w:name="_Toc505695326"/>
            <w:bookmarkStart w:id="82" w:name="_Ref502760792"/>
            <w:r w:rsidRPr="004A0AD9">
              <w:rPr>
                <w:rFonts w:asciiTheme="minorHAnsi" w:hAnsiTheme="minorHAnsi" w:cstheme="minorHAnsi"/>
                <w:b/>
                <w:i/>
                <w:color w:val="00B050"/>
                <w:sz w:val="20"/>
                <w:szCs w:val="20"/>
              </w:rPr>
              <w:t>LV3 - Location Value #3</w:t>
            </w:r>
            <w:bookmarkEnd w:id="81"/>
            <w:bookmarkEnd w:id="82"/>
            <w:r w:rsidRPr="004A0AD9">
              <w:rPr>
                <w:rFonts w:asciiTheme="minorHAnsi" w:hAnsiTheme="minorHAnsi" w:cstheme="minorHAnsi"/>
                <w:b/>
                <w:i/>
                <w:color w:val="00B050"/>
                <w:sz w:val="20"/>
                <w:szCs w:val="20"/>
              </w:rPr>
              <w:t xml:space="preserve"> </w:t>
            </w:r>
          </w:p>
          <w:p w:rsidR="005D16C9" w:rsidRPr="004A0AD9" w:rsidRDefault="005D16C9" w:rsidP="005D16C9">
            <w:pPr>
              <w:pStyle w:val="HeadDateASOG"/>
              <w:ind w:left="720"/>
              <w:jc w:val="left"/>
              <w:rPr>
                <w:rFonts w:asciiTheme="minorHAnsi" w:hAnsiTheme="minorHAnsi" w:cstheme="minorHAnsi"/>
                <w:b/>
                <w:i/>
                <w:color w:val="00B050"/>
              </w:rPr>
            </w:pPr>
            <w:r w:rsidRPr="004A0AD9">
              <w:rPr>
                <w:rFonts w:asciiTheme="minorHAnsi" w:hAnsiTheme="minorHAnsi" w:cstheme="minorHAnsi"/>
                <w:b/>
                <w:i/>
                <w:color w:val="00B050"/>
              </w:rPr>
              <w:t xml:space="preserve">Identifies the value associated with the third location designator of the service address.  </w:t>
            </w:r>
          </w:p>
          <w:p w:rsidR="005D16C9" w:rsidRPr="004A0AD9" w:rsidRDefault="005D16C9" w:rsidP="005D16C9">
            <w:pPr>
              <w:pStyle w:val="HeadDateASOG"/>
              <w:ind w:left="720"/>
              <w:jc w:val="left"/>
              <w:rPr>
                <w:rFonts w:asciiTheme="minorHAnsi" w:hAnsiTheme="minorHAnsi" w:cstheme="minorHAnsi"/>
                <w:b/>
                <w:i/>
                <w:color w:val="00B050"/>
              </w:rPr>
            </w:pPr>
            <w:r w:rsidRPr="004A0AD9">
              <w:rPr>
                <w:rFonts w:asciiTheme="minorHAnsi" w:hAnsiTheme="minorHAnsi" w:cstheme="minorHAnsi"/>
                <w:b/>
                <w:i/>
                <w:color w:val="00B050"/>
              </w:rPr>
              <w:t>USAGE: This field is conditional.</w:t>
            </w:r>
          </w:p>
          <w:p w:rsidR="005D16C9" w:rsidRPr="004A0AD9" w:rsidRDefault="005D16C9" w:rsidP="005D16C9">
            <w:pPr>
              <w:pStyle w:val="HeadDateASOG"/>
              <w:ind w:left="1440"/>
              <w:jc w:val="left"/>
              <w:rPr>
                <w:rFonts w:asciiTheme="minorHAnsi" w:hAnsiTheme="minorHAnsi" w:cstheme="minorHAnsi"/>
                <w:b/>
                <w:i/>
                <w:color w:val="00B050"/>
              </w:rPr>
            </w:pPr>
            <w:r w:rsidRPr="004A0AD9">
              <w:rPr>
                <w:rFonts w:asciiTheme="minorHAnsi" w:hAnsiTheme="minorHAnsi" w:cstheme="minorHAnsi"/>
                <w:b/>
                <w:i/>
                <w:color w:val="00B050"/>
              </w:rPr>
              <w:t>NOTE 1: Required when the LV3 field on the SALI Form is populated, otherwise optional.</w:t>
            </w:r>
          </w:p>
          <w:p w:rsidR="005D16C9" w:rsidRPr="004A0AD9" w:rsidRDefault="005D16C9" w:rsidP="005D16C9">
            <w:pPr>
              <w:pStyle w:val="HeadDateASOG"/>
              <w:ind w:left="720"/>
              <w:jc w:val="left"/>
              <w:rPr>
                <w:rFonts w:asciiTheme="minorHAnsi" w:hAnsiTheme="minorHAnsi" w:cstheme="minorHAnsi"/>
                <w:b/>
                <w:i/>
                <w:color w:val="00B050"/>
              </w:rPr>
            </w:pPr>
            <w:r w:rsidRPr="004A0AD9">
              <w:rPr>
                <w:rFonts w:asciiTheme="minorHAnsi" w:hAnsiTheme="minorHAnsi" w:cstheme="minorHAnsi"/>
                <w:b/>
                <w:i/>
                <w:color w:val="00B050"/>
              </w:rPr>
              <w:t>DATA CHARACTERISTICS: 10 alpha/numeric characters</w:t>
            </w:r>
          </w:p>
          <w:tbl>
            <w:tblPr>
              <w:tblpPr w:leftFromText="180" w:rightFromText="180" w:vertAnchor="text" w:horzAnchor="margin" w:tblpY="109"/>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tblGrid>
            <w:tr w:rsidR="005D16C9" w:rsidRPr="004A0AD9" w:rsidTr="004A0AD9">
              <w:tc>
                <w:tcPr>
                  <w:tcW w:w="1620" w:type="dxa"/>
                  <w:hideMark/>
                </w:tcPr>
                <w:p w:rsidR="005D16C9" w:rsidRPr="004A0AD9" w:rsidRDefault="005D16C9" w:rsidP="005D16C9">
                  <w:pPr>
                    <w:pStyle w:val="NormalASOG"/>
                    <w:rPr>
                      <w:rFonts w:asciiTheme="minorHAnsi" w:hAnsiTheme="minorHAnsi" w:cstheme="minorHAnsi"/>
                      <w:b/>
                      <w:i/>
                      <w:color w:val="00B050"/>
                    </w:rPr>
                  </w:pPr>
                  <w:r w:rsidRPr="004A0AD9">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3</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A</w:t>
                  </w: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r>
          </w:tbl>
          <w:p w:rsidR="005D16C9" w:rsidRPr="004A0AD9" w:rsidRDefault="005D16C9" w:rsidP="005D16C9">
            <w:pPr>
              <w:pStyle w:val="HeadDateASOG"/>
              <w:ind w:left="720"/>
              <w:jc w:val="left"/>
              <w:rPr>
                <w:rFonts w:asciiTheme="minorHAnsi" w:hAnsiTheme="minorHAnsi" w:cstheme="minorHAnsi"/>
                <w:b/>
                <w:i/>
                <w:color w:val="00B050"/>
              </w:rPr>
            </w:pPr>
          </w:p>
          <w:p w:rsidR="005D16C9" w:rsidRPr="004A0AD9" w:rsidRDefault="005D16C9" w:rsidP="005D16C9">
            <w:pPr>
              <w:pStyle w:val="HeadDateASOG"/>
              <w:tabs>
                <w:tab w:val="clear" w:pos="0"/>
              </w:tabs>
              <w:ind w:left="1440"/>
              <w:jc w:val="left"/>
              <w:rPr>
                <w:rFonts w:asciiTheme="minorHAnsi" w:hAnsiTheme="minorHAnsi" w:cstheme="minorHAnsi"/>
                <w:b/>
                <w:i/>
                <w:color w:val="00B050"/>
              </w:rPr>
            </w:pPr>
          </w:p>
          <w:p w:rsidR="005D16C9" w:rsidRPr="004A0AD9" w:rsidRDefault="005D16C9" w:rsidP="005D16C9">
            <w:pPr>
              <w:pStyle w:val="HeadDateASOG"/>
              <w:tabs>
                <w:tab w:val="clear" w:pos="0"/>
              </w:tabs>
              <w:ind w:left="1440"/>
              <w:jc w:val="left"/>
              <w:rPr>
                <w:rFonts w:cs="Arial"/>
              </w:rPr>
            </w:pPr>
            <w:r w:rsidRPr="004A0AD9">
              <w:rPr>
                <w:rFonts w:asciiTheme="minorHAnsi" w:hAnsiTheme="minorHAnsi" w:cstheme="minorHAnsi"/>
                <w:b/>
                <w:i/>
                <w:color w:val="00B050"/>
              </w:rPr>
              <w:t>NOTE 1: Where 23A is the third location value for the following address example: 25W 450 ½ SW Camino Ramon Lane NW, Floor 12, Wing 2, Suite 23.</w:t>
            </w:r>
          </w:p>
        </w:tc>
      </w:tr>
      <w:tr w:rsidR="005D16C9" w:rsidRPr="00B02A73" w:rsidTr="005D02FA">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32.  CITY</w:t>
            </w:r>
          </w:p>
        </w:tc>
        <w:tc>
          <w:tcPr>
            <w:tcW w:w="7578" w:type="dxa"/>
          </w:tcPr>
          <w:p w:rsidR="005D16C9" w:rsidRPr="004A0AD9"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83" w:name="_Toc505695327"/>
            <w:bookmarkStart w:id="84" w:name="_Ref502760531"/>
            <w:r w:rsidRPr="004A0AD9">
              <w:rPr>
                <w:rFonts w:asciiTheme="minorHAnsi" w:hAnsiTheme="minorHAnsi" w:cstheme="minorHAnsi"/>
                <w:b/>
                <w:i/>
                <w:color w:val="00B050"/>
                <w:sz w:val="20"/>
                <w:szCs w:val="20"/>
              </w:rPr>
              <w:t>CITY – City</w:t>
            </w:r>
            <w:bookmarkEnd w:id="83"/>
            <w:bookmarkEnd w:id="84"/>
            <w:r w:rsidRPr="004A0AD9">
              <w:rPr>
                <w:rFonts w:asciiTheme="minorHAnsi" w:hAnsiTheme="minorHAnsi" w:cstheme="minorHAnsi"/>
                <w:b/>
                <w:i/>
                <w:color w:val="00B050"/>
                <w:sz w:val="20"/>
                <w:szCs w:val="20"/>
              </w:rPr>
              <w:t xml:space="preserve"> </w:t>
            </w:r>
          </w:p>
          <w:p w:rsidR="005D16C9" w:rsidRPr="004A0AD9" w:rsidRDefault="005D16C9" w:rsidP="005D16C9">
            <w:pPr>
              <w:pStyle w:val="HeadDateASOG"/>
              <w:ind w:left="720"/>
              <w:jc w:val="left"/>
              <w:rPr>
                <w:rFonts w:asciiTheme="minorHAnsi" w:hAnsiTheme="minorHAnsi" w:cstheme="minorHAnsi"/>
                <w:b/>
                <w:i/>
                <w:color w:val="00B050"/>
              </w:rPr>
            </w:pPr>
            <w:r w:rsidRPr="004A0AD9">
              <w:rPr>
                <w:rFonts w:asciiTheme="minorHAnsi" w:hAnsiTheme="minorHAnsi" w:cstheme="minorHAnsi"/>
                <w:b/>
                <w:i/>
                <w:color w:val="00B050"/>
              </w:rPr>
              <w:t>Identifies the city, village, township, etc. of the service address.</w:t>
            </w:r>
          </w:p>
          <w:p w:rsidR="005D16C9" w:rsidRPr="004A0AD9" w:rsidRDefault="005D16C9" w:rsidP="005D16C9">
            <w:pPr>
              <w:pStyle w:val="HeadDateASOG"/>
              <w:ind w:left="720"/>
              <w:jc w:val="left"/>
              <w:rPr>
                <w:rFonts w:asciiTheme="minorHAnsi" w:hAnsiTheme="minorHAnsi" w:cstheme="minorHAnsi"/>
                <w:b/>
                <w:i/>
                <w:color w:val="00B050"/>
              </w:rPr>
            </w:pPr>
            <w:r w:rsidRPr="004A0AD9">
              <w:rPr>
                <w:rFonts w:asciiTheme="minorHAnsi" w:hAnsiTheme="minorHAnsi" w:cstheme="minorHAnsi"/>
                <w:b/>
                <w:i/>
                <w:color w:val="00B050"/>
              </w:rPr>
              <w:t>USAGE: This field is conditional.</w:t>
            </w:r>
          </w:p>
          <w:p w:rsidR="005D16C9" w:rsidRPr="004A0AD9" w:rsidRDefault="005D16C9" w:rsidP="005D16C9">
            <w:pPr>
              <w:pStyle w:val="HeadDateASOG"/>
              <w:ind w:left="1440"/>
              <w:jc w:val="left"/>
              <w:rPr>
                <w:rFonts w:asciiTheme="minorHAnsi" w:hAnsiTheme="minorHAnsi" w:cstheme="minorHAnsi"/>
                <w:b/>
                <w:i/>
                <w:color w:val="00B050"/>
              </w:rPr>
            </w:pPr>
            <w:r w:rsidRPr="004A0AD9">
              <w:rPr>
                <w:rFonts w:asciiTheme="minorHAnsi" w:hAnsiTheme="minorHAnsi" w:cstheme="minorHAnsi"/>
                <w:b/>
                <w:i/>
                <w:color w:val="00B050"/>
              </w:rPr>
              <w:t>NOTE 1: Required when the CITY field on the SALI Form is populated, otherwise optional.</w:t>
            </w:r>
          </w:p>
          <w:p w:rsidR="005D16C9" w:rsidRPr="004A0AD9" w:rsidRDefault="005D16C9" w:rsidP="005D16C9">
            <w:pPr>
              <w:pStyle w:val="HeadDateASOG"/>
              <w:ind w:left="720"/>
              <w:jc w:val="left"/>
              <w:rPr>
                <w:rFonts w:asciiTheme="minorHAnsi" w:hAnsiTheme="minorHAnsi" w:cstheme="minorHAnsi"/>
                <w:b/>
                <w:i/>
                <w:color w:val="00B050"/>
              </w:rPr>
            </w:pPr>
            <w:r w:rsidRPr="004A0AD9">
              <w:rPr>
                <w:rFonts w:asciiTheme="minorHAnsi" w:hAnsiTheme="minorHAnsi" w:cstheme="minorHAnsi"/>
                <w:b/>
                <w:i/>
                <w:color w:val="00B050"/>
              </w:rPr>
              <w:t>DATA CHARACTERISTICS: 32 alpha/numeric characters</w:t>
            </w:r>
          </w:p>
          <w:tbl>
            <w:tblPr>
              <w:tblW w:w="0" w:type="auto"/>
              <w:tblInd w:w="720" w:type="dxa"/>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gridCol w:w="288"/>
              <w:gridCol w:w="288"/>
              <w:gridCol w:w="288"/>
              <w:gridCol w:w="288"/>
              <w:gridCol w:w="288"/>
            </w:tblGrid>
            <w:tr w:rsidR="005D16C9" w:rsidRPr="004A0AD9" w:rsidTr="004A0AD9">
              <w:tc>
                <w:tcPr>
                  <w:tcW w:w="1620" w:type="dxa"/>
                  <w:hideMark/>
                </w:tcPr>
                <w:p w:rsidR="005D16C9" w:rsidRPr="004A0AD9" w:rsidRDefault="005D16C9" w:rsidP="005D16C9">
                  <w:pPr>
                    <w:pStyle w:val="NormalASOG"/>
                    <w:rPr>
                      <w:rFonts w:asciiTheme="minorHAnsi" w:hAnsiTheme="minorHAnsi" w:cstheme="minorHAnsi"/>
                      <w:b/>
                      <w:i/>
                      <w:color w:val="00B050"/>
                    </w:rPr>
                  </w:pPr>
                  <w:r w:rsidRPr="004A0AD9">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O</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V</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E</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R</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L</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A</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N</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D</w:t>
                  </w: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P</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A</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R</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K</w:t>
                  </w: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r>
            <w:tr w:rsidR="005D16C9" w:rsidRPr="004A0AD9" w:rsidTr="004A0AD9">
              <w:trPr>
                <w:trHeight w:hRule="exact" w:val="144"/>
              </w:trPr>
              <w:tc>
                <w:tcPr>
                  <w:tcW w:w="1620" w:type="dxa"/>
                </w:tcPr>
                <w:p w:rsidR="005D16C9" w:rsidRPr="004A0AD9"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Style w:val="CommentReference"/>
                      <w:rFonts w:asciiTheme="minorHAnsi" w:hAnsiTheme="minorHAnsi" w:cstheme="minorHAnsi"/>
                      <w:b/>
                      <w:i/>
                      <w:color w:val="00B050"/>
                      <w:sz w:val="20"/>
                      <w:szCs w:val="2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r>
            <w:tr w:rsidR="005D16C9" w:rsidRPr="004A0AD9" w:rsidTr="004A0AD9">
              <w:tc>
                <w:tcPr>
                  <w:tcW w:w="1620" w:type="dxa"/>
                </w:tcPr>
                <w:p w:rsidR="005D16C9" w:rsidRPr="004A0AD9"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Style w:val="CommentReference"/>
                      <w:rFonts w:asciiTheme="minorHAnsi" w:hAnsiTheme="minorHAnsi" w:cstheme="minorHAnsi"/>
                      <w:b/>
                      <w:i/>
                      <w:color w:val="00B050"/>
                      <w:sz w:val="20"/>
                      <w:szCs w:val="2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r>
          </w:tbl>
          <w:p w:rsidR="005D16C9" w:rsidRDefault="005D16C9" w:rsidP="005D16C9">
            <w:pPr>
              <w:pStyle w:val="Heading3"/>
              <w:outlineLvl w:val="2"/>
              <w:rPr>
                <w:sz w:val="22"/>
                <w:szCs w:val="22"/>
              </w:rPr>
            </w:pPr>
          </w:p>
        </w:tc>
      </w:tr>
      <w:tr w:rsidR="005D16C9" w:rsidRPr="00B02A73" w:rsidTr="005D02FA">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33.  STATE</w:t>
            </w:r>
          </w:p>
        </w:tc>
        <w:tc>
          <w:tcPr>
            <w:tcW w:w="7578" w:type="dxa"/>
          </w:tcPr>
          <w:p w:rsidR="005D16C9" w:rsidRPr="004A0AD9"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85" w:name="_Toc505695328"/>
            <w:bookmarkStart w:id="86" w:name="_Ref502760980"/>
            <w:bookmarkStart w:id="87" w:name="_Toc444705085"/>
            <w:r w:rsidRPr="004A0AD9">
              <w:rPr>
                <w:rFonts w:asciiTheme="minorHAnsi" w:hAnsiTheme="minorHAnsi" w:cstheme="minorHAnsi"/>
                <w:b/>
                <w:i/>
                <w:color w:val="00B050"/>
                <w:sz w:val="20"/>
                <w:szCs w:val="20"/>
              </w:rPr>
              <w:t>STATE - State/Province</w:t>
            </w:r>
            <w:bookmarkEnd w:id="85"/>
            <w:bookmarkEnd w:id="86"/>
            <w:bookmarkEnd w:id="87"/>
            <w:r w:rsidRPr="004A0AD9">
              <w:rPr>
                <w:rFonts w:asciiTheme="minorHAnsi" w:hAnsiTheme="minorHAnsi" w:cstheme="minorHAnsi"/>
                <w:b/>
                <w:i/>
                <w:color w:val="00B050"/>
                <w:sz w:val="20"/>
                <w:szCs w:val="20"/>
              </w:rPr>
              <w:t xml:space="preserve"> </w:t>
            </w:r>
          </w:p>
          <w:p w:rsidR="005D16C9" w:rsidRPr="004A0AD9" w:rsidRDefault="005D16C9" w:rsidP="005D16C9">
            <w:pPr>
              <w:pStyle w:val="HeadDateASOG"/>
              <w:ind w:left="720"/>
              <w:jc w:val="left"/>
              <w:rPr>
                <w:rFonts w:asciiTheme="minorHAnsi" w:hAnsiTheme="minorHAnsi" w:cstheme="minorHAnsi"/>
                <w:b/>
                <w:i/>
                <w:color w:val="00B050"/>
              </w:rPr>
            </w:pPr>
            <w:r w:rsidRPr="004A0AD9">
              <w:rPr>
                <w:rFonts w:asciiTheme="minorHAnsi" w:hAnsiTheme="minorHAnsi" w:cstheme="minorHAnsi"/>
                <w:b/>
                <w:i/>
                <w:color w:val="00B050"/>
              </w:rPr>
              <w:t>Identifies the state/province of the service address.</w:t>
            </w:r>
          </w:p>
          <w:p w:rsidR="005D16C9" w:rsidRPr="004A0AD9" w:rsidRDefault="005D16C9" w:rsidP="005D16C9">
            <w:pPr>
              <w:pStyle w:val="HeadDateASOG"/>
              <w:ind w:left="720"/>
              <w:jc w:val="left"/>
              <w:rPr>
                <w:rFonts w:asciiTheme="minorHAnsi" w:hAnsiTheme="minorHAnsi" w:cstheme="minorHAnsi"/>
                <w:b/>
                <w:i/>
                <w:color w:val="00B050"/>
              </w:rPr>
            </w:pPr>
            <w:r w:rsidRPr="004A0AD9">
              <w:rPr>
                <w:rFonts w:asciiTheme="minorHAnsi" w:hAnsiTheme="minorHAnsi" w:cstheme="minorHAnsi"/>
                <w:b/>
                <w:i/>
                <w:color w:val="00B050"/>
              </w:rPr>
              <w:t>USAGE: This field is conditional.</w:t>
            </w:r>
          </w:p>
          <w:p w:rsidR="005D16C9" w:rsidRPr="004A0AD9" w:rsidRDefault="005D16C9" w:rsidP="005D16C9">
            <w:pPr>
              <w:pStyle w:val="HeadDateASOG"/>
              <w:ind w:left="1440"/>
              <w:jc w:val="left"/>
              <w:rPr>
                <w:rFonts w:asciiTheme="minorHAnsi" w:hAnsiTheme="minorHAnsi" w:cstheme="minorHAnsi"/>
                <w:b/>
                <w:i/>
                <w:color w:val="00B050"/>
              </w:rPr>
            </w:pPr>
            <w:r w:rsidRPr="004A0AD9">
              <w:rPr>
                <w:rFonts w:asciiTheme="minorHAnsi" w:hAnsiTheme="minorHAnsi" w:cstheme="minorHAnsi"/>
                <w:b/>
                <w:i/>
                <w:color w:val="00B050"/>
              </w:rPr>
              <w:t>NOTE 1: Required when the STATE field on the SALI Form is populated, otherwise optional.</w:t>
            </w:r>
          </w:p>
          <w:p w:rsidR="005D16C9" w:rsidRPr="004A0AD9" w:rsidRDefault="005D16C9" w:rsidP="005D16C9">
            <w:pPr>
              <w:pStyle w:val="HeadDateASOG"/>
              <w:ind w:left="720"/>
              <w:jc w:val="left"/>
              <w:rPr>
                <w:rFonts w:asciiTheme="minorHAnsi" w:hAnsiTheme="minorHAnsi" w:cstheme="minorHAnsi"/>
                <w:b/>
                <w:i/>
                <w:color w:val="00B050"/>
              </w:rPr>
            </w:pPr>
            <w:r w:rsidRPr="004A0AD9">
              <w:rPr>
                <w:rFonts w:asciiTheme="minorHAnsi" w:hAnsiTheme="minorHAnsi" w:cstheme="minorHAnsi"/>
                <w:b/>
                <w:i/>
                <w:color w:val="00B050"/>
              </w:rPr>
              <w:t>DATA CHARACTERISTICS: 2 alpha characters</w:t>
            </w:r>
          </w:p>
          <w:tbl>
            <w:tblPr>
              <w:tblW w:w="0" w:type="auto"/>
              <w:tblInd w:w="720" w:type="dxa"/>
              <w:tblLayout w:type="fixed"/>
              <w:tblCellMar>
                <w:left w:w="0" w:type="dxa"/>
                <w:right w:w="0" w:type="dxa"/>
              </w:tblCellMar>
              <w:tblLook w:val="04A0" w:firstRow="1" w:lastRow="0" w:firstColumn="1" w:lastColumn="0" w:noHBand="0" w:noVBand="1"/>
            </w:tblPr>
            <w:tblGrid>
              <w:gridCol w:w="1620"/>
              <w:gridCol w:w="294"/>
              <w:gridCol w:w="294"/>
            </w:tblGrid>
            <w:tr w:rsidR="005D16C9" w:rsidRPr="004A0AD9" w:rsidTr="004A0AD9">
              <w:tc>
                <w:tcPr>
                  <w:tcW w:w="1620" w:type="dxa"/>
                  <w:hideMark/>
                </w:tcPr>
                <w:p w:rsidR="005D16C9" w:rsidRPr="004A0AD9" w:rsidRDefault="005D16C9" w:rsidP="005D16C9">
                  <w:pPr>
                    <w:pStyle w:val="NormalASOG"/>
                    <w:rPr>
                      <w:rFonts w:asciiTheme="minorHAnsi" w:hAnsiTheme="minorHAnsi" w:cstheme="minorHAnsi"/>
                      <w:b/>
                      <w:i/>
                      <w:color w:val="00B050"/>
                    </w:rPr>
                  </w:pPr>
                  <w:r w:rsidRPr="004A0AD9">
                    <w:rPr>
                      <w:rFonts w:asciiTheme="minorHAnsi" w:hAnsiTheme="minorHAnsi" w:cstheme="minorHAnsi"/>
                      <w:b/>
                      <w:i/>
                      <w:color w:val="00B050"/>
                    </w:rPr>
                    <w:t>EXAMPLE:</w:t>
                  </w:r>
                </w:p>
              </w:tc>
              <w:tc>
                <w:tcPr>
                  <w:tcW w:w="294"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K</w:t>
                  </w:r>
                </w:p>
              </w:tc>
              <w:tc>
                <w:tcPr>
                  <w:tcW w:w="294"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S</w:t>
                  </w:r>
                </w:p>
              </w:tc>
            </w:tr>
          </w:tbl>
          <w:p w:rsidR="005D16C9" w:rsidRDefault="005D16C9" w:rsidP="005D16C9">
            <w:pPr>
              <w:pStyle w:val="Heading3"/>
              <w:outlineLvl w:val="2"/>
              <w:rPr>
                <w:sz w:val="22"/>
                <w:szCs w:val="22"/>
              </w:rPr>
            </w:pPr>
          </w:p>
        </w:tc>
      </w:tr>
      <w:tr w:rsidR="005D16C9" w:rsidRPr="00B02A73" w:rsidTr="005D02FA">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34.   ZIP</w:t>
            </w:r>
          </w:p>
        </w:tc>
        <w:tc>
          <w:tcPr>
            <w:tcW w:w="7578" w:type="dxa"/>
          </w:tcPr>
          <w:p w:rsidR="005D16C9" w:rsidRPr="004A0AD9"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88" w:name="_Toc505695329"/>
            <w:bookmarkStart w:id="89" w:name="_Ref502761035"/>
            <w:r w:rsidRPr="004A0AD9">
              <w:rPr>
                <w:rFonts w:asciiTheme="minorHAnsi" w:hAnsiTheme="minorHAnsi" w:cstheme="minorHAnsi"/>
                <w:b/>
                <w:i/>
                <w:color w:val="00B050"/>
                <w:sz w:val="20"/>
                <w:szCs w:val="20"/>
              </w:rPr>
              <w:t>ZIP - ZIP/Postal Code</w:t>
            </w:r>
            <w:bookmarkEnd w:id="88"/>
            <w:bookmarkEnd w:id="89"/>
            <w:r w:rsidRPr="004A0AD9">
              <w:rPr>
                <w:rFonts w:asciiTheme="minorHAnsi" w:hAnsiTheme="minorHAnsi" w:cstheme="minorHAnsi"/>
                <w:b/>
                <w:i/>
                <w:color w:val="00B050"/>
                <w:sz w:val="20"/>
                <w:szCs w:val="20"/>
              </w:rPr>
              <w:t xml:space="preserve"> </w:t>
            </w:r>
          </w:p>
          <w:p w:rsidR="005D16C9" w:rsidRPr="004A0AD9" w:rsidRDefault="005D16C9" w:rsidP="005D16C9">
            <w:pPr>
              <w:pStyle w:val="HeadDateASOG"/>
              <w:ind w:left="720"/>
              <w:jc w:val="left"/>
              <w:rPr>
                <w:rFonts w:asciiTheme="minorHAnsi" w:hAnsiTheme="minorHAnsi" w:cstheme="minorHAnsi"/>
                <w:b/>
                <w:i/>
                <w:color w:val="00B050"/>
              </w:rPr>
            </w:pPr>
            <w:r w:rsidRPr="004A0AD9">
              <w:rPr>
                <w:rFonts w:asciiTheme="minorHAnsi" w:hAnsiTheme="minorHAnsi" w:cstheme="minorHAnsi"/>
                <w:b/>
                <w:i/>
                <w:color w:val="00B050"/>
              </w:rPr>
              <w:t xml:space="preserve">Identifies the ZIP code, ZIP code + extension or postal code of the service address.  </w:t>
            </w:r>
          </w:p>
          <w:p w:rsidR="005D16C9" w:rsidRPr="004A0AD9" w:rsidRDefault="005D16C9" w:rsidP="005D16C9">
            <w:pPr>
              <w:pStyle w:val="HeadDateASOG"/>
              <w:ind w:left="720"/>
              <w:jc w:val="left"/>
              <w:rPr>
                <w:rFonts w:asciiTheme="minorHAnsi" w:hAnsiTheme="minorHAnsi" w:cstheme="minorHAnsi"/>
                <w:b/>
                <w:i/>
                <w:color w:val="00B050"/>
              </w:rPr>
            </w:pPr>
            <w:r w:rsidRPr="004A0AD9">
              <w:rPr>
                <w:rFonts w:asciiTheme="minorHAnsi" w:hAnsiTheme="minorHAnsi" w:cstheme="minorHAnsi"/>
                <w:b/>
                <w:i/>
                <w:color w:val="00B050"/>
              </w:rPr>
              <w:t>USAGE: This field is conditional.</w:t>
            </w:r>
          </w:p>
          <w:p w:rsidR="005D16C9" w:rsidRPr="004A0AD9" w:rsidRDefault="005D16C9" w:rsidP="005D16C9">
            <w:pPr>
              <w:pStyle w:val="HeadDateASOG"/>
              <w:ind w:left="1440"/>
              <w:jc w:val="left"/>
              <w:rPr>
                <w:rFonts w:asciiTheme="minorHAnsi" w:hAnsiTheme="minorHAnsi" w:cstheme="minorHAnsi"/>
                <w:b/>
                <w:i/>
                <w:color w:val="00B050"/>
              </w:rPr>
            </w:pPr>
            <w:r w:rsidRPr="004A0AD9">
              <w:rPr>
                <w:rFonts w:asciiTheme="minorHAnsi" w:hAnsiTheme="minorHAnsi" w:cstheme="minorHAnsi"/>
                <w:b/>
                <w:i/>
                <w:color w:val="00B050"/>
              </w:rPr>
              <w:lastRenderedPageBreak/>
              <w:t>NOTE 1: Required when the ZIP field on the SALI Form is populated, otherwise optional.</w:t>
            </w:r>
          </w:p>
          <w:p w:rsidR="005D16C9" w:rsidRPr="004A0AD9" w:rsidRDefault="005D16C9" w:rsidP="005D16C9">
            <w:pPr>
              <w:pStyle w:val="HeadDateASOG"/>
              <w:ind w:left="720"/>
              <w:jc w:val="left"/>
              <w:rPr>
                <w:rFonts w:asciiTheme="minorHAnsi" w:hAnsiTheme="minorHAnsi" w:cstheme="minorHAnsi"/>
                <w:b/>
                <w:i/>
                <w:color w:val="00B050"/>
              </w:rPr>
            </w:pPr>
            <w:r w:rsidRPr="004A0AD9">
              <w:rPr>
                <w:rFonts w:asciiTheme="minorHAnsi" w:hAnsiTheme="minorHAnsi" w:cstheme="minorHAnsi"/>
                <w:b/>
                <w:i/>
                <w:color w:val="00B050"/>
              </w:rPr>
              <w:t>DATA CHARACTERISTICS: 12 alpha/numeric characters</w:t>
            </w:r>
          </w:p>
          <w:tbl>
            <w:tblPr>
              <w:tblW w:w="0" w:type="auto"/>
              <w:tblInd w:w="720" w:type="dxa"/>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gridCol w:w="288"/>
            </w:tblGrid>
            <w:tr w:rsidR="005D16C9" w:rsidRPr="004A0AD9" w:rsidTr="004A0AD9">
              <w:tc>
                <w:tcPr>
                  <w:tcW w:w="1620" w:type="dxa"/>
                  <w:hideMark/>
                </w:tcPr>
                <w:p w:rsidR="005D16C9" w:rsidRPr="004A0AD9" w:rsidRDefault="005D16C9" w:rsidP="005D16C9">
                  <w:pPr>
                    <w:pStyle w:val="NormalASOG"/>
                    <w:rPr>
                      <w:rFonts w:asciiTheme="minorHAnsi" w:hAnsiTheme="minorHAnsi" w:cstheme="minorHAnsi"/>
                      <w:b/>
                      <w:i/>
                      <w:color w:val="00B050"/>
                    </w:rPr>
                  </w:pPr>
                  <w:r w:rsidRPr="004A0AD9">
                    <w:rPr>
                      <w:rFonts w:asciiTheme="minorHAnsi" w:hAnsiTheme="minorHAnsi" w:cstheme="minorHAnsi"/>
                      <w:b/>
                      <w:i/>
                      <w:color w:val="00B050"/>
                    </w:rPr>
                    <w:t>EXAMPLES:</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6</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6</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r>
          </w:tbl>
          <w:p w:rsidR="005D16C9" w:rsidRPr="004A0AD9" w:rsidRDefault="005D16C9" w:rsidP="005D16C9">
            <w:pPr>
              <w:pStyle w:val="NormalASOG"/>
              <w:ind w:left="720"/>
              <w:rPr>
                <w:rFonts w:asciiTheme="minorHAnsi" w:hAnsiTheme="minorHAnsi" w:cstheme="minorHAnsi"/>
                <w:b/>
                <w:i/>
                <w:color w:val="00B050"/>
              </w:rPr>
            </w:pPr>
          </w:p>
          <w:p w:rsidR="005D16C9" w:rsidRPr="004A0AD9" w:rsidRDefault="005D16C9" w:rsidP="005D16C9">
            <w:pPr>
              <w:pStyle w:val="HeadDateASOG"/>
              <w:tabs>
                <w:tab w:val="clear" w:pos="0"/>
              </w:tabs>
              <w:ind w:left="1440"/>
              <w:jc w:val="left"/>
              <w:rPr>
                <w:rFonts w:asciiTheme="minorHAnsi" w:hAnsiTheme="minorHAnsi" w:cstheme="minorHAnsi"/>
                <w:b/>
                <w:i/>
                <w:color w:val="00B050"/>
              </w:rPr>
            </w:pPr>
            <w:r w:rsidRPr="004A0AD9">
              <w:rPr>
                <w:rFonts w:asciiTheme="minorHAnsi" w:hAnsiTheme="minorHAnsi" w:cstheme="minorHAnsi"/>
                <w:b/>
                <w:i/>
                <w:color w:val="00B050"/>
              </w:rPr>
              <w:t>NOTE 1: This example represents a US Standard ZIP without an extension.</w:t>
            </w:r>
          </w:p>
          <w:p w:rsidR="005D16C9" w:rsidRPr="004A0AD9" w:rsidRDefault="005D16C9" w:rsidP="005D16C9">
            <w:pPr>
              <w:pStyle w:val="NormalASOG"/>
              <w:ind w:left="720"/>
              <w:rPr>
                <w:rFonts w:asciiTheme="minorHAnsi" w:hAnsiTheme="minorHAnsi" w:cstheme="minorHAnsi"/>
                <w:b/>
                <w:i/>
                <w:color w:val="00B050"/>
              </w:rPr>
            </w:pPr>
          </w:p>
          <w:tbl>
            <w:tblPr>
              <w:tblW w:w="0" w:type="auto"/>
              <w:tblInd w:w="720" w:type="dxa"/>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gridCol w:w="288"/>
            </w:tblGrid>
            <w:tr w:rsidR="005D16C9" w:rsidRPr="004A0AD9" w:rsidTr="004A0AD9">
              <w:tc>
                <w:tcPr>
                  <w:tcW w:w="1620" w:type="dxa"/>
                </w:tcPr>
                <w:p w:rsidR="005D16C9" w:rsidRPr="004A0AD9"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8</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8</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5</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4</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3</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4</w:t>
                  </w: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r>
          </w:tbl>
          <w:p w:rsidR="005D16C9" w:rsidRPr="004A0AD9" w:rsidRDefault="005D16C9" w:rsidP="005D16C9">
            <w:pPr>
              <w:pStyle w:val="NormalASOG"/>
              <w:ind w:left="720"/>
              <w:rPr>
                <w:rFonts w:asciiTheme="minorHAnsi" w:hAnsiTheme="minorHAnsi" w:cstheme="minorHAnsi"/>
                <w:b/>
                <w:i/>
                <w:color w:val="00B050"/>
              </w:rPr>
            </w:pPr>
          </w:p>
          <w:p w:rsidR="005D16C9" w:rsidRPr="004A0AD9" w:rsidRDefault="005D16C9" w:rsidP="005D16C9">
            <w:pPr>
              <w:pStyle w:val="HeadDateASOG"/>
              <w:tabs>
                <w:tab w:val="clear" w:pos="0"/>
              </w:tabs>
              <w:ind w:left="1440"/>
              <w:jc w:val="left"/>
              <w:rPr>
                <w:rFonts w:asciiTheme="minorHAnsi" w:hAnsiTheme="minorHAnsi" w:cstheme="minorHAnsi"/>
                <w:b/>
                <w:i/>
                <w:color w:val="00B050"/>
              </w:rPr>
            </w:pPr>
            <w:r w:rsidRPr="004A0AD9">
              <w:rPr>
                <w:rFonts w:asciiTheme="minorHAnsi" w:hAnsiTheme="minorHAnsi" w:cstheme="minorHAnsi"/>
                <w:b/>
                <w:i/>
                <w:color w:val="00B050"/>
              </w:rPr>
              <w:t>NOTE 1: This example represents a US Standard ZIP with an extension.</w:t>
            </w:r>
          </w:p>
          <w:p w:rsidR="005D16C9" w:rsidRPr="004A0AD9" w:rsidRDefault="005D16C9" w:rsidP="005D16C9">
            <w:pPr>
              <w:pStyle w:val="NormalASOG"/>
              <w:ind w:left="720"/>
              <w:rPr>
                <w:rFonts w:asciiTheme="minorHAnsi" w:hAnsiTheme="minorHAnsi" w:cstheme="minorHAnsi"/>
                <w:b/>
                <w:i/>
                <w:color w:val="00B050"/>
              </w:rPr>
            </w:pPr>
          </w:p>
          <w:tbl>
            <w:tblPr>
              <w:tblW w:w="0" w:type="auto"/>
              <w:tblInd w:w="720" w:type="dxa"/>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gridCol w:w="288"/>
            </w:tblGrid>
            <w:tr w:rsidR="005D16C9" w:rsidRPr="004A0AD9" w:rsidTr="004A0AD9">
              <w:tc>
                <w:tcPr>
                  <w:tcW w:w="1620" w:type="dxa"/>
                </w:tcPr>
                <w:p w:rsidR="005D16C9" w:rsidRPr="004A0AD9"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M</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5</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A</w:t>
                  </w: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X</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7</w:t>
                  </w: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r>
          </w:tbl>
          <w:p w:rsidR="005D16C9" w:rsidRPr="004A0AD9" w:rsidRDefault="005D16C9" w:rsidP="005D16C9">
            <w:pPr>
              <w:pStyle w:val="HeadDateASOG"/>
              <w:ind w:left="720"/>
              <w:jc w:val="left"/>
              <w:rPr>
                <w:rFonts w:asciiTheme="minorHAnsi" w:hAnsiTheme="minorHAnsi" w:cstheme="minorHAnsi"/>
                <w:b/>
                <w:i/>
                <w:color w:val="00B050"/>
              </w:rPr>
            </w:pPr>
          </w:p>
          <w:p w:rsidR="005D16C9" w:rsidRPr="004A0AD9" w:rsidRDefault="005D16C9" w:rsidP="005D16C9">
            <w:pPr>
              <w:pStyle w:val="HeadDateASOG"/>
              <w:tabs>
                <w:tab w:val="clear" w:pos="0"/>
              </w:tabs>
              <w:ind w:left="1440"/>
              <w:jc w:val="left"/>
              <w:rPr>
                <w:rFonts w:cs="Arial"/>
              </w:rPr>
            </w:pPr>
            <w:r w:rsidRPr="004A0AD9">
              <w:rPr>
                <w:rFonts w:asciiTheme="minorHAnsi" w:hAnsiTheme="minorHAnsi" w:cstheme="minorHAnsi"/>
                <w:b/>
                <w:i/>
                <w:color w:val="00B050"/>
              </w:rPr>
              <w:t>NOTE 1: This example represents a Canadian postal code format.</w:t>
            </w:r>
          </w:p>
        </w:tc>
      </w:tr>
      <w:tr w:rsidR="005D16C9" w:rsidRPr="00B02A73" w:rsidTr="005D02FA">
        <w:tc>
          <w:tcPr>
            <w:tcW w:w="1237" w:type="dxa"/>
          </w:tcPr>
          <w:p w:rsidR="005D16C9" w:rsidRDefault="005D16C9" w:rsidP="005D16C9">
            <w:r w:rsidRPr="00932A50">
              <w:rPr>
                <w:rFonts w:asciiTheme="majorHAnsi" w:hAnsiTheme="majorHAnsi" w:cs="Arial"/>
              </w:rPr>
              <w:lastRenderedPageBreak/>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35.  ACTL/ PRILOC CLLI</w:t>
            </w:r>
          </w:p>
        </w:tc>
        <w:tc>
          <w:tcPr>
            <w:tcW w:w="7578" w:type="dxa"/>
          </w:tcPr>
          <w:p w:rsidR="005D16C9" w:rsidRPr="004A0AD9"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90" w:name="_Toc505695330"/>
            <w:bookmarkStart w:id="91" w:name="_Ref502760343"/>
            <w:r w:rsidRPr="004A0AD9">
              <w:rPr>
                <w:rFonts w:asciiTheme="minorHAnsi" w:hAnsiTheme="minorHAnsi" w:cstheme="minorHAnsi"/>
                <w:b/>
                <w:i/>
                <w:color w:val="00B050"/>
                <w:sz w:val="20"/>
                <w:szCs w:val="20"/>
              </w:rPr>
              <w:t>ACTL/PRILOC CLLI - Access Customer Terminal Location/Primary Location CLLI</w:t>
            </w:r>
            <w:bookmarkEnd w:id="90"/>
            <w:bookmarkEnd w:id="91"/>
          </w:p>
          <w:p w:rsidR="005D16C9" w:rsidRPr="004A0AD9" w:rsidRDefault="005D16C9" w:rsidP="005D16C9">
            <w:pPr>
              <w:pStyle w:val="HeadDateASOG"/>
              <w:ind w:left="720"/>
              <w:jc w:val="left"/>
              <w:rPr>
                <w:rFonts w:asciiTheme="minorHAnsi" w:hAnsiTheme="minorHAnsi" w:cstheme="minorHAnsi"/>
                <w:b/>
                <w:i/>
                <w:color w:val="00B050"/>
              </w:rPr>
            </w:pPr>
            <w:r w:rsidRPr="004A0AD9">
              <w:rPr>
                <w:rFonts w:asciiTheme="minorHAnsi" w:hAnsiTheme="minorHAnsi" w:cstheme="minorHAnsi"/>
                <w:b/>
                <w:i/>
                <w:color w:val="00B050"/>
              </w:rPr>
              <w:t xml:space="preserve">Identifies the ACTL or PRILOC CLLI Code of the customer facility terminal location. </w:t>
            </w:r>
          </w:p>
          <w:p w:rsidR="005D16C9" w:rsidRPr="004A0AD9" w:rsidRDefault="005D16C9" w:rsidP="005D16C9">
            <w:pPr>
              <w:pStyle w:val="HeadDateASOG"/>
              <w:ind w:left="720"/>
              <w:jc w:val="left"/>
              <w:rPr>
                <w:rFonts w:asciiTheme="minorHAnsi" w:hAnsiTheme="minorHAnsi" w:cstheme="minorHAnsi"/>
                <w:b/>
                <w:i/>
                <w:color w:val="00B050"/>
              </w:rPr>
            </w:pPr>
            <w:r w:rsidRPr="004A0AD9">
              <w:rPr>
                <w:rFonts w:asciiTheme="minorHAnsi" w:hAnsiTheme="minorHAnsi" w:cstheme="minorHAnsi"/>
                <w:b/>
                <w:i/>
                <w:color w:val="00B050"/>
              </w:rPr>
              <w:t>USAGE: This field is conditional.</w:t>
            </w:r>
          </w:p>
          <w:p w:rsidR="005D16C9" w:rsidRPr="004A0AD9" w:rsidRDefault="005D16C9" w:rsidP="005D16C9">
            <w:pPr>
              <w:pStyle w:val="HeadDateASOG"/>
              <w:ind w:left="1440"/>
              <w:jc w:val="left"/>
              <w:rPr>
                <w:rFonts w:asciiTheme="minorHAnsi" w:hAnsiTheme="minorHAnsi" w:cstheme="minorHAnsi"/>
                <w:b/>
                <w:i/>
                <w:color w:val="00B050"/>
              </w:rPr>
            </w:pPr>
            <w:r w:rsidRPr="004A0AD9">
              <w:rPr>
                <w:rFonts w:asciiTheme="minorHAnsi" w:hAnsiTheme="minorHAnsi" w:cstheme="minorHAnsi"/>
                <w:b/>
                <w:i/>
                <w:color w:val="00B050"/>
              </w:rPr>
              <w:t>NOTE 1: Required when the ACTL field on the ASR Form or the PRILOC field on the EUSA Form is populated, otherwise optional.</w:t>
            </w:r>
          </w:p>
          <w:p w:rsidR="005D16C9" w:rsidRPr="004A0AD9" w:rsidRDefault="005D16C9" w:rsidP="005D16C9">
            <w:pPr>
              <w:ind w:left="720"/>
              <w:rPr>
                <w:rFonts w:cstheme="minorHAnsi"/>
                <w:b/>
                <w:i/>
                <w:color w:val="00B050"/>
                <w:sz w:val="20"/>
                <w:szCs w:val="20"/>
              </w:rPr>
            </w:pPr>
            <w:r w:rsidRPr="004A0AD9">
              <w:rPr>
                <w:rFonts w:cstheme="minorHAnsi"/>
                <w:b/>
                <w:i/>
                <w:color w:val="00B050"/>
                <w:sz w:val="20"/>
                <w:szCs w:val="20"/>
              </w:rPr>
              <w:t>DATA CHARACTERISTICS: 11 alpha/numeric characters</w:t>
            </w:r>
          </w:p>
          <w:tbl>
            <w:tblPr>
              <w:tblpPr w:leftFromText="180" w:rightFromText="180" w:vertAnchor="text" w:horzAnchor="margin" w:tblpY="61"/>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tblGrid>
            <w:tr w:rsidR="005D16C9" w:rsidRPr="004A0AD9" w:rsidTr="004A0AD9">
              <w:tc>
                <w:tcPr>
                  <w:tcW w:w="1620" w:type="dxa"/>
                  <w:hideMark/>
                </w:tcPr>
                <w:p w:rsidR="005D16C9" w:rsidRPr="004A0AD9" w:rsidRDefault="005D16C9" w:rsidP="005D16C9">
                  <w:pPr>
                    <w:pStyle w:val="NormalASOG"/>
                    <w:rPr>
                      <w:rFonts w:asciiTheme="minorHAnsi" w:hAnsiTheme="minorHAnsi" w:cstheme="minorHAnsi"/>
                      <w:b/>
                      <w:i/>
                      <w:color w:val="00B050"/>
                    </w:rPr>
                  </w:pPr>
                  <w:r w:rsidRPr="004A0AD9">
                    <w:rPr>
                      <w:rFonts w:asciiTheme="minorHAnsi" w:hAnsiTheme="minorHAnsi" w:cstheme="minorHAnsi"/>
                      <w:b/>
                      <w:i/>
                      <w:color w:val="00B050"/>
                    </w:rPr>
                    <w:t>EXAMPLES:</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M</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I</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L</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N</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T</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N</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M</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A</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W</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1</w:t>
                  </w:r>
                </w:p>
              </w:tc>
            </w:tr>
          </w:tbl>
          <w:p w:rsidR="005D16C9" w:rsidRPr="004A0AD9" w:rsidRDefault="005D16C9" w:rsidP="005D16C9">
            <w:pPr>
              <w:pStyle w:val="NormalASOG"/>
              <w:ind w:left="720"/>
              <w:rPr>
                <w:rFonts w:asciiTheme="minorHAnsi" w:hAnsiTheme="minorHAnsi" w:cstheme="minorHAnsi"/>
                <w:b/>
                <w:i/>
                <w:color w:val="00B050"/>
              </w:rPr>
            </w:pPr>
          </w:p>
          <w:p w:rsidR="005D16C9" w:rsidRPr="004A0AD9" w:rsidRDefault="005D16C9" w:rsidP="005D16C9">
            <w:pPr>
              <w:pStyle w:val="NormalASOG"/>
              <w:ind w:left="720"/>
              <w:rPr>
                <w:rFonts w:asciiTheme="minorHAnsi" w:hAnsiTheme="minorHAnsi" w:cstheme="minorHAnsi"/>
                <w:b/>
                <w:i/>
                <w:color w:val="00B050"/>
              </w:rPr>
            </w:pPr>
          </w:p>
          <w:tbl>
            <w:tblPr>
              <w:tblpPr w:leftFromText="180" w:rightFromText="180" w:vertAnchor="text" w:horzAnchor="margin" w:tblpY="61"/>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tblGrid>
            <w:tr w:rsidR="005D16C9" w:rsidRPr="004A0AD9" w:rsidTr="004A0AD9">
              <w:tc>
                <w:tcPr>
                  <w:tcW w:w="1620" w:type="dxa"/>
                </w:tcPr>
                <w:p w:rsidR="005D16C9" w:rsidRPr="004A0AD9"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M</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I</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L</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N</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T</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N</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M</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A</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X</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M</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D</w:t>
                  </w:r>
                </w:p>
              </w:tc>
            </w:tr>
          </w:tbl>
          <w:p w:rsidR="005D16C9" w:rsidRDefault="005D16C9" w:rsidP="005D16C9">
            <w:pPr>
              <w:pStyle w:val="Heading3"/>
              <w:outlineLvl w:val="2"/>
              <w:rPr>
                <w:sz w:val="22"/>
                <w:szCs w:val="22"/>
              </w:rPr>
            </w:pPr>
          </w:p>
        </w:tc>
      </w:tr>
      <w:tr w:rsidR="005D16C9" w:rsidRPr="00B02A73" w:rsidTr="005D02FA">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36.  ADD DMARC INFO</w:t>
            </w:r>
          </w:p>
        </w:tc>
        <w:tc>
          <w:tcPr>
            <w:tcW w:w="7578" w:type="dxa"/>
          </w:tcPr>
          <w:p w:rsidR="005D16C9" w:rsidRPr="004A0AD9"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92" w:name="_Toc505695331"/>
            <w:bookmarkStart w:id="93" w:name="_Ref502760352"/>
            <w:r w:rsidRPr="004A0AD9">
              <w:rPr>
                <w:rFonts w:asciiTheme="minorHAnsi" w:hAnsiTheme="minorHAnsi" w:cstheme="minorHAnsi"/>
                <w:b/>
                <w:i/>
                <w:color w:val="00B050"/>
                <w:sz w:val="20"/>
                <w:szCs w:val="20"/>
              </w:rPr>
              <w:t>ADD DMARC INFO - Additional Address DMARC Information</w:t>
            </w:r>
            <w:bookmarkEnd w:id="92"/>
            <w:bookmarkEnd w:id="93"/>
            <w:r w:rsidRPr="004A0AD9">
              <w:rPr>
                <w:rFonts w:asciiTheme="minorHAnsi" w:hAnsiTheme="minorHAnsi" w:cstheme="minorHAnsi"/>
                <w:b/>
                <w:i/>
                <w:color w:val="00B050"/>
                <w:sz w:val="20"/>
                <w:szCs w:val="20"/>
              </w:rPr>
              <w:t xml:space="preserve"> </w:t>
            </w:r>
          </w:p>
          <w:p w:rsidR="005D16C9" w:rsidRPr="004A0AD9" w:rsidRDefault="005D16C9" w:rsidP="005D16C9">
            <w:pPr>
              <w:pStyle w:val="HeadDateASOG"/>
              <w:ind w:left="720"/>
              <w:jc w:val="left"/>
              <w:rPr>
                <w:rFonts w:asciiTheme="minorHAnsi" w:hAnsiTheme="minorHAnsi" w:cstheme="minorHAnsi"/>
                <w:b/>
                <w:i/>
                <w:color w:val="00B050"/>
              </w:rPr>
            </w:pPr>
            <w:r w:rsidRPr="004A0AD9">
              <w:rPr>
                <w:rFonts w:asciiTheme="minorHAnsi" w:hAnsiTheme="minorHAnsi" w:cstheme="minorHAnsi"/>
                <w:b/>
                <w:i/>
                <w:color w:val="00B050"/>
              </w:rPr>
              <w:t xml:space="preserve">Identifies additional DMARC location information about the service address.  </w:t>
            </w:r>
          </w:p>
          <w:p w:rsidR="005D16C9" w:rsidRPr="004A0AD9" w:rsidRDefault="005D16C9" w:rsidP="005D16C9">
            <w:pPr>
              <w:pStyle w:val="HeadDateASOG"/>
              <w:ind w:left="720"/>
              <w:jc w:val="left"/>
              <w:rPr>
                <w:rFonts w:asciiTheme="minorHAnsi" w:hAnsiTheme="minorHAnsi" w:cstheme="minorHAnsi"/>
                <w:b/>
                <w:i/>
                <w:color w:val="00B050"/>
              </w:rPr>
            </w:pPr>
            <w:r w:rsidRPr="004A0AD9">
              <w:rPr>
                <w:rFonts w:asciiTheme="minorHAnsi" w:hAnsiTheme="minorHAnsi" w:cstheme="minorHAnsi"/>
                <w:b/>
                <w:i/>
                <w:color w:val="00B050"/>
              </w:rPr>
              <w:t>USAGE: This field is optional.</w:t>
            </w:r>
          </w:p>
          <w:p w:rsidR="005D16C9" w:rsidRDefault="005D16C9" w:rsidP="005D16C9">
            <w:pPr>
              <w:pStyle w:val="HeadDateASOG"/>
              <w:ind w:left="720"/>
              <w:jc w:val="left"/>
              <w:rPr>
                <w:rFonts w:asciiTheme="minorHAnsi" w:hAnsiTheme="minorHAnsi" w:cstheme="minorHAnsi"/>
                <w:b/>
                <w:i/>
                <w:color w:val="00B050"/>
              </w:rPr>
            </w:pPr>
            <w:r w:rsidRPr="004A0AD9">
              <w:rPr>
                <w:rFonts w:asciiTheme="minorHAnsi" w:hAnsiTheme="minorHAnsi" w:cstheme="minorHAnsi"/>
                <w:b/>
                <w:i/>
                <w:color w:val="00B050"/>
              </w:rPr>
              <w:t>DATA CHARACTERISTICS: 120 alpha/numeric characters</w:t>
            </w:r>
          </w:p>
          <w:tbl>
            <w:tblPr>
              <w:tblW w:w="7380" w:type="dxa"/>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5D16C9" w:rsidRPr="004A0AD9" w:rsidTr="004A0AD9">
              <w:tc>
                <w:tcPr>
                  <w:tcW w:w="1620" w:type="dxa"/>
                  <w:hideMark/>
                </w:tcPr>
                <w:p w:rsidR="005D16C9" w:rsidRPr="004A0AD9" w:rsidRDefault="005D16C9" w:rsidP="005D16C9">
                  <w:pPr>
                    <w:pStyle w:val="NormalASOG"/>
                    <w:rPr>
                      <w:rFonts w:asciiTheme="minorHAnsi" w:hAnsiTheme="minorHAnsi" w:cstheme="minorHAnsi"/>
                      <w:b/>
                      <w:i/>
                      <w:color w:val="00B050"/>
                    </w:rPr>
                  </w:pPr>
                  <w:r w:rsidRPr="004A0AD9">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F</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I</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R</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S</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T</w:t>
                  </w: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F</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L</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R</w:t>
                  </w: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C</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A</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B</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I</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N</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E</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T</w:t>
                  </w: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B</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7</w:t>
                  </w:r>
                </w:p>
              </w:tc>
            </w:tr>
            <w:tr w:rsidR="005D16C9" w:rsidRPr="004A0AD9" w:rsidTr="004A0AD9">
              <w:trPr>
                <w:trHeight w:hRule="exact" w:val="144"/>
              </w:trPr>
              <w:tc>
                <w:tcPr>
                  <w:tcW w:w="1620" w:type="dxa"/>
                </w:tcPr>
                <w:p w:rsidR="005D16C9" w:rsidRPr="004A0AD9"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r>
            <w:tr w:rsidR="005D16C9" w:rsidRPr="004A0AD9" w:rsidTr="004A0AD9">
              <w:tc>
                <w:tcPr>
                  <w:tcW w:w="1620" w:type="dxa"/>
                </w:tcPr>
                <w:p w:rsidR="005D16C9" w:rsidRPr="004A0AD9"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R</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A</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C</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K</w:t>
                  </w: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P</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O</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S</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7</w:t>
                  </w: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R</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J</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4</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5</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C</w:t>
                  </w: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r>
            <w:tr w:rsidR="005D16C9" w:rsidRPr="004A0AD9" w:rsidTr="004A0AD9">
              <w:trPr>
                <w:trHeight w:hRule="exact" w:val="144"/>
              </w:trPr>
              <w:tc>
                <w:tcPr>
                  <w:tcW w:w="1620" w:type="dxa"/>
                </w:tcPr>
                <w:p w:rsidR="005D16C9" w:rsidRPr="004A0AD9"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r>
            <w:tr w:rsidR="005D16C9" w:rsidRPr="004A0AD9" w:rsidTr="004A0AD9">
              <w:tc>
                <w:tcPr>
                  <w:tcW w:w="1620" w:type="dxa"/>
                </w:tcPr>
                <w:p w:rsidR="005D16C9" w:rsidRPr="004A0AD9"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r>
            <w:tr w:rsidR="005D16C9" w:rsidRPr="004A0AD9" w:rsidTr="004A0AD9">
              <w:trPr>
                <w:trHeight w:hRule="exact" w:val="144"/>
              </w:trPr>
              <w:tc>
                <w:tcPr>
                  <w:tcW w:w="1620" w:type="dxa"/>
                </w:tcPr>
                <w:p w:rsidR="005D16C9" w:rsidRPr="004A0AD9"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r>
            <w:tr w:rsidR="005D16C9" w:rsidRPr="004A0AD9" w:rsidTr="004A0AD9">
              <w:tc>
                <w:tcPr>
                  <w:tcW w:w="1620" w:type="dxa"/>
                </w:tcPr>
                <w:p w:rsidR="005D16C9" w:rsidRPr="004A0AD9"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r>
            <w:tr w:rsidR="005D16C9" w:rsidRPr="004A0AD9" w:rsidTr="004A0AD9">
              <w:trPr>
                <w:trHeight w:hRule="exact" w:val="144"/>
              </w:trPr>
              <w:tc>
                <w:tcPr>
                  <w:tcW w:w="1620" w:type="dxa"/>
                </w:tcPr>
                <w:p w:rsidR="005D16C9" w:rsidRPr="004A0AD9"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r>
            <w:tr w:rsidR="005D16C9" w:rsidRPr="004A0AD9" w:rsidTr="004A0AD9">
              <w:tc>
                <w:tcPr>
                  <w:tcW w:w="1620" w:type="dxa"/>
                </w:tcPr>
                <w:p w:rsidR="005D16C9" w:rsidRPr="004A0AD9"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r>
            <w:tr w:rsidR="005D16C9" w:rsidRPr="004A0AD9" w:rsidTr="004A0AD9">
              <w:trPr>
                <w:trHeight w:hRule="exact" w:val="144"/>
              </w:trPr>
              <w:tc>
                <w:tcPr>
                  <w:tcW w:w="1620" w:type="dxa"/>
                </w:tcPr>
                <w:p w:rsidR="005D16C9" w:rsidRPr="004A0AD9"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r>
            <w:tr w:rsidR="005D16C9" w:rsidRPr="004A0AD9" w:rsidTr="004A0AD9">
              <w:tc>
                <w:tcPr>
                  <w:tcW w:w="1620" w:type="dxa"/>
                </w:tcPr>
                <w:p w:rsidR="005D16C9" w:rsidRPr="004A0AD9"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r>
            <w:tr w:rsidR="005D16C9" w:rsidRPr="004A0AD9" w:rsidTr="004A0AD9">
              <w:trPr>
                <w:trHeight w:hRule="exact" w:val="144"/>
              </w:trPr>
              <w:tc>
                <w:tcPr>
                  <w:tcW w:w="1620" w:type="dxa"/>
                </w:tcPr>
                <w:p w:rsidR="005D16C9" w:rsidRPr="004A0AD9"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r>
            <w:tr w:rsidR="005D16C9" w:rsidRPr="004A0AD9" w:rsidTr="004A0AD9">
              <w:tc>
                <w:tcPr>
                  <w:tcW w:w="1620" w:type="dxa"/>
                </w:tcPr>
                <w:p w:rsidR="005D16C9" w:rsidRPr="004A0AD9"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r>
            <w:tr w:rsidR="005D16C9" w:rsidRPr="004A0AD9" w:rsidTr="004A0AD9">
              <w:trPr>
                <w:trHeight w:hRule="exact" w:val="144"/>
              </w:trPr>
              <w:tc>
                <w:tcPr>
                  <w:tcW w:w="1620" w:type="dxa"/>
                </w:tcPr>
                <w:p w:rsidR="005D16C9" w:rsidRPr="004A0AD9"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r>
            <w:tr w:rsidR="005D16C9" w:rsidRPr="004A0AD9" w:rsidTr="004A0AD9">
              <w:trPr>
                <w:gridAfter w:val="10"/>
                <w:wAfter w:w="2880" w:type="dxa"/>
              </w:trPr>
              <w:tc>
                <w:tcPr>
                  <w:tcW w:w="1620" w:type="dxa"/>
                </w:tcPr>
                <w:p w:rsidR="005D16C9" w:rsidRPr="004A0AD9"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r>
          </w:tbl>
          <w:p w:rsidR="005D16C9" w:rsidRPr="004A0AD9" w:rsidRDefault="005D16C9" w:rsidP="005D16C9">
            <w:pPr>
              <w:pStyle w:val="Heading3"/>
              <w:outlineLvl w:val="2"/>
            </w:pPr>
          </w:p>
        </w:tc>
      </w:tr>
      <w:tr w:rsidR="005D16C9" w:rsidRPr="00B02A73" w:rsidTr="005D02FA">
        <w:tc>
          <w:tcPr>
            <w:tcW w:w="1237" w:type="dxa"/>
          </w:tcPr>
          <w:p w:rsidR="005D16C9" w:rsidRDefault="005D16C9" w:rsidP="005D16C9">
            <w:r w:rsidRPr="00932A50">
              <w:rPr>
                <w:rFonts w:asciiTheme="majorHAnsi" w:hAnsiTheme="majorHAnsi" w:cs="Arial"/>
              </w:rPr>
              <w:lastRenderedPageBreak/>
              <w:t>020</w:t>
            </w:r>
          </w:p>
        </w:tc>
        <w:tc>
          <w:tcPr>
            <w:tcW w:w="1823" w:type="dxa"/>
          </w:tcPr>
          <w:p w:rsidR="005D16C9" w:rsidRDefault="005D16C9" w:rsidP="005D16C9">
            <w:pPr>
              <w:rPr>
                <w:rFonts w:asciiTheme="majorHAnsi" w:hAnsiTheme="majorHAnsi" w:cstheme="minorHAnsi"/>
              </w:rPr>
            </w:pPr>
          </w:p>
        </w:tc>
        <w:tc>
          <w:tcPr>
            <w:tcW w:w="7578" w:type="dxa"/>
          </w:tcPr>
          <w:p w:rsidR="005D16C9" w:rsidRDefault="005D16C9" w:rsidP="005D16C9">
            <w:pPr>
              <w:pStyle w:val="Heading3"/>
              <w:outlineLvl w:val="2"/>
              <w:rPr>
                <w:sz w:val="22"/>
                <w:szCs w:val="22"/>
              </w:rPr>
            </w:pPr>
            <w:r>
              <w:rPr>
                <w:sz w:val="22"/>
                <w:szCs w:val="22"/>
              </w:rPr>
              <w:t>LOCATION 2 ADDRESS AND DEMARC INFORMATION</w:t>
            </w:r>
          </w:p>
        </w:tc>
      </w:tr>
      <w:tr w:rsidR="005D16C9" w:rsidRPr="00B02A73" w:rsidTr="00FF68BC">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37.  SAPR</w:t>
            </w:r>
          </w:p>
        </w:tc>
        <w:tc>
          <w:tcPr>
            <w:tcW w:w="7578" w:type="dxa"/>
          </w:tcPr>
          <w:p w:rsidR="005D16C9" w:rsidRPr="00D649C0" w:rsidRDefault="005D16C9" w:rsidP="005D16C9">
            <w:pPr>
              <w:pStyle w:val="Heading3"/>
              <w:keepNext w:val="0"/>
              <w:keepLines w:val="0"/>
              <w:numPr>
                <w:ilvl w:val="0"/>
                <w:numId w:val="5"/>
              </w:numPr>
              <w:tabs>
                <w:tab w:val="left" w:pos="0"/>
              </w:tabs>
              <w:spacing w:before="60" w:after="120" w:line="240" w:lineRule="auto"/>
              <w:jc w:val="both"/>
              <w:outlineLvl w:val="2"/>
              <w:rPr>
                <w:rFonts w:asciiTheme="minorHAnsi" w:eastAsia="Times New Roman" w:hAnsiTheme="minorHAnsi" w:cstheme="minorHAnsi"/>
                <w:b/>
                <w:i/>
                <w:color w:val="00B050"/>
                <w:sz w:val="20"/>
                <w:szCs w:val="20"/>
              </w:rPr>
            </w:pPr>
            <w:r>
              <w:rPr>
                <w:rFonts w:asciiTheme="minorHAnsi" w:hAnsiTheme="minorHAnsi" w:cstheme="minorHAnsi"/>
                <w:b/>
                <w:i/>
                <w:color w:val="00B050"/>
                <w:sz w:val="20"/>
                <w:szCs w:val="20"/>
              </w:rPr>
              <w:t xml:space="preserve"> </w:t>
            </w:r>
            <w:r w:rsidRPr="00D649C0">
              <w:rPr>
                <w:rFonts w:asciiTheme="minorHAnsi" w:hAnsiTheme="minorHAnsi" w:cstheme="minorHAnsi"/>
                <w:b/>
                <w:i/>
                <w:color w:val="00B050"/>
                <w:sz w:val="20"/>
                <w:szCs w:val="20"/>
              </w:rPr>
              <w:t xml:space="preserve">SAPR - Address Number Prefix </w:t>
            </w:r>
          </w:p>
          <w:p w:rsidR="005D16C9" w:rsidRPr="00D649C0" w:rsidRDefault="005D16C9" w:rsidP="005D16C9">
            <w:pPr>
              <w:pStyle w:val="HeadDateASOG"/>
              <w:ind w:left="720"/>
              <w:jc w:val="left"/>
              <w:rPr>
                <w:rFonts w:asciiTheme="minorHAnsi" w:hAnsiTheme="minorHAnsi" w:cstheme="minorHAnsi"/>
                <w:b/>
                <w:i/>
                <w:color w:val="00B050"/>
              </w:rPr>
            </w:pPr>
            <w:r w:rsidRPr="00D649C0">
              <w:rPr>
                <w:rFonts w:asciiTheme="minorHAnsi" w:hAnsiTheme="minorHAnsi" w:cstheme="minorHAnsi"/>
                <w:b/>
                <w:i/>
                <w:color w:val="00B050"/>
              </w:rPr>
              <w:t xml:space="preserve">Identifies the prefix for the address number of the service address. </w:t>
            </w:r>
          </w:p>
          <w:p w:rsidR="005D16C9" w:rsidRPr="00D649C0" w:rsidRDefault="005D16C9" w:rsidP="005D16C9">
            <w:pPr>
              <w:pStyle w:val="HeadDateASOG"/>
              <w:ind w:left="720"/>
              <w:jc w:val="left"/>
              <w:rPr>
                <w:rFonts w:asciiTheme="minorHAnsi" w:hAnsiTheme="minorHAnsi" w:cstheme="minorHAnsi"/>
                <w:b/>
                <w:i/>
                <w:color w:val="00B050"/>
              </w:rPr>
            </w:pPr>
            <w:r w:rsidRPr="00D649C0">
              <w:rPr>
                <w:rFonts w:asciiTheme="minorHAnsi" w:hAnsiTheme="minorHAnsi" w:cstheme="minorHAnsi"/>
                <w:b/>
                <w:i/>
                <w:color w:val="00B050"/>
              </w:rPr>
              <w:t>USAGE: This field is conditional.</w:t>
            </w:r>
          </w:p>
          <w:p w:rsidR="005D16C9" w:rsidRPr="00D649C0" w:rsidRDefault="005D16C9" w:rsidP="005D16C9">
            <w:pPr>
              <w:pStyle w:val="HeadDateASOG"/>
              <w:ind w:left="1440"/>
              <w:jc w:val="left"/>
              <w:rPr>
                <w:rFonts w:asciiTheme="minorHAnsi" w:hAnsiTheme="minorHAnsi" w:cstheme="minorHAnsi"/>
                <w:b/>
                <w:i/>
                <w:color w:val="00B050"/>
              </w:rPr>
            </w:pPr>
            <w:r w:rsidRPr="00D649C0">
              <w:rPr>
                <w:rFonts w:asciiTheme="minorHAnsi" w:hAnsiTheme="minorHAnsi" w:cstheme="minorHAnsi"/>
                <w:b/>
                <w:i/>
                <w:color w:val="00B050"/>
              </w:rPr>
              <w:t>NOTE 1: Required when the SAPR field on the SALI Form is populated, otherwise optional.</w:t>
            </w:r>
          </w:p>
          <w:p w:rsidR="005D16C9" w:rsidRPr="00D649C0" w:rsidRDefault="005D16C9" w:rsidP="005D16C9">
            <w:pPr>
              <w:pStyle w:val="HeadDateASOG"/>
              <w:ind w:left="720"/>
              <w:jc w:val="left"/>
              <w:rPr>
                <w:rFonts w:asciiTheme="minorHAnsi" w:hAnsiTheme="minorHAnsi" w:cstheme="minorHAnsi"/>
                <w:b/>
                <w:i/>
                <w:color w:val="00B050"/>
              </w:rPr>
            </w:pPr>
            <w:r w:rsidRPr="00D649C0">
              <w:rPr>
                <w:rFonts w:asciiTheme="minorHAnsi" w:hAnsiTheme="minorHAnsi" w:cstheme="minorHAnsi"/>
                <w:b/>
                <w:i/>
                <w:color w:val="00B050"/>
              </w:rPr>
              <w:t>DATA CHARACTERISTICS: 6 alpha/numeric characters</w:t>
            </w:r>
          </w:p>
          <w:tbl>
            <w:tblPr>
              <w:tblpPr w:leftFromText="180" w:rightFromText="180" w:vertAnchor="text" w:horzAnchor="margin" w:tblpY="49"/>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tblGrid>
            <w:tr w:rsidR="005D16C9" w:rsidRPr="00D649C0" w:rsidTr="00FF68BC">
              <w:tc>
                <w:tcPr>
                  <w:tcW w:w="1620" w:type="dxa"/>
                  <w:hideMark/>
                </w:tcPr>
                <w:p w:rsidR="005D16C9" w:rsidRPr="00D649C0" w:rsidRDefault="005D16C9" w:rsidP="005D16C9">
                  <w:pPr>
                    <w:pStyle w:val="NormalASOG"/>
                    <w:rPr>
                      <w:rFonts w:asciiTheme="minorHAnsi" w:hAnsiTheme="minorHAnsi" w:cstheme="minorHAnsi"/>
                      <w:b/>
                      <w:i/>
                      <w:color w:val="00B050"/>
                    </w:rPr>
                  </w:pPr>
                  <w:r w:rsidRPr="00D649C0">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5D16C9" w:rsidRPr="00D649C0" w:rsidRDefault="005D16C9" w:rsidP="005D16C9">
                  <w:pPr>
                    <w:pStyle w:val="NormalASOG"/>
                    <w:jc w:val="center"/>
                    <w:rPr>
                      <w:rFonts w:asciiTheme="minorHAnsi" w:hAnsiTheme="minorHAnsi" w:cstheme="minorHAnsi"/>
                      <w:b/>
                      <w:i/>
                      <w:color w:val="00B050"/>
                    </w:rPr>
                  </w:pPr>
                  <w:r w:rsidRPr="00D649C0">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hideMark/>
                </w:tcPr>
                <w:p w:rsidR="005D16C9" w:rsidRPr="00D649C0" w:rsidRDefault="005D16C9" w:rsidP="005D16C9">
                  <w:pPr>
                    <w:pStyle w:val="NormalASOG"/>
                    <w:jc w:val="center"/>
                    <w:rPr>
                      <w:rFonts w:asciiTheme="minorHAnsi" w:hAnsiTheme="minorHAnsi" w:cstheme="minorHAnsi"/>
                      <w:b/>
                      <w:i/>
                      <w:color w:val="00B050"/>
                    </w:rPr>
                  </w:pPr>
                  <w:r w:rsidRPr="00D649C0">
                    <w:rPr>
                      <w:rFonts w:asciiTheme="minorHAnsi" w:hAnsiTheme="minorHAnsi" w:cstheme="minorHAnsi"/>
                      <w:b/>
                      <w:i/>
                      <w:color w:val="00B050"/>
                    </w:rPr>
                    <w:t>5</w:t>
                  </w:r>
                </w:p>
              </w:tc>
              <w:tc>
                <w:tcPr>
                  <w:tcW w:w="288" w:type="dxa"/>
                  <w:tcBorders>
                    <w:top w:val="nil"/>
                    <w:left w:val="single" w:sz="4" w:space="0" w:color="auto"/>
                    <w:bottom w:val="single" w:sz="4" w:space="0" w:color="auto"/>
                    <w:right w:val="single" w:sz="4" w:space="0" w:color="auto"/>
                  </w:tcBorders>
                  <w:hideMark/>
                </w:tcPr>
                <w:p w:rsidR="005D16C9" w:rsidRPr="00D649C0" w:rsidRDefault="005D16C9" w:rsidP="005D16C9">
                  <w:pPr>
                    <w:pStyle w:val="NormalASOG"/>
                    <w:jc w:val="center"/>
                    <w:rPr>
                      <w:rFonts w:asciiTheme="minorHAnsi" w:hAnsiTheme="minorHAnsi" w:cstheme="minorHAnsi"/>
                      <w:b/>
                      <w:i/>
                      <w:color w:val="00B050"/>
                    </w:rPr>
                  </w:pPr>
                  <w:r w:rsidRPr="00D649C0">
                    <w:rPr>
                      <w:rFonts w:asciiTheme="minorHAnsi" w:hAnsiTheme="minorHAnsi" w:cstheme="minorHAnsi"/>
                      <w:b/>
                      <w:i/>
                      <w:color w:val="00B050"/>
                    </w:rPr>
                    <w:t>W</w:t>
                  </w:r>
                </w:p>
              </w:tc>
              <w:tc>
                <w:tcPr>
                  <w:tcW w:w="288" w:type="dxa"/>
                  <w:tcBorders>
                    <w:top w:val="nil"/>
                    <w:left w:val="single" w:sz="4" w:space="0" w:color="auto"/>
                    <w:bottom w:val="single" w:sz="4" w:space="0" w:color="auto"/>
                    <w:right w:val="single" w:sz="4" w:space="0" w:color="auto"/>
                  </w:tcBorders>
                </w:tcPr>
                <w:p w:rsidR="005D16C9" w:rsidRPr="00D649C0"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D649C0"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D649C0" w:rsidRDefault="005D16C9" w:rsidP="005D16C9">
                  <w:pPr>
                    <w:pStyle w:val="NormalASOG"/>
                    <w:jc w:val="center"/>
                    <w:rPr>
                      <w:rFonts w:asciiTheme="minorHAnsi" w:hAnsiTheme="minorHAnsi" w:cstheme="minorHAnsi"/>
                      <w:b/>
                      <w:i/>
                      <w:color w:val="00B050"/>
                    </w:rPr>
                  </w:pPr>
                </w:p>
              </w:tc>
            </w:tr>
          </w:tbl>
          <w:p w:rsidR="005D16C9" w:rsidRPr="00D649C0" w:rsidRDefault="005D16C9" w:rsidP="005D16C9">
            <w:pPr>
              <w:pStyle w:val="HeadDateASOG"/>
              <w:ind w:left="720"/>
              <w:jc w:val="left"/>
              <w:rPr>
                <w:rFonts w:asciiTheme="minorHAnsi" w:hAnsiTheme="minorHAnsi" w:cstheme="minorHAnsi"/>
                <w:b/>
                <w:i/>
                <w:color w:val="00B050"/>
              </w:rPr>
            </w:pPr>
          </w:p>
          <w:p w:rsidR="005D16C9" w:rsidRPr="00D649C0" w:rsidRDefault="005D16C9" w:rsidP="005D16C9">
            <w:pPr>
              <w:pStyle w:val="HeadDateASOG"/>
              <w:tabs>
                <w:tab w:val="clear" w:pos="0"/>
              </w:tabs>
              <w:ind w:left="1440"/>
              <w:jc w:val="left"/>
              <w:rPr>
                <w:rFonts w:asciiTheme="minorHAnsi" w:hAnsiTheme="minorHAnsi" w:cstheme="minorHAnsi"/>
                <w:b/>
                <w:i/>
                <w:color w:val="00B050"/>
              </w:rPr>
            </w:pPr>
          </w:p>
          <w:p w:rsidR="005D16C9" w:rsidRPr="00D649C0" w:rsidRDefault="005D16C9" w:rsidP="005D16C9">
            <w:pPr>
              <w:pStyle w:val="HeadDateASOG"/>
              <w:tabs>
                <w:tab w:val="clear" w:pos="0"/>
              </w:tabs>
              <w:ind w:left="1440"/>
              <w:jc w:val="left"/>
              <w:rPr>
                <w:rFonts w:asciiTheme="minorHAnsi" w:hAnsiTheme="minorHAnsi" w:cstheme="minorHAnsi"/>
                <w:b/>
                <w:i/>
                <w:color w:val="00B050"/>
              </w:rPr>
            </w:pPr>
            <w:r w:rsidRPr="00D649C0">
              <w:rPr>
                <w:rFonts w:asciiTheme="minorHAnsi" w:hAnsiTheme="minorHAnsi" w:cstheme="minorHAnsi"/>
                <w:b/>
                <w:i/>
                <w:color w:val="00B050"/>
              </w:rPr>
              <w:t>NOTE 1: Where 25W is the address number prefix for the following address example: 25W 450 1/2 SW Camino Ramon Lane NW, Floor 12, Wing 2, Suite 23A.</w:t>
            </w:r>
          </w:p>
        </w:tc>
      </w:tr>
      <w:tr w:rsidR="005D16C9" w:rsidRPr="00B02A73" w:rsidTr="00FF68BC">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38.  SANO</w:t>
            </w:r>
          </w:p>
        </w:tc>
        <w:tc>
          <w:tcPr>
            <w:tcW w:w="7578" w:type="dxa"/>
          </w:tcPr>
          <w:p w:rsidR="005D16C9" w:rsidRPr="00D649C0"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r w:rsidRPr="00D649C0">
              <w:rPr>
                <w:rFonts w:asciiTheme="minorHAnsi" w:hAnsiTheme="minorHAnsi" w:cstheme="minorHAnsi"/>
                <w:b/>
                <w:i/>
                <w:color w:val="00B050"/>
                <w:sz w:val="20"/>
                <w:szCs w:val="20"/>
              </w:rPr>
              <w:t xml:space="preserve">SANO - Address Number </w:t>
            </w:r>
          </w:p>
          <w:p w:rsidR="005D16C9" w:rsidRPr="00D649C0" w:rsidRDefault="005D16C9" w:rsidP="005D16C9">
            <w:pPr>
              <w:pStyle w:val="HeadDateASOG"/>
              <w:ind w:left="720"/>
              <w:jc w:val="left"/>
              <w:rPr>
                <w:rFonts w:asciiTheme="minorHAnsi" w:hAnsiTheme="minorHAnsi" w:cstheme="minorHAnsi"/>
                <w:b/>
                <w:i/>
                <w:color w:val="00B050"/>
              </w:rPr>
            </w:pPr>
            <w:r w:rsidRPr="00D649C0">
              <w:rPr>
                <w:rFonts w:asciiTheme="minorHAnsi" w:hAnsiTheme="minorHAnsi" w:cstheme="minorHAnsi"/>
                <w:b/>
                <w:i/>
                <w:color w:val="00B050"/>
              </w:rPr>
              <w:t xml:space="preserve">Identifies the number of the service address. </w:t>
            </w:r>
          </w:p>
          <w:p w:rsidR="005D16C9" w:rsidRPr="00D649C0" w:rsidRDefault="005D16C9" w:rsidP="005D16C9">
            <w:pPr>
              <w:pStyle w:val="HeadDateASOG"/>
              <w:ind w:left="720"/>
              <w:jc w:val="left"/>
              <w:rPr>
                <w:rFonts w:asciiTheme="minorHAnsi" w:hAnsiTheme="minorHAnsi" w:cstheme="minorHAnsi"/>
                <w:b/>
                <w:i/>
                <w:color w:val="00B050"/>
              </w:rPr>
            </w:pPr>
            <w:r w:rsidRPr="00D649C0">
              <w:rPr>
                <w:rFonts w:asciiTheme="minorHAnsi" w:hAnsiTheme="minorHAnsi" w:cstheme="minorHAnsi"/>
                <w:b/>
                <w:i/>
                <w:color w:val="00B050"/>
              </w:rPr>
              <w:t>USAGE: This field is conditional.</w:t>
            </w:r>
          </w:p>
          <w:p w:rsidR="005D16C9" w:rsidRPr="00D649C0" w:rsidRDefault="005D16C9" w:rsidP="005D16C9">
            <w:pPr>
              <w:pStyle w:val="HeadDateASOG"/>
              <w:ind w:left="1440"/>
              <w:jc w:val="left"/>
              <w:rPr>
                <w:rFonts w:asciiTheme="minorHAnsi" w:hAnsiTheme="minorHAnsi" w:cstheme="minorHAnsi"/>
                <w:b/>
                <w:i/>
                <w:color w:val="00B050"/>
              </w:rPr>
            </w:pPr>
            <w:r w:rsidRPr="00D649C0">
              <w:rPr>
                <w:rFonts w:asciiTheme="minorHAnsi" w:hAnsiTheme="minorHAnsi" w:cstheme="minorHAnsi"/>
                <w:b/>
                <w:i/>
                <w:color w:val="00B050"/>
              </w:rPr>
              <w:t>NOTE 1: Required when the SANO field on the SALI Form is populated, otherwise optional.</w:t>
            </w:r>
          </w:p>
          <w:p w:rsidR="005D16C9" w:rsidRPr="00D649C0" w:rsidRDefault="005D16C9" w:rsidP="005D16C9">
            <w:pPr>
              <w:pStyle w:val="HeadDateASOG"/>
              <w:ind w:left="720"/>
              <w:jc w:val="left"/>
              <w:rPr>
                <w:rFonts w:asciiTheme="minorHAnsi" w:hAnsiTheme="minorHAnsi" w:cstheme="minorHAnsi"/>
                <w:b/>
                <w:i/>
                <w:color w:val="00B050"/>
              </w:rPr>
            </w:pPr>
            <w:r w:rsidRPr="00D649C0">
              <w:rPr>
                <w:rFonts w:asciiTheme="minorHAnsi" w:hAnsiTheme="minorHAnsi" w:cstheme="minorHAnsi"/>
                <w:b/>
                <w:i/>
                <w:color w:val="00B050"/>
              </w:rPr>
              <w:t>DATA CHARACTERISTICS: 10 alpha/numeric characters</w:t>
            </w:r>
          </w:p>
          <w:tbl>
            <w:tblPr>
              <w:tblpPr w:leftFromText="180" w:rightFromText="180" w:vertAnchor="text" w:horzAnchor="margin" w:tblpY="168"/>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tblGrid>
            <w:tr w:rsidR="005D16C9" w:rsidRPr="00D649C0" w:rsidTr="00FF68BC">
              <w:tc>
                <w:tcPr>
                  <w:tcW w:w="1620" w:type="dxa"/>
                  <w:hideMark/>
                </w:tcPr>
                <w:p w:rsidR="005D16C9" w:rsidRPr="00D649C0" w:rsidRDefault="005D16C9" w:rsidP="005D16C9">
                  <w:pPr>
                    <w:pStyle w:val="NormalASOG"/>
                    <w:rPr>
                      <w:rFonts w:asciiTheme="minorHAnsi" w:hAnsiTheme="minorHAnsi" w:cstheme="minorHAnsi"/>
                      <w:b/>
                      <w:i/>
                      <w:color w:val="00B050"/>
                    </w:rPr>
                  </w:pPr>
                  <w:r w:rsidRPr="00D649C0">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5D16C9" w:rsidRPr="00D649C0" w:rsidRDefault="005D16C9" w:rsidP="005D16C9">
                  <w:pPr>
                    <w:pStyle w:val="NormalASOG"/>
                    <w:jc w:val="center"/>
                    <w:rPr>
                      <w:rFonts w:asciiTheme="minorHAnsi" w:hAnsiTheme="minorHAnsi" w:cstheme="minorHAnsi"/>
                      <w:b/>
                      <w:i/>
                      <w:color w:val="00B050"/>
                    </w:rPr>
                  </w:pPr>
                  <w:r w:rsidRPr="00D649C0">
                    <w:rPr>
                      <w:rFonts w:asciiTheme="minorHAnsi" w:hAnsiTheme="minorHAnsi" w:cstheme="minorHAnsi"/>
                      <w:b/>
                      <w:i/>
                      <w:color w:val="00B050"/>
                    </w:rPr>
                    <w:t>4</w:t>
                  </w:r>
                </w:p>
              </w:tc>
              <w:tc>
                <w:tcPr>
                  <w:tcW w:w="288" w:type="dxa"/>
                  <w:tcBorders>
                    <w:top w:val="nil"/>
                    <w:left w:val="single" w:sz="4" w:space="0" w:color="auto"/>
                    <w:bottom w:val="single" w:sz="4" w:space="0" w:color="auto"/>
                    <w:right w:val="single" w:sz="4" w:space="0" w:color="auto"/>
                  </w:tcBorders>
                  <w:hideMark/>
                </w:tcPr>
                <w:p w:rsidR="005D16C9" w:rsidRPr="00D649C0" w:rsidRDefault="005D16C9" w:rsidP="005D16C9">
                  <w:pPr>
                    <w:pStyle w:val="NormalASOG"/>
                    <w:jc w:val="center"/>
                    <w:rPr>
                      <w:rFonts w:asciiTheme="minorHAnsi" w:hAnsiTheme="minorHAnsi" w:cstheme="minorHAnsi"/>
                      <w:b/>
                      <w:i/>
                      <w:color w:val="00B050"/>
                    </w:rPr>
                  </w:pPr>
                  <w:r w:rsidRPr="00D649C0">
                    <w:rPr>
                      <w:rFonts w:asciiTheme="minorHAnsi" w:hAnsiTheme="minorHAnsi" w:cstheme="minorHAnsi"/>
                      <w:b/>
                      <w:i/>
                      <w:color w:val="00B050"/>
                    </w:rPr>
                    <w:t>5</w:t>
                  </w:r>
                </w:p>
              </w:tc>
              <w:tc>
                <w:tcPr>
                  <w:tcW w:w="288" w:type="dxa"/>
                  <w:tcBorders>
                    <w:top w:val="nil"/>
                    <w:left w:val="single" w:sz="4" w:space="0" w:color="auto"/>
                    <w:bottom w:val="single" w:sz="4" w:space="0" w:color="auto"/>
                    <w:right w:val="single" w:sz="4" w:space="0" w:color="auto"/>
                  </w:tcBorders>
                  <w:hideMark/>
                </w:tcPr>
                <w:p w:rsidR="005D16C9" w:rsidRPr="00D649C0" w:rsidRDefault="005D16C9" w:rsidP="005D16C9">
                  <w:pPr>
                    <w:pStyle w:val="NormalASOG"/>
                    <w:jc w:val="center"/>
                    <w:rPr>
                      <w:rFonts w:asciiTheme="minorHAnsi" w:hAnsiTheme="minorHAnsi" w:cstheme="minorHAnsi"/>
                      <w:b/>
                      <w:i/>
                      <w:color w:val="00B050"/>
                    </w:rPr>
                  </w:pPr>
                  <w:r w:rsidRPr="00D649C0">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tcPr>
                <w:p w:rsidR="005D16C9" w:rsidRPr="00D649C0"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D649C0"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D649C0"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D649C0"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D649C0"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D649C0"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D649C0" w:rsidRDefault="005D16C9" w:rsidP="005D16C9">
                  <w:pPr>
                    <w:pStyle w:val="NormalASOG"/>
                    <w:jc w:val="center"/>
                    <w:rPr>
                      <w:rFonts w:asciiTheme="minorHAnsi" w:hAnsiTheme="minorHAnsi" w:cstheme="minorHAnsi"/>
                      <w:b/>
                      <w:i/>
                      <w:color w:val="00B050"/>
                    </w:rPr>
                  </w:pPr>
                </w:p>
              </w:tc>
            </w:tr>
          </w:tbl>
          <w:p w:rsidR="005D16C9" w:rsidRPr="00D649C0" w:rsidRDefault="005D16C9" w:rsidP="005D16C9">
            <w:pPr>
              <w:pStyle w:val="NormalASOG"/>
              <w:ind w:left="720"/>
              <w:rPr>
                <w:rFonts w:asciiTheme="minorHAnsi" w:hAnsiTheme="minorHAnsi" w:cstheme="minorHAnsi"/>
                <w:b/>
                <w:i/>
                <w:color w:val="00B050"/>
              </w:rPr>
            </w:pPr>
          </w:p>
          <w:p w:rsidR="005D16C9" w:rsidRPr="00D649C0" w:rsidRDefault="005D16C9" w:rsidP="005D16C9">
            <w:pPr>
              <w:pStyle w:val="HeadDateASOG"/>
              <w:tabs>
                <w:tab w:val="clear" w:pos="0"/>
              </w:tabs>
              <w:ind w:left="1440"/>
              <w:jc w:val="left"/>
              <w:rPr>
                <w:rFonts w:asciiTheme="minorHAnsi" w:hAnsiTheme="minorHAnsi" w:cstheme="minorHAnsi"/>
                <w:b/>
                <w:i/>
                <w:color w:val="00B050"/>
              </w:rPr>
            </w:pPr>
          </w:p>
          <w:p w:rsidR="005D16C9" w:rsidRPr="00D649C0" w:rsidRDefault="005D16C9" w:rsidP="005D16C9">
            <w:pPr>
              <w:pStyle w:val="HeadDateASOG"/>
              <w:tabs>
                <w:tab w:val="clear" w:pos="0"/>
              </w:tabs>
              <w:ind w:left="1440"/>
              <w:jc w:val="left"/>
              <w:rPr>
                <w:rFonts w:cs="Arial"/>
              </w:rPr>
            </w:pPr>
            <w:r w:rsidRPr="00D649C0">
              <w:rPr>
                <w:rFonts w:asciiTheme="minorHAnsi" w:hAnsiTheme="minorHAnsi" w:cstheme="minorHAnsi"/>
                <w:b/>
                <w:i/>
                <w:color w:val="00B050"/>
              </w:rPr>
              <w:t>NOTE 1: Where 450 is the address number for the following address example: 25W 450 1/2 SW Camino Ramon Lane NW, Floor 12, Wing 2, Suite 23A.</w:t>
            </w:r>
          </w:p>
        </w:tc>
      </w:tr>
      <w:tr w:rsidR="005D16C9" w:rsidRPr="00B02A73" w:rsidTr="00FF68BC">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39.  SASF</w:t>
            </w:r>
          </w:p>
        </w:tc>
        <w:tc>
          <w:tcPr>
            <w:tcW w:w="7578" w:type="dxa"/>
          </w:tcPr>
          <w:p w:rsidR="005D16C9" w:rsidRPr="00D649C0"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r w:rsidRPr="00D649C0">
              <w:rPr>
                <w:rFonts w:asciiTheme="minorHAnsi" w:hAnsiTheme="minorHAnsi" w:cstheme="minorHAnsi"/>
                <w:b/>
                <w:i/>
                <w:color w:val="00B050"/>
                <w:sz w:val="20"/>
                <w:szCs w:val="20"/>
              </w:rPr>
              <w:t xml:space="preserve">SASF - Address Number Suffix </w:t>
            </w:r>
          </w:p>
          <w:p w:rsidR="005D16C9" w:rsidRPr="00D649C0" w:rsidRDefault="005D16C9" w:rsidP="005D16C9">
            <w:pPr>
              <w:pStyle w:val="HeadDateASOG"/>
              <w:ind w:left="720"/>
              <w:jc w:val="left"/>
              <w:rPr>
                <w:rFonts w:asciiTheme="minorHAnsi" w:hAnsiTheme="minorHAnsi" w:cstheme="minorHAnsi"/>
                <w:b/>
                <w:i/>
                <w:color w:val="00B050"/>
                <w:u w:val="single"/>
              </w:rPr>
            </w:pPr>
            <w:r w:rsidRPr="00D649C0">
              <w:rPr>
                <w:rFonts w:asciiTheme="minorHAnsi" w:hAnsiTheme="minorHAnsi" w:cstheme="minorHAnsi"/>
                <w:b/>
                <w:i/>
                <w:color w:val="00B050"/>
              </w:rPr>
              <w:t>Identifies the suffix for the address number of the service address.</w:t>
            </w:r>
          </w:p>
          <w:p w:rsidR="005D16C9" w:rsidRPr="00D649C0" w:rsidRDefault="005D16C9" w:rsidP="005D16C9">
            <w:pPr>
              <w:pStyle w:val="HeadDateASOG"/>
              <w:ind w:left="720"/>
              <w:jc w:val="left"/>
              <w:rPr>
                <w:rFonts w:asciiTheme="minorHAnsi" w:hAnsiTheme="minorHAnsi" w:cstheme="minorHAnsi"/>
                <w:b/>
                <w:i/>
                <w:color w:val="00B050"/>
              </w:rPr>
            </w:pPr>
            <w:r w:rsidRPr="00D649C0">
              <w:rPr>
                <w:rFonts w:asciiTheme="minorHAnsi" w:hAnsiTheme="minorHAnsi" w:cstheme="minorHAnsi"/>
                <w:b/>
                <w:i/>
                <w:color w:val="00B050"/>
              </w:rPr>
              <w:t>USAGE: This field is conditional.</w:t>
            </w:r>
          </w:p>
          <w:p w:rsidR="005D16C9" w:rsidRPr="00D649C0" w:rsidRDefault="005D16C9" w:rsidP="005D16C9">
            <w:pPr>
              <w:pStyle w:val="HeadDateASOG"/>
              <w:ind w:left="1440"/>
              <w:jc w:val="left"/>
              <w:rPr>
                <w:rFonts w:asciiTheme="minorHAnsi" w:hAnsiTheme="minorHAnsi" w:cstheme="minorHAnsi"/>
                <w:b/>
                <w:i/>
                <w:color w:val="00B050"/>
              </w:rPr>
            </w:pPr>
            <w:r w:rsidRPr="00D649C0">
              <w:rPr>
                <w:rFonts w:asciiTheme="minorHAnsi" w:hAnsiTheme="minorHAnsi" w:cstheme="minorHAnsi"/>
                <w:b/>
                <w:i/>
                <w:color w:val="00B050"/>
              </w:rPr>
              <w:t>NOTE 1: Required when the SASF field on the SALI Form is populated, otherwise optional.</w:t>
            </w:r>
          </w:p>
          <w:p w:rsidR="005D16C9" w:rsidRPr="00D649C0" w:rsidRDefault="005D16C9" w:rsidP="005D16C9">
            <w:pPr>
              <w:pStyle w:val="HeadDateASOG"/>
              <w:ind w:left="720"/>
              <w:jc w:val="left"/>
              <w:rPr>
                <w:rFonts w:asciiTheme="minorHAnsi" w:hAnsiTheme="minorHAnsi" w:cstheme="minorHAnsi"/>
                <w:b/>
                <w:i/>
                <w:color w:val="00B050"/>
              </w:rPr>
            </w:pPr>
            <w:r w:rsidRPr="00D649C0">
              <w:rPr>
                <w:rFonts w:asciiTheme="minorHAnsi" w:hAnsiTheme="minorHAnsi" w:cstheme="minorHAnsi"/>
                <w:b/>
                <w:i/>
                <w:color w:val="00B050"/>
              </w:rPr>
              <w:t>DATA CHARACTERISTICS: 4 alpha/numeric characters</w:t>
            </w:r>
          </w:p>
          <w:tbl>
            <w:tblPr>
              <w:tblpPr w:leftFromText="180" w:rightFromText="180" w:vertAnchor="text" w:horzAnchor="margin" w:tblpY="124"/>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tblGrid>
            <w:tr w:rsidR="005D16C9" w:rsidRPr="00D649C0" w:rsidTr="00FF68BC">
              <w:tc>
                <w:tcPr>
                  <w:tcW w:w="1620" w:type="dxa"/>
                  <w:hideMark/>
                </w:tcPr>
                <w:p w:rsidR="005D16C9" w:rsidRPr="00D649C0" w:rsidRDefault="005D16C9" w:rsidP="005D16C9">
                  <w:pPr>
                    <w:pStyle w:val="NormalASOG"/>
                    <w:rPr>
                      <w:rFonts w:asciiTheme="minorHAnsi" w:hAnsiTheme="minorHAnsi" w:cstheme="minorHAnsi"/>
                      <w:b/>
                      <w:i/>
                      <w:color w:val="00B050"/>
                    </w:rPr>
                  </w:pPr>
                  <w:r w:rsidRPr="00D649C0">
                    <w:rPr>
                      <w:rFonts w:asciiTheme="minorHAnsi" w:hAnsiTheme="minorHAnsi" w:cstheme="minorHAnsi"/>
                      <w:b/>
                      <w:i/>
                      <w:color w:val="00B050"/>
                    </w:rPr>
                    <w:lastRenderedPageBreak/>
                    <w:t>EXAMPLE:</w:t>
                  </w:r>
                </w:p>
              </w:tc>
              <w:tc>
                <w:tcPr>
                  <w:tcW w:w="288" w:type="dxa"/>
                  <w:tcBorders>
                    <w:top w:val="nil"/>
                    <w:left w:val="single" w:sz="4" w:space="0" w:color="auto"/>
                    <w:bottom w:val="single" w:sz="4" w:space="0" w:color="auto"/>
                    <w:right w:val="single" w:sz="4" w:space="0" w:color="auto"/>
                  </w:tcBorders>
                  <w:hideMark/>
                </w:tcPr>
                <w:p w:rsidR="005D16C9" w:rsidRPr="00D649C0" w:rsidRDefault="005D16C9" w:rsidP="005D16C9">
                  <w:pPr>
                    <w:pStyle w:val="NormalASOG"/>
                    <w:jc w:val="center"/>
                    <w:rPr>
                      <w:rFonts w:asciiTheme="minorHAnsi" w:hAnsiTheme="minorHAnsi" w:cstheme="minorHAnsi"/>
                      <w:b/>
                      <w:i/>
                      <w:color w:val="00B050"/>
                    </w:rPr>
                  </w:pPr>
                  <w:r w:rsidRPr="00D649C0">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5D16C9" w:rsidRPr="00D649C0" w:rsidRDefault="005D16C9" w:rsidP="005D16C9">
                  <w:pPr>
                    <w:pStyle w:val="NormalASOG"/>
                    <w:jc w:val="center"/>
                    <w:rPr>
                      <w:rFonts w:asciiTheme="minorHAnsi" w:hAnsiTheme="minorHAnsi" w:cstheme="minorHAnsi"/>
                      <w:b/>
                      <w:i/>
                      <w:color w:val="00B050"/>
                    </w:rPr>
                  </w:pPr>
                  <w:r w:rsidRPr="00D649C0">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5D16C9" w:rsidRPr="00D649C0" w:rsidRDefault="005D16C9" w:rsidP="005D16C9">
                  <w:pPr>
                    <w:pStyle w:val="NormalASOG"/>
                    <w:jc w:val="center"/>
                    <w:rPr>
                      <w:rFonts w:asciiTheme="minorHAnsi" w:hAnsiTheme="minorHAnsi" w:cstheme="minorHAnsi"/>
                      <w:b/>
                      <w:i/>
                      <w:color w:val="00B050"/>
                    </w:rPr>
                  </w:pPr>
                  <w:r w:rsidRPr="00D649C0">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tcPr>
                <w:p w:rsidR="005D16C9" w:rsidRPr="00D649C0" w:rsidRDefault="005D16C9" w:rsidP="005D16C9">
                  <w:pPr>
                    <w:pStyle w:val="NormalASOG"/>
                    <w:jc w:val="center"/>
                    <w:rPr>
                      <w:rFonts w:asciiTheme="minorHAnsi" w:hAnsiTheme="minorHAnsi" w:cstheme="minorHAnsi"/>
                      <w:b/>
                      <w:i/>
                      <w:color w:val="00B050"/>
                    </w:rPr>
                  </w:pPr>
                </w:p>
              </w:tc>
            </w:tr>
          </w:tbl>
          <w:p w:rsidR="005D16C9" w:rsidRPr="00D649C0" w:rsidRDefault="005D16C9" w:rsidP="005D16C9">
            <w:pPr>
              <w:pStyle w:val="NormalASOG"/>
              <w:ind w:left="720"/>
              <w:rPr>
                <w:rFonts w:asciiTheme="minorHAnsi" w:hAnsiTheme="minorHAnsi" w:cstheme="minorHAnsi"/>
                <w:b/>
                <w:i/>
                <w:color w:val="00B050"/>
              </w:rPr>
            </w:pPr>
          </w:p>
          <w:p w:rsidR="005D16C9" w:rsidRPr="00D649C0" w:rsidRDefault="005D16C9" w:rsidP="005D16C9">
            <w:pPr>
              <w:pStyle w:val="HeadDateASOG"/>
              <w:tabs>
                <w:tab w:val="clear" w:pos="0"/>
              </w:tabs>
              <w:ind w:left="1440"/>
              <w:jc w:val="left"/>
              <w:rPr>
                <w:rFonts w:asciiTheme="minorHAnsi" w:hAnsiTheme="minorHAnsi" w:cstheme="minorHAnsi"/>
                <w:b/>
                <w:i/>
                <w:color w:val="00B050"/>
              </w:rPr>
            </w:pPr>
          </w:p>
          <w:p w:rsidR="005D16C9" w:rsidRPr="00D649C0" w:rsidRDefault="005D16C9" w:rsidP="005D16C9">
            <w:pPr>
              <w:pStyle w:val="HeadDateASOG"/>
              <w:tabs>
                <w:tab w:val="clear" w:pos="0"/>
              </w:tabs>
              <w:ind w:left="1440"/>
              <w:jc w:val="left"/>
              <w:rPr>
                <w:rFonts w:cs="Arial"/>
              </w:rPr>
            </w:pPr>
            <w:r w:rsidRPr="00D649C0">
              <w:rPr>
                <w:rFonts w:asciiTheme="minorHAnsi" w:hAnsiTheme="minorHAnsi" w:cstheme="minorHAnsi"/>
                <w:b/>
                <w:i/>
                <w:color w:val="00B050"/>
              </w:rPr>
              <w:t>NOTE 1: Where 1/2 is the address number suffix for the following address example: 25W 450 1/2 SW Camino Ramon Lane NW, Floor 12, Wing 2, Suite 23A.</w:t>
            </w:r>
          </w:p>
        </w:tc>
      </w:tr>
      <w:tr w:rsidR="005D16C9" w:rsidRPr="00B02A73" w:rsidTr="00FF68BC">
        <w:tc>
          <w:tcPr>
            <w:tcW w:w="1237" w:type="dxa"/>
          </w:tcPr>
          <w:p w:rsidR="005D16C9" w:rsidRDefault="005D16C9" w:rsidP="005D16C9">
            <w:r w:rsidRPr="00932A50">
              <w:rPr>
                <w:rFonts w:asciiTheme="majorHAnsi" w:hAnsiTheme="majorHAnsi" w:cs="Arial"/>
              </w:rPr>
              <w:lastRenderedPageBreak/>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40. SASD</w:t>
            </w:r>
          </w:p>
        </w:tc>
        <w:tc>
          <w:tcPr>
            <w:tcW w:w="7578" w:type="dxa"/>
          </w:tcPr>
          <w:p w:rsidR="005D16C9" w:rsidRPr="00D649C0"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r w:rsidRPr="00D649C0">
              <w:rPr>
                <w:rFonts w:asciiTheme="minorHAnsi" w:hAnsiTheme="minorHAnsi" w:cstheme="minorHAnsi"/>
                <w:b/>
                <w:i/>
                <w:color w:val="00B050"/>
                <w:sz w:val="20"/>
                <w:szCs w:val="20"/>
              </w:rPr>
              <w:t xml:space="preserve">SASD - Street Directional Prefix </w:t>
            </w:r>
          </w:p>
          <w:p w:rsidR="005D16C9" w:rsidRPr="00D649C0" w:rsidRDefault="005D16C9" w:rsidP="005D16C9">
            <w:pPr>
              <w:pStyle w:val="HeadDateASOG"/>
              <w:ind w:left="1440"/>
              <w:jc w:val="left"/>
              <w:rPr>
                <w:rFonts w:asciiTheme="minorHAnsi" w:hAnsiTheme="minorHAnsi" w:cstheme="minorHAnsi"/>
                <w:b/>
                <w:i/>
                <w:color w:val="00B050"/>
              </w:rPr>
            </w:pPr>
            <w:r w:rsidRPr="00D649C0">
              <w:rPr>
                <w:rFonts w:asciiTheme="minorHAnsi" w:hAnsiTheme="minorHAnsi" w:cstheme="minorHAnsi"/>
                <w:b/>
                <w:i/>
                <w:color w:val="00B050"/>
              </w:rPr>
              <w:t xml:space="preserve">Identifies the street directional prefix for the service address.  </w:t>
            </w:r>
          </w:p>
          <w:p w:rsidR="005D16C9" w:rsidRPr="00D649C0" w:rsidRDefault="005D16C9" w:rsidP="005D16C9">
            <w:pPr>
              <w:pStyle w:val="HeadDateASOG"/>
              <w:ind w:left="720"/>
              <w:jc w:val="left"/>
              <w:rPr>
                <w:rFonts w:asciiTheme="minorHAnsi" w:hAnsiTheme="minorHAnsi" w:cstheme="minorHAnsi"/>
                <w:b/>
                <w:i/>
                <w:color w:val="00B050"/>
              </w:rPr>
            </w:pPr>
            <w:r w:rsidRPr="00D649C0">
              <w:rPr>
                <w:rFonts w:asciiTheme="minorHAnsi" w:hAnsiTheme="minorHAnsi" w:cstheme="minorHAnsi"/>
                <w:b/>
                <w:i/>
                <w:color w:val="00B050"/>
              </w:rPr>
              <w:t>USAGE: This field is conditional.</w:t>
            </w:r>
          </w:p>
          <w:p w:rsidR="005D16C9" w:rsidRPr="00D649C0" w:rsidRDefault="005D16C9" w:rsidP="005D16C9">
            <w:pPr>
              <w:pStyle w:val="HeadDateASOG"/>
              <w:ind w:left="1440"/>
              <w:jc w:val="left"/>
              <w:rPr>
                <w:rFonts w:asciiTheme="minorHAnsi" w:hAnsiTheme="minorHAnsi" w:cstheme="minorHAnsi"/>
                <w:b/>
                <w:i/>
                <w:color w:val="00B050"/>
              </w:rPr>
            </w:pPr>
            <w:r w:rsidRPr="00D649C0">
              <w:rPr>
                <w:rFonts w:asciiTheme="minorHAnsi" w:hAnsiTheme="minorHAnsi" w:cstheme="minorHAnsi"/>
                <w:b/>
                <w:i/>
                <w:color w:val="00B050"/>
              </w:rPr>
              <w:t>NOTE 1: Required when the SASD field on the SALI Form is populated, otherwise optional.</w:t>
            </w:r>
          </w:p>
          <w:p w:rsidR="005D16C9" w:rsidRPr="00D649C0" w:rsidRDefault="005D16C9" w:rsidP="005D16C9">
            <w:pPr>
              <w:pStyle w:val="HeadDateASOG"/>
              <w:ind w:left="720"/>
              <w:jc w:val="left"/>
              <w:rPr>
                <w:rFonts w:asciiTheme="minorHAnsi" w:hAnsiTheme="minorHAnsi" w:cstheme="minorHAnsi"/>
                <w:b/>
                <w:i/>
                <w:color w:val="00B050"/>
              </w:rPr>
            </w:pPr>
            <w:r w:rsidRPr="00D649C0">
              <w:rPr>
                <w:rFonts w:asciiTheme="minorHAnsi" w:hAnsiTheme="minorHAnsi" w:cstheme="minorHAnsi"/>
                <w:b/>
                <w:i/>
                <w:color w:val="00B050"/>
              </w:rPr>
              <w:t>DATA CHARACTERISTICS: 2 alpha characters</w:t>
            </w:r>
          </w:p>
          <w:tbl>
            <w:tblPr>
              <w:tblpPr w:leftFromText="180" w:rightFromText="180" w:vertAnchor="text" w:horzAnchor="margin" w:tblpY="131"/>
              <w:tblW w:w="0" w:type="auto"/>
              <w:tblLayout w:type="fixed"/>
              <w:tblCellMar>
                <w:left w:w="0" w:type="dxa"/>
                <w:right w:w="0" w:type="dxa"/>
              </w:tblCellMar>
              <w:tblLook w:val="04A0" w:firstRow="1" w:lastRow="0" w:firstColumn="1" w:lastColumn="0" w:noHBand="0" w:noVBand="1"/>
            </w:tblPr>
            <w:tblGrid>
              <w:gridCol w:w="1620"/>
              <w:gridCol w:w="294"/>
              <w:gridCol w:w="294"/>
            </w:tblGrid>
            <w:tr w:rsidR="005D16C9" w:rsidRPr="00D649C0" w:rsidTr="00FF68BC">
              <w:tc>
                <w:tcPr>
                  <w:tcW w:w="1620" w:type="dxa"/>
                  <w:hideMark/>
                </w:tcPr>
                <w:p w:rsidR="005D16C9" w:rsidRPr="00D649C0" w:rsidRDefault="005D16C9" w:rsidP="005D16C9">
                  <w:pPr>
                    <w:pStyle w:val="NormalASOG"/>
                    <w:rPr>
                      <w:rFonts w:asciiTheme="minorHAnsi" w:hAnsiTheme="minorHAnsi" w:cstheme="minorHAnsi"/>
                      <w:b/>
                      <w:i/>
                      <w:color w:val="00B050"/>
                    </w:rPr>
                  </w:pPr>
                  <w:r w:rsidRPr="00D649C0">
                    <w:rPr>
                      <w:rFonts w:asciiTheme="minorHAnsi" w:hAnsiTheme="minorHAnsi" w:cstheme="minorHAnsi"/>
                      <w:b/>
                      <w:i/>
                      <w:color w:val="00B050"/>
                    </w:rPr>
                    <w:t>EXAMPLE:</w:t>
                  </w:r>
                </w:p>
              </w:tc>
              <w:tc>
                <w:tcPr>
                  <w:tcW w:w="294" w:type="dxa"/>
                  <w:tcBorders>
                    <w:top w:val="nil"/>
                    <w:left w:val="single" w:sz="4" w:space="0" w:color="auto"/>
                    <w:bottom w:val="single" w:sz="4" w:space="0" w:color="auto"/>
                    <w:right w:val="single" w:sz="4" w:space="0" w:color="auto"/>
                  </w:tcBorders>
                  <w:hideMark/>
                </w:tcPr>
                <w:p w:rsidR="005D16C9" w:rsidRPr="00D649C0" w:rsidRDefault="005D16C9" w:rsidP="005D16C9">
                  <w:pPr>
                    <w:pStyle w:val="NormalASOG"/>
                    <w:jc w:val="center"/>
                    <w:rPr>
                      <w:rFonts w:asciiTheme="minorHAnsi" w:hAnsiTheme="minorHAnsi" w:cstheme="minorHAnsi"/>
                      <w:b/>
                      <w:i/>
                      <w:color w:val="00B050"/>
                    </w:rPr>
                  </w:pPr>
                  <w:r w:rsidRPr="00D649C0">
                    <w:rPr>
                      <w:rFonts w:asciiTheme="minorHAnsi" w:hAnsiTheme="minorHAnsi" w:cstheme="minorHAnsi"/>
                      <w:b/>
                      <w:i/>
                      <w:color w:val="00B050"/>
                    </w:rPr>
                    <w:t>S</w:t>
                  </w:r>
                </w:p>
              </w:tc>
              <w:tc>
                <w:tcPr>
                  <w:tcW w:w="294" w:type="dxa"/>
                  <w:tcBorders>
                    <w:top w:val="nil"/>
                    <w:left w:val="single" w:sz="4" w:space="0" w:color="auto"/>
                    <w:bottom w:val="single" w:sz="4" w:space="0" w:color="auto"/>
                    <w:right w:val="single" w:sz="4" w:space="0" w:color="auto"/>
                  </w:tcBorders>
                  <w:hideMark/>
                </w:tcPr>
                <w:p w:rsidR="005D16C9" w:rsidRPr="00D649C0" w:rsidRDefault="005D16C9" w:rsidP="005D16C9">
                  <w:pPr>
                    <w:pStyle w:val="NormalASOG"/>
                    <w:jc w:val="center"/>
                    <w:rPr>
                      <w:rFonts w:asciiTheme="minorHAnsi" w:hAnsiTheme="minorHAnsi" w:cstheme="minorHAnsi"/>
                      <w:b/>
                      <w:i/>
                      <w:color w:val="00B050"/>
                    </w:rPr>
                  </w:pPr>
                  <w:r w:rsidRPr="00D649C0">
                    <w:rPr>
                      <w:rFonts w:asciiTheme="minorHAnsi" w:hAnsiTheme="minorHAnsi" w:cstheme="minorHAnsi"/>
                      <w:b/>
                      <w:i/>
                      <w:color w:val="00B050"/>
                    </w:rPr>
                    <w:t>W</w:t>
                  </w:r>
                </w:p>
              </w:tc>
            </w:tr>
          </w:tbl>
          <w:p w:rsidR="005D16C9" w:rsidRPr="00D649C0" w:rsidRDefault="005D16C9" w:rsidP="005D16C9">
            <w:pPr>
              <w:pStyle w:val="HeadDateASOG"/>
              <w:ind w:left="720"/>
              <w:jc w:val="left"/>
              <w:rPr>
                <w:rFonts w:asciiTheme="minorHAnsi" w:hAnsiTheme="minorHAnsi" w:cstheme="minorHAnsi"/>
                <w:b/>
                <w:i/>
                <w:color w:val="00B050"/>
              </w:rPr>
            </w:pPr>
          </w:p>
          <w:p w:rsidR="005D16C9" w:rsidRPr="00D649C0" w:rsidRDefault="005D16C9" w:rsidP="005D16C9">
            <w:pPr>
              <w:pStyle w:val="HeadDateASOG"/>
              <w:tabs>
                <w:tab w:val="clear" w:pos="0"/>
              </w:tabs>
              <w:ind w:left="1440"/>
              <w:jc w:val="left"/>
              <w:rPr>
                <w:rFonts w:asciiTheme="minorHAnsi" w:hAnsiTheme="minorHAnsi" w:cstheme="minorHAnsi"/>
                <w:b/>
                <w:i/>
                <w:color w:val="00B050"/>
              </w:rPr>
            </w:pPr>
          </w:p>
          <w:p w:rsidR="005D16C9" w:rsidRDefault="005D16C9" w:rsidP="005D16C9">
            <w:pPr>
              <w:pStyle w:val="HeadDateASOG"/>
              <w:tabs>
                <w:tab w:val="clear" w:pos="0"/>
              </w:tabs>
              <w:ind w:left="1440"/>
              <w:jc w:val="left"/>
              <w:rPr>
                <w:sz w:val="22"/>
                <w:szCs w:val="22"/>
              </w:rPr>
            </w:pPr>
            <w:r w:rsidRPr="00D649C0">
              <w:rPr>
                <w:rFonts w:asciiTheme="minorHAnsi" w:hAnsiTheme="minorHAnsi" w:cstheme="minorHAnsi"/>
                <w:b/>
                <w:i/>
                <w:color w:val="00B050"/>
              </w:rPr>
              <w:t>NOTE 1: Where SW is the street directional prefix for the following address example: 25W 450 1/2 SW Camino Ramon Lane NW, Floor 12, Wing 2, Suite 23A.</w:t>
            </w:r>
          </w:p>
        </w:tc>
      </w:tr>
      <w:tr w:rsidR="005D16C9" w:rsidRPr="00B02A73" w:rsidTr="00FF68BC">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41.  SASN</w:t>
            </w:r>
          </w:p>
        </w:tc>
        <w:tc>
          <w:tcPr>
            <w:tcW w:w="7578" w:type="dxa"/>
          </w:tcPr>
          <w:p w:rsidR="005D16C9" w:rsidRPr="00454F8B"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r w:rsidRPr="00454F8B">
              <w:rPr>
                <w:rFonts w:asciiTheme="minorHAnsi" w:hAnsiTheme="minorHAnsi" w:cstheme="minorHAnsi"/>
                <w:b/>
                <w:i/>
                <w:color w:val="00B050"/>
                <w:sz w:val="20"/>
                <w:szCs w:val="20"/>
              </w:rPr>
              <w:t xml:space="preserve">SASN - Street Name </w:t>
            </w:r>
          </w:p>
          <w:p w:rsidR="005D16C9" w:rsidRPr="00454F8B" w:rsidRDefault="005D16C9" w:rsidP="005D16C9">
            <w:pPr>
              <w:pStyle w:val="HeadDateASOG"/>
              <w:ind w:left="720"/>
              <w:jc w:val="left"/>
              <w:rPr>
                <w:rFonts w:asciiTheme="minorHAnsi" w:hAnsiTheme="minorHAnsi" w:cstheme="minorHAnsi"/>
                <w:b/>
                <w:i/>
                <w:color w:val="00B050"/>
              </w:rPr>
            </w:pPr>
            <w:r w:rsidRPr="00454F8B">
              <w:rPr>
                <w:rFonts w:asciiTheme="minorHAnsi" w:hAnsiTheme="minorHAnsi" w:cstheme="minorHAnsi"/>
                <w:b/>
                <w:i/>
                <w:color w:val="00B050"/>
              </w:rPr>
              <w:t xml:space="preserve">Identifies the street name of the service address.  </w:t>
            </w:r>
          </w:p>
          <w:p w:rsidR="005D16C9" w:rsidRPr="00454F8B" w:rsidRDefault="005D16C9" w:rsidP="005D16C9">
            <w:pPr>
              <w:pStyle w:val="HeadDateASOG"/>
              <w:ind w:left="720"/>
              <w:jc w:val="left"/>
              <w:rPr>
                <w:rFonts w:asciiTheme="minorHAnsi" w:hAnsiTheme="minorHAnsi" w:cstheme="minorHAnsi"/>
                <w:b/>
                <w:i/>
                <w:color w:val="00B050"/>
              </w:rPr>
            </w:pPr>
            <w:r w:rsidRPr="00454F8B">
              <w:rPr>
                <w:rFonts w:asciiTheme="minorHAnsi" w:hAnsiTheme="minorHAnsi" w:cstheme="minorHAnsi"/>
                <w:b/>
                <w:i/>
                <w:color w:val="00B050"/>
              </w:rPr>
              <w:t>USAGE: This field is conditional.</w:t>
            </w:r>
          </w:p>
          <w:p w:rsidR="005D16C9" w:rsidRPr="00454F8B" w:rsidRDefault="005D16C9" w:rsidP="005D16C9">
            <w:pPr>
              <w:pStyle w:val="HeadDateASOG"/>
              <w:ind w:left="1440"/>
              <w:jc w:val="left"/>
              <w:rPr>
                <w:rFonts w:asciiTheme="minorHAnsi" w:hAnsiTheme="minorHAnsi" w:cstheme="minorHAnsi"/>
                <w:b/>
                <w:i/>
                <w:color w:val="00B050"/>
              </w:rPr>
            </w:pPr>
            <w:r w:rsidRPr="00454F8B">
              <w:rPr>
                <w:rFonts w:asciiTheme="minorHAnsi" w:hAnsiTheme="minorHAnsi" w:cstheme="minorHAnsi"/>
                <w:b/>
                <w:i/>
                <w:color w:val="00B050"/>
              </w:rPr>
              <w:t>NOTE 1: Required when the SASN field on the SALI Form is populated, otherwise optional.</w:t>
            </w:r>
          </w:p>
          <w:p w:rsidR="005D16C9" w:rsidRPr="00454F8B" w:rsidRDefault="005D16C9" w:rsidP="005D16C9">
            <w:pPr>
              <w:pStyle w:val="HeadDateASOG"/>
              <w:ind w:left="720"/>
              <w:jc w:val="left"/>
              <w:rPr>
                <w:rFonts w:asciiTheme="minorHAnsi" w:hAnsiTheme="minorHAnsi" w:cstheme="minorHAnsi"/>
                <w:b/>
                <w:i/>
                <w:color w:val="00B050"/>
              </w:rPr>
            </w:pPr>
            <w:r w:rsidRPr="00454F8B">
              <w:rPr>
                <w:rFonts w:asciiTheme="minorHAnsi" w:hAnsiTheme="minorHAnsi" w:cstheme="minorHAnsi"/>
                <w:b/>
                <w:i/>
                <w:color w:val="00B050"/>
              </w:rPr>
              <w:t>DATA CHARACTERISTICS: 60 alpha/numeric characters</w:t>
            </w:r>
          </w:p>
          <w:tbl>
            <w:tblPr>
              <w:tblW w:w="7380" w:type="dxa"/>
              <w:tblInd w:w="720" w:type="dxa"/>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5D16C9" w:rsidRPr="00454F8B" w:rsidTr="00FF68BC">
              <w:tc>
                <w:tcPr>
                  <w:tcW w:w="1620" w:type="dxa"/>
                  <w:hideMark/>
                </w:tcPr>
                <w:p w:rsidR="005D16C9" w:rsidRPr="00454F8B" w:rsidRDefault="005D16C9" w:rsidP="005D16C9">
                  <w:pPr>
                    <w:pStyle w:val="NormalASOG"/>
                    <w:rPr>
                      <w:rFonts w:asciiTheme="minorHAnsi" w:hAnsiTheme="minorHAnsi" w:cstheme="minorHAnsi"/>
                      <w:b/>
                      <w:i/>
                      <w:color w:val="00B050"/>
                    </w:rPr>
                  </w:pPr>
                  <w:r w:rsidRPr="00454F8B">
                    <w:rPr>
                      <w:rFonts w:asciiTheme="minorHAnsi" w:hAnsiTheme="minorHAnsi" w:cstheme="minorHAnsi"/>
                      <w:b/>
                      <w:i/>
                      <w:color w:val="00B050"/>
                    </w:rPr>
                    <w:t>EXAMPLES:</w:t>
                  </w:r>
                </w:p>
              </w:tc>
              <w:tc>
                <w:tcPr>
                  <w:tcW w:w="288" w:type="dxa"/>
                  <w:tcBorders>
                    <w:top w:val="nil"/>
                    <w:left w:val="single" w:sz="4" w:space="0" w:color="auto"/>
                    <w:bottom w:val="single" w:sz="4" w:space="0" w:color="auto"/>
                    <w:right w:val="single" w:sz="4" w:space="0" w:color="auto"/>
                  </w:tcBorders>
                  <w:hideMark/>
                </w:tcPr>
                <w:p w:rsidR="005D16C9" w:rsidRPr="00454F8B" w:rsidRDefault="005D16C9" w:rsidP="005D16C9">
                  <w:pPr>
                    <w:pStyle w:val="NormalASOG"/>
                    <w:jc w:val="center"/>
                    <w:rPr>
                      <w:rFonts w:asciiTheme="minorHAnsi" w:hAnsiTheme="minorHAnsi" w:cstheme="minorHAnsi"/>
                      <w:b/>
                      <w:i/>
                      <w:color w:val="00B050"/>
                    </w:rPr>
                  </w:pPr>
                  <w:r w:rsidRPr="00454F8B">
                    <w:rPr>
                      <w:rFonts w:asciiTheme="minorHAnsi" w:hAnsiTheme="minorHAnsi" w:cstheme="minorHAnsi"/>
                      <w:b/>
                      <w:i/>
                      <w:color w:val="00B050"/>
                    </w:rPr>
                    <w:t>C</w:t>
                  </w:r>
                </w:p>
              </w:tc>
              <w:tc>
                <w:tcPr>
                  <w:tcW w:w="288" w:type="dxa"/>
                  <w:tcBorders>
                    <w:top w:val="nil"/>
                    <w:left w:val="single" w:sz="4" w:space="0" w:color="auto"/>
                    <w:bottom w:val="single" w:sz="4" w:space="0" w:color="auto"/>
                    <w:right w:val="single" w:sz="4" w:space="0" w:color="auto"/>
                  </w:tcBorders>
                  <w:hideMark/>
                </w:tcPr>
                <w:p w:rsidR="005D16C9" w:rsidRPr="00454F8B" w:rsidRDefault="005D16C9" w:rsidP="005D16C9">
                  <w:pPr>
                    <w:pStyle w:val="NormalASOG"/>
                    <w:jc w:val="center"/>
                    <w:rPr>
                      <w:rFonts w:asciiTheme="minorHAnsi" w:hAnsiTheme="minorHAnsi" w:cstheme="minorHAnsi"/>
                      <w:b/>
                      <w:i/>
                      <w:color w:val="00B050"/>
                    </w:rPr>
                  </w:pPr>
                  <w:r w:rsidRPr="00454F8B">
                    <w:rPr>
                      <w:rFonts w:asciiTheme="minorHAnsi" w:hAnsiTheme="minorHAnsi" w:cstheme="minorHAnsi"/>
                      <w:b/>
                      <w:i/>
                      <w:color w:val="00B050"/>
                    </w:rPr>
                    <w:t>A</w:t>
                  </w:r>
                </w:p>
              </w:tc>
              <w:tc>
                <w:tcPr>
                  <w:tcW w:w="288" w:type="dxa"/>
                  <w:tcBorders>
                    <w:top w:val="nil"/>
                    <w:left w:val="single" w:sz="4" w:space="0" w:color="auto"/>
                    <w:bottom w:val="single" w:sz="4" w:space="0" w:color="auto"/>
                    <w:right w:val="single" w:sz="4" w:space="0" w:color="auto"/>
                  </w:tcBorders>
                  <w:hideMark/>
                </w:tcPr>
                <w:p w:rsidR="005D16C9" w:rsidRPr="00454F8B" w:rsidRDefault="005D16C9" w:rsidP="005D16C9">
                  <w:pPr>
                    <w:pStyle w:val="NormalASOG"/>
                    <w:jc w:val="center"/>
                    <w:rPr>
                      <w:rFonts w:asciiTheme="minorHAnsi" w:hAnsiTheme="minorHAnsi" w:cstheme="minorHAnsi"/>
                      <w:b/>
                      <w:i/>
                      <w:color w:val="00B050"/>
                    </w:rPr>
                  </w:pPr>
                  <w:r w:rsidRPr="00454F8B">
                    <w:rPr>
                      <w:rFonts w:asciiTheme="minorHAnsi" w:hAnsiTheme="minorHAnsi" w:cstheme="minorHAnsi"/>
                      <w:b/>
                      <w:i/>
                      <w:color w:val="00B050"/>
                    </w:rPr>
                    <w:t>M</w:t>
                  </w:r>
                </w:p>
              </w:tc>
              <w:tc>
                <w:tcPr>
                  <w:tcW w:w="288" w:type="dxa"/>
                  <w:tcBorders>
                    <w:top w:val="nil"/>
                    <w:left w:val="single" w:sz="4" w:space="0" w:color="auto"/>
                    <w:bottom w:val="single" w:sz="4" w:space="0" w:color="auto"/>
                    <w:right w:val="single" w:sz="4" w:space="0" w:color="auto"/>
                  </w:tcBorders>
                  <w:hideMark/>
                </w:tcPr>
                <w:p w:rsidR="005D16C9" w:rsidRPr="00454F8B" w:rsidRDefault="005D16C9" w:rsidP="005D16C9">
                  <w:pPr>
                    <w:pStyle w:val="NormalASOG"/>
                    <w:jc w:val="center"/>
                    <w:rPr>
                      <w:rFonts w:asciiTheme="minorHAnsi" w:hAnsiTheme="minorHAnsi" w:cstheme="minorHAnsi"/>
                      <w:b/>
                      <w:i/>
                      <w:color w:val="00B050"/>
                    </w:rPr>
                  </w:pPr>
                  <w:r w:rsidRPr="00454F8B">
                    <w:rPr>
                      <w:rFonts w:asciiTheme="minorHAnsi" w:hAnsiTheme="minorHAnsi" w:cstheme="minorHAnsi"/>
                      <w:b/>
                      <w:i/>
                      <w:color w:val="00B050"/>
                    </w:rPr>
                    <w:t>I</w:t>
                  </w:r>
                </w:p>
              </w:tc>
              <w:tc>
                <w:tcPr>
                  <w:tcW w:w="288" w:type="dxa"/>
                  <w:tcBorders>
                    <w:top w:val="nil"/>
                    <w:left w:val="single" w:sz="4" w:space="0" w:color="auto"/>
                    <w:bottom w:val="single" w:sz="4" w:space="0" w:color="auto"/>
                    <w:right w:val="single" w:sz="4" w:space="0" w:color="auto"/>
                  </w:tcBorders>
                  <w:hideMark/>
                </w:tcPr>
                <w:p w:rsidR="005D16C9" w:rsidRPr="00454F8B" w:rsidRDefault="005D16C9" w:rsidP="005D16C9">
                  <w:pPr>
                    <w:pStyle w:val="NormalASOG"/>
                    <w:jc w:val="center"/>
                    <w:rPr>
                      <w:rFonts w:asciiTheme="minorHAnsi" w:hAnsiTheme="minorHAnsi" w:cstheme="minorHAnsi"/>
                      <w:b/>
                      <w:i/>
                      <w:color w:val="00B050"/>
                    </w:rPr>
                  </w:pPr>
                  <w:r w:rsidRPr="00454F8B">
                    <w:rPr>
                      <w:rFonts w:asciiTheme="minorHAnsi" w:hAnsiTheme="minorHAnsi" w:cstheme="minorHAnsi"/>
                      <w:b/>
                      <w:i/>
                      <w:color w:val="00B050"/>
                    </w:rPr>
                    <w:t>N</w:t>
                  </w:r>
                </w:p>
              </w:tc>
              <w:tc>
                <w:tcPr>
                  <w:tcW w:w="288" w:type="dxa"/>
                  <w:tcBorders>
                    <w:top w:val="nil"/>
                    <w:left w:val="single" w:sz="4" w:space="0" w:color="auto"/>
                    <w:bottom w:val="single" w:sz="4" w:space="0" w:color="auto"/>
                    <w:right w:val="single" w:sz="4" w:space="0" w:color="auto"/>
                  </w:tcBorders>
                  <w:hideMark/>
                </w:tcPr>
                <w:p w:rsidR="005D16C9" w:rsidRPr="00454F8B" w:rsidRDefault="005D16C9" w:rsidP="005D16C9">
                  <w:pPr>
                    <w:pStyle w:val="NormalASOG"/>
                    <w:jc w:val="center"/>
                    <w:rPr>
                      <w:rFonts w:asciiTheme="minorHAnsi" w:hAnsiTheme="minorHAnsi" w:cstheme="minorHAnsi"/>
                      <w:b/>
                      <w:i/>
                      <w:color w:val="00B050"/>
                    </w:rPr>
                  </w:pPr>
                  <w:r w:rsidRPr="00454F8B">
                    <w:rPr>
                      <w:rFonts w:asciiTheme="minorHAnsi" w:hAnsiTheme="minorHAnsi" w:cstheme="minorHAnsi"/>
                      <w:b/>
                      <w:i/>
                      <w:color w:val="00B050"/>
                    </w:rPr>
                    <w:t>O</w:t>
                  </w: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54F8B" w:rsidRDefault="005D16C9" w:rsidP="005D16C9">
                  <w:pPr>
                    <w:pStyle w:val="NormalASOG"/>
                    <w:jc w:val="center"/>
                    <w:rPr>
                      <w:rFonts w:asciiTheme="minorHAnsi" w:hAnsiTheme="minorHAnsi" w:cstheme="minorHAnsi"/>
                      <w:b/>
                      <w:i/>
                      <w:color w:val="00B050"/>
                    </w:rPr>
                  </w:pPr>
                  <w:r w:rsidRPr="00454F8B">
                    <w:rPr>
                      <w:rFonts w:asciiTheme="minorHAnsi" w:hAnsiTheme="minorHAnsi" w:cstheme="minorHAnsi"/>
                      <w:b/>
                      <w:i/>
                      <w:color w:val="00B050"/>
                    </w:rPr>
                    <w:t>R</w:t>
                  </w:r>
                </w:p>
              </w:tc>
              <w:tc>
                <w:tcPr>
                  <w:tcW w:w="288" w:type="dxa"/>
                  <w:tcBorders>
                    <w:top w:val="nil"/>
                    <w:left w:val="single" w:sz="4" w:space="0" w:color="auto"/>
                    <w:bottom w:val="single" w:sz="4" w:space="0" w:color="auto"/>
                    <w:right w:val="single" w:sz="4" w:space="0" w:color="auto"/>
                  </w:tcBorders>
                  <w:hideMark/>
                </w:tcPr>
                <w:p w:rsidR="005D16C9" w:rsidRPr="00454F8B" w:rsidRDefault="005D16C9" w:rsidP="005D16C9">
                  <w:pPr>
                    <w:pStyle w:val="NormalASOG"/>
                    <w:jc w:val="center"/>
                    <w:rPr>
                      <w:rFonts w:asciiTheme="minorHAnsi" w:hAnsiTheme="minorHAnsi" w:cstheme="minorHAnsi"/>
                      <w:b/>
                      <w:i/>
                      <w:color w:val="00B050"/>
                    </w:rPr>
                  </w:pPr>
                  <w:r w:rsidRPr="00454F8B">
                    <w:rPr>
                      <w:rFonts w:asciiTheme="minorHAnsi" w:hAnsiTheme="minorHAnsi" w:cstheme="minorHAnsi"/>
                      <w:b/>
                      <w:i/>
                      <w:color w:val="00B050"/>
                    </w:rPr>
                    <w:t>A</w:t>
                  </w:r>
                </w:p>
              </w:tc>
              <w:tc>
                <w:tcPr>
                  <w:tcW w:w="288" w:type="dxa"/>
                  <w:tcBorders>
                    <w:top w:val="nil"/>
                    <w:left w:val="single" w:sz="4" w:space="0" w:color="auto"/>
                    <w:bottom w:val="single" w:sz="4" w:space="0" w:color="auto"/>
                    <w:right w:val="single" w:sz="4" w:space="0" w:color="auto"/>
                  </w:tcBorders>
                  <w:hideMark/>
                </w:tcPr>
                <w:p w:rsidR="005D16C9" w:rsidRPr="00454F8B" w:rsidRDefault="005D16C9" w:rsidP="005D16C9">
                  <w:pPr>
                    <w:pStyle w:val="NormalASOG"/>
                    <w:jc w:val="center"/>
                    <w:rPr>
                      <w:rFonts w:asciiTheme="minorHAnsi" w:hAnsiTheme="minorHAnsi" w:cstheme="minorHAnsi"/>
                      <w:b/>
                      <w:i/>
                      <w:color w:val="00B050"/>
                    </w:rPr>
                  </w:pPr>
                  <w:r w:rsidRPr="00454F8B">
                    <w:rPr>
                      <w:rFonts w:asciiTheme="minorHAnsi" w:hAnsiTheme="minorHAnsi" w:cstheme="minorHAnsi"/>
                      <w:b/>
                      <w:i/>
                      <w:color w:val="00B050"/>
                    </w:rPr>
                    <w:t>M</w:t>
                  </w:r>
                </w:p>
              </w:tc>
              <w:tc>
                <w:tcPr>
                  <w:tcW w:w="288" w:type="dxa"/>
                  <w:tcBorders>
                    <w:top w:val="nil"/>
                    <w:left w:val="single" w:sz="4" w:space="0" w:color="auto"/>
                    <w:bottom w:val="single" w:sz="4" w:space="0" w:color="auto"/>
                    <w:right w:val="single" w:sz="4" w:space="0" w:color="auto"/>
                  </w:tcBorders>
                  <w:hideMark/>
                </w:tcPr>
                <w:p w:rsidR="005D16C9" w:rsidRPr="00454F8B" w:rsidRDefault="005D16C9" w:rsidP="005D16C9">
                  <w:pPr>
                    <w:pStyle w:val="NormalASOG"/>
                    <w:jc w:val="center"/>
                    <w:rPr>
                      <w:rFonts w:asciiTheme="minorHAnsi" w:hAnsiTheme="minorHAnsi" w:cstheme="minorHAnsi"/>
                      <w:b/>
                      <w:i/>
                      <w:color w:val="00B050"/>
                    </w:rPr>
                  </w:pPr>
                  <w:r w:rsidRPr="00454F8B">
                    <w:rPr>
                      <w:rFonts w:asciiTheme="minorHAnsi" w:hAnsiTheme="minorHAnsi" w:cstheme="minorHAnsi"/>
                      <w:b/>
                      <w:i/>
                      <w:color w:val="00B050"/>
                    </w:rPr>
                    <w:t>O</w:t>
                  </w:r>
                </w:p>
              </w:tc>
              <w:tc>
                <w:tcPr>
                  <w:tcW w:w="288" w:type="dxa"/>
                  <w:tcBorders>
                    <w:top w:val="nil"/>
                    <w:left w:val="single" w:sz="4" w:space="0" w:color="auto"/>
                    <w:bottom w:val="single" w:sz="4" w:space="0" w:color="auto"/>
                    <w:right w:val="single" w:sz="4" w:space="0" w:color="auto"/>
                  </w:tcBorders>
                  <w:hideMark/>
                </w:tcPr>
                <w:p w:rsidR="005D16C9" w:rsidRPr="00454F8B" w:rsidRDefault="005D16C9" w:rsidP="005D16C9">
                  <w:pPr>
                    <w:pStyle w:val="NormalASOG"/>
                    <w:jc w:val="center"/>
                    <w:rPr>
                      <w:rFonts w:asciiTheme="minorHAnsi" w:hAnsiTheme="minorHAnsi" w:cstheme="minorHAnsi"/>
                      <w:b/>
                      <w:i/>
                      <w:color w:val="00B050"/>
                    </w:rPr>
                  </w:pPr>
                  <w:r w:rsidRPr="00454F8B">
                    <w:rPr>
                      <w:rFonts w:asciiTheme="minorHAnsi" w:hAnsiTheme="minorHAnsi" w:cstheme="minorHAnsi"/>
                      <w:b/>
                      <w:i/>
                      <w:color w:val="00B050"/>
                    </w:rPr>
                    <w:t>N</w:t>
                  </w: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r>
            <w:tr w:rsidR="005D16C9" w:rsidRPr="00454F8B" w:rsidTr="00FF68BC">
              <w:trPr>
                <w:trHeight w:hRule="exact" w:val="144"/>
              </w:trPr>
              <w:tc>
                <w:tcPr>
                  <w:tcW w:w="1620" w:type="dxa"/>
                </w:tcPr>
                <w:p w:rsidR="005D16C9" w:rsidRPr="00454F8B"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Style w:val="CommentReference"/>
                      <w:rFonts w:asciiTheme="minorHAnsi" w:hAnsiTheme="minorHAnsi" w:cstheme="minorHAnsi"/>
                      <w:b/>
                      <w:i/>
                      <w:color w:val="00B050"/>
                      <w:sz w:val="20"/>
                      <w:szCs w:val="2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r>
            <w:tr w:rsidR="005D16C9" w:rsidRPr="00454F8B" w:rsidTr="00FF68BC">
              <w:tc>
                <w:tcPr>
                  <w:tcW w:w="1620" w:type="dxa"/>
                </w:tcPr>
                <w:p w:rsidR="005D16C9" w:rsidRPr="00454F8B"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Style w:val="CommentReference"/>
                      <w:rFonts w:asciiTheme="minorHAnsi" w:hAnsiTheme="minorHAnsi" w:cstheme="minorHAnsi"/>
                      <w:b/>
                      <w:i/>
                      <w:color w:val="00B050"/>
                      <w:sz w:val="20"/>
                      <w:szCs w:val="2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r>
            <w:tr w:rsidR="005D16C9" w:rsidRPr="00454F8B" w:rsidTr="00FF68BC">
              <w:trPr>
                <w:trHeight w:hRule="exact" w:val="144"/>
              </w:trPr>
              <w:tc>
                <w:tcPr>
                  <w:tcW w:w="1620" w:type="dxa"/>
                </w:tcPr>
                <w:p w:rsidR="005D16C9" w:rsidRPr="00454F8B"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Style w:val="CommentReference"/>
                      <w:rFonts w:asciiTheme="minorHAnsi" w:hAnsiTheme="minorHAnsi" w:cstheme="minorHAnsi"/>
                      <w:b/>
                      <w:i/>
                      <w:color w:val="00B050"/>
                      <w:sz w:val="20"/>
                      <w:szCs w:val="20"/>
                    </w:rPr>
                  </w:pPr>
                </w:p>
              </w:tc>
              <w:tc>
                <w:tcPr>
                  <w:tcW w:w="288" w:type="dxa"/>
                  <w:tcBorders>
                    <w:top w:val="single" w:sz="4" w:space="0" w:color="auto"/>
                    <w:left w:val="nil"/>
                    <w:bottom w:val="nil"/>
                    <w:right w:val="nil"/>
                  </w:tcBorders>
                </w:tcPr>
                <w:p w:rsidR="005D16C9" w:rsidRPr="00454F8B" w:rsidRDefault="005D16C9" w:rsidP="005D16C9">
                  <w:pPr>
                    <w:pStyle w:val="NormalASOG"/>
                    <w:jc w:val="center"/>
                    <w:rPr>
                      <w:rFonts w:asciiTheme="minorHAnsi" w:hAnsiTheme="minorHAnsi" w:cstheme="minorHAnsi"/>
                      <w:b/>
                      <w:i/>
                      <w:color w:val="00B050"/>
                    </w:rPr>
                  </w:pPr>
                </w:p>
              </w:tc>
            </w:tr>
            <w:tr w:rsidR="005D16C9" w:rsidRPr="00454F8B" w:rsidTr="00FF68BC">
              <w:tc>
                <w:tcPr>
                  <w:tcW w:w="1620" w:type="dxa"/>
                </w:tcPr>
                <w:p w:rsidR="005D16C9" w:rsidRPr="00454F8B"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Style w:val="CommentReference"/>
                      <w:rFonts w:asciiTheme="minorHAnsi" w:hAnsiTheme="minorHAnsi" w:cstheme="minorHAnsi"/>
                      <w:b/>
                      <w:i/>
                      <w:color w:val="00B050"/>
                      <w:sz w:val="20"/>
                      <w:szCs w:val="20"/>
                    </w:rPr>
                  </w:pPr>
                </w:p>
              </w:tc>
              <w:tc>
                <w:tcPr>
                  <w:tcW w:w="288" w:type="dxa"/>
                  <w:tcBorders>
                    <w:top w:val="nil"/>
                    <w:left w:val="single" w:sz="4" w:space="0" w:color="auto"/>
                    <w:bottom w:val="single" w:sz="4" w:space="0" w:color="auto"/>
                    <w:right w:val="single" w:sz="4" w:space="0" w:color="auto"/>
                  </w:tcBorders>
                </w:tcPr>
                <w:p w:rsidR="005D16C9" w:rsidRPr="00454F8B" w:rsidRDefault="005D16C9" w:rsidP="005D16C9">
                  <w:pPr>
                    <w:pStyle w:val="NormalASOG"/>
                    <w:jc w:val="center"/>
                    <w:rPr>
                      <w:rFonts w:asciiTheme="minorHAnsi" w:hAnsiTheme="minorHAnsi" w:cstheme="minorHAnsi"/>
                      <w:b/>
                      <w:i/>
                      <w:color w:val="00B050"/>
                    </w:rPr>
                  </w:pPr>
                </w:p>
              </w:tc>
            </w:tr>
          </w:tbl>
          <w:p w:rsidR="005D16C9" w:rsidRDefault="005D16C9" w:rsidP="005D16C9">
            <w:pPr>
              <w:pStyle w:val="Heading3"/>
              <w:outlineLvl w:val="2"/>
              <w:rPr>
                <w:sz w:val="22"/>
                <w:szCs w:val="22"/>
              </w:rPr>
            </w:pPr>
          </w:p>
        </w:tc>
      </w:tr>
      <w:tr w:rsidR="005D16C9" w:rsidRPr="00B02A73" w:rsidTr="00FF68BC">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42.  SATH</w:t>
            </w:r>
          </w:p>
        </w:tc>
        <w:tc>
          <w:tcPr>
            <w:tcW w:w="7578" w:type="dxa"/>
          </w:tcPr>
          <w:p w:rsidR="005D16C9" w:rsidRPr="00DB6D66"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r w:rsidRPr="00DB6D66">
              <w:rPr>
                <w:rFonts w:asciiTheme="minorHAnsi" w:hAnsiTheme="minorHAnsi" w:cstheme="minorHAnsi"/>
                <w:b/>
                <w:i/>
                <w:color w:val="00B050"/>
                <w:sz w:val="20"/>
                <w:szCs w:val="20"/>
              </w:rPr>
              <w:t xml:space="preserve">SATH - Street Type </w:t>
            </w:r>
          </w:p>
          <w:p w:rsidR="005D16C9" w:rsidRPr="00DB6D66" w:rsidRDefault="005D16C9" w:rsidP="005D16C9">
            <w:pPr>
              <w:pStyle w:val="HeadDateASOG"/>
              <w:ind w:left="720"/>
              <w:jc w:val="left"/>
              <w:rPr>
                <w:rFonts w:asciiTheme="minorHAnsi" w:hAnsiTheme="minorHAnsi" w:cstheme="minorHAnsi"/>
                <w:b/>
                <w:i/>
                <w:color w:val="00B050"/>
              </w:rPr>
            </w:pPr>
            <w:r w:rsidRPr="00DB6D66">
              <w:rPr>
                <w:rFonts w:asciiTheme="minorHAnsi" w:hAnsiTheme="minorHAnsi" w:cstheme="minorHAnsi"/>
                <w:b/>
                <w:i/>
                <w:color w:val="00B050"/>
              </w:rPr>
              <w:t xml:space="preserve">Identifies the thoroughfare portion of the street name of the service address.  </w:t>
            </w:r>
          </w:p>
          <w:p w:rsidR="005D16C9" w:rsidRPr="00DB6D66" w:rsidRDefault="005D16C9" w:rsidP="005D16C9">
            <w:pPr>
              <w:pStyle w:val="HeadDateASOG"/>
              <w:ind w:left="720"/>
              <w:jc w:val="left"/>
              <w:rPr>
                <w:rFonts w:asciiTheme="minorHAnsi" w:hAnsiTheme="minorHAnsi" w:cstheme="minorHAnsi"/>
                <w:b/>
                <w:i/>
                <w:color w:val="00B050"/>
              </w:rPr>
            </w:pPr>
            <w:r w:rsidRPr="00DB6D66">
              <w:rPr>
                <w:rFonts w:asciiTheme="minorHAnsi" w:hAnsiTheme="minorHAnsi" w:cstheme="minorHAnsi"/>
                <w:b/>
                <w:i/>
                <w:color w:val="00B050"/>
              </w:rPr>
              <w:t>USAGE: This field is conditional.</w:t>
            </w:r>
          </w:p>
          <w:p w:rsidR="005D16C9" w:rsidRPr="00DB6D66" w:rsidRDefault="005D16C9" w:rsidP="005D16C9">
            <w:pPr>
              <w:pStyle w:val="HeadDateASOG"/>
              <w:ind w:left="1440"/>
              <w:jc w:val="left"/>
              <w:rPr>
                <w:rFonts w:asciiTheme="minorHAnsi" w:hAnsiTheme="minorHAnsi" w:cstheme="minorHAnsi"/>
                <w:b/>
                <w:i/>
                <w:color w:val="00B050"/>
              </w:rPr>
            </w:pPr>
            <w:r w:rsidRPr="00DB6D66">
              <w:rPr>
                <w:rFonts w:asciiTheme="minorHAnsi" w:hAnsiTheme="minorHAnsi" w:cstheme="minorHAnsi"/>
                <w:b/>
                <w:i/>
                <w:color w:val="00B050"/>
              </w:rPr>
              <w:t>NOTE 1: Required when the SATH field on the SALI Form is populated, otherwise optional.</w:t>
            </w:r>
          </w:p>
          <w:p w:rsidR="005D16C9" w:rsidRPr="00DB6D66" w:rsidRDefault="005D16C9" w:rsidP="005D16C9">
            <w:pPr>
              <w:pStyle w:val="HeadDateASOG"/>
              <w:ind w:left="720"/>
              <w:jc w:val="left"/>
              <w:rPr>
                <w:rFonts w:asciiTheme="minorHAnsi" w:hAnsiTheme="minorHAnsi" w:cstheme="minorHAnsi"/>
                <w:b/>
                <w:i/>
                <w:color w:val="00B050"/>
              </w:rPr>
            </w:pPr>
            <w:r w:rsidRPr="00DB6D66">
              <w:rPr>
                <w:rFonts w:asciiTheme="minorHAnsi" w:hAnsiTheme="minorHAnsi" w:cstheme="minorHAnsi"/>
                <w:b/>
                <w:i/>
                <w:color w:val="00B050"/>
              </w:rPr>
              <w:t>DATA CHARACTERISTICS: 7 alpha/numeric characters</w:t>
            </w:r>
          </w:p>
          <w:tbl>
            <w:tblPr>
              <w:tblpPr w:leftFromText="180" w:rightFromText="180" w:vertAnchor="text" w:horzAnchor="margin" w:tblpY="123"/>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tblGrid>
            <w:tr w:rsidR="005D16C9" w:rsidRPr="00DB6D66" w:rsidTr="00FF68BC">
              <w:tc>
                <w:tcPr>
                  <w:tcW w:w="1620" w:type="dxa"/>
                  <w:hideMark/>
                </w:tcPr>
                <w:p w:rsidR="005D16C9" w:rsidRPr="00DB6D66" w:rsidRDefault="005D16C9" w:rsidP="005D16C9">
                  <w:pPr>
                    <w:pStyle w:val="NormalASOG"/>
                    <w:rPr>
                      <w:rFonts w:asciiTheme="minorHAnsi" w:hAnsiTheme="minorHAnsi" w:cstheme="minorHAnsi"/>
                      <w:b/>
                      <w:i/>
                      <w:color w:val="00B050"/>
                    </w:rPr>
                  </w:pPr>
                  <w:r w:rsidRPr="00DB6D66">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5D16C9" w:rsidRPr="00DB6D66" w:rsidRDefault="005D16C9" w:rsidP="005D16C9">
                  <w:pPr>
                    <w:pStyle w:val="NormalASOG"/>
                    <w:jc w:val="center"/>
                    <w:rPr>
                      <w:rFonts w:asciiTheme="minorHAnsi" w:hAnsiTheme="minorHAnsi" w:cstheme="minorHAnsi"/>
                      <w:b/>
                      <w:i/>
                      <w:color w:val="00B050"/>
                    </w:rPr>
                  </w:pPr>
                  <w:r w:rsidRPr="00DB6D66">
                    <w:rPr>
                      <w:rFonts w:asciiTheme="minorHAnsi" w:hAnsiTheme="minorHAnsi" w:cstheme="minorHAnsi"/>
                      <w:b/>
                      <w:i/>
                      <w:color w:val="00B050"/>
                    </w:rPr>
                    <w:t>L</w:t>
                  </w:r>
                </w:p>
              </w:tc>
              <w:tc>
                <w:tcPr>
                  <w:tcW w:w="288" w:type="dxa"/>
                  <w:tcBorders>
                    <w:top w:val="nil"/>
                    <w:left w:val="single" w:sz="4" w:space="0" w:color="auto"/>
                    <w:bottom w:val="single" w:sz="4" w:space="0" w:color="auto"/>
                    <w:right w:val="single" w:sz="4" w:space="0" w:color="auto"/>
                  </w:tcBorders>
                  <w:hideMark/>
                </w:tcPr>
                <w:p w:rsidR="005D16C9" w:rsidRPr="00DB6D66" w:rsidRDefault="005D16C9" w:rsidP="005D16C9">
                  <w:pPr>
                    <w:pStyle w:val="NormalASOG"/>
                    <w:jc w:val="center"/>
                    <w:rPr>
                      <w:rFonts w:asciiTheme="minorHAnsi" w:hAnsiTheme="minorHAnsi" w:cstheme="minorHAnsi"/>
                      <w:b/>
                      <w:i/>
                      <w:color w:val="00B050"/>
                    </w:rPr>
                  </w:pPr>
                  <w:r w:rsidRPr="00DB6D66">
                    <w:rPr>
                      <w:rFonts w:asciiTheme="minorHAnsi" w:hAnsiTheme="minorHAnsi" w:cstheme="minorHAnsi"/>
                      <w:b/>
                      <w:i/>
                      <w:color w:val="00B050"/>
                    </w:rPr>
                    <w:t>N</w:t>
                  </w:r>
                </w:p>
              </w:tc>
              <w:tc>
                <w:tcPr>
                  <w:tcW w:w="288" w:type="dxa"/>
                  <w:tcBorders>
                    <w:top w:val="nil"/>
                    <w:left w:val="single" w:sz="4" w:space="0" w:color="auto"/>
                    <w:bottom w:val="single" w:sz="4" w:space="0" w:color="auto"/>
                    <w:right w:val="single" w:sz="4" w:space="0" w:color="auto"/>
                  </w:tcBorders>
                </w:tcPr>
                <w:p w:rsidR="005D16C9" w:rsidRPr="00DB6D66"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DB6D66"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DB6D66"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DB6D66"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DB6D66" w:rsidRDefault="005D16C9" w:rsidP="005D16C9">
                  <w:pPr>
                    <w:pStyle w:val="NormalASOG"/>
                    <w:jc w:val="center"/>
                    <w:rPr>
                      <w:rFonts w:asciiTheme="minorHAnsi" w:hAnsiTheme="minorHAnsi" w:cstheme="minorHAnsi"/>
                      <w:b/>
                      <w:i/>
                      <w:color w:val="00B050"/>
                    </w:rPr>
                  </w:pPr>
                </w:p>
              </w:tc>
            </w:tr>
          </w:tbl>
          <w:p w:rsidR="005D16C9" w:rsidRPr="00DB6D66" w:rsidRDefault="005D16C9" w:rsidP="005D16C9">
            <w:pPr>
              <w:pStyle w:val="NormalASOG"/>
              <w:ind w:left="720"/>
              <w:rPr>
                <w:rFonts w:asciiTheme="minorHAnsi" w:hAnsiTheme="minorHAnsi" w:cstheme="minorHAnsi"/>
                <w:b/>
                <w:i/>
                <w:color w:val="00B050"/>
              </w:rPr>
            </w:pPr>
          </w:p>
          <w:p w:rsidR="005D16C9" w:rsidRPr="00DB6D66" w:rsidRDefault="005D16C9" w:rsidP="005D16C9">
            <w:pPr>
              <w:pStyle w:val="HeadDateASOG"/>
              <w:tabs>
                <w:tab w:val="clear" w:pos="0"/>
              </w:tabs>
              <w:ind w:left="1440"/>
              <w:jc w:val="left"/>
              <w:rPr>
                <w:rFonts w:asciiTheme="minorHAnsi" w:hAnsiTheme="minorHAnsi" w:cstheme="minorHAnsi"/>
                <w:b/>
                <w:i/>
                <w:color w:val="00B050"/>
              </w:rPr>
            </w:pPr>
          </w:p>
          <w:p w:rsidR="005D16C9" w:rsidRPr="00DB6D66" w:rsidRDefault="005D16C9" w:rsidP="005D16C9">
            <w:pPr>
              <w:pStyle w:val="HeadDateASOG"/>
              <w:tabs>
                <w:tab w:val="clear" w:pos="0"/>
              </w:tabs>
              <w:ind w:left="1440"/>
              <w:jc w:val="left"/>
              <w:rPr>
                <w:rFonts w:cs="Arial"/>
              </w:rPr>
            </w:pPr>
            <w:r w:rsidRPr="00DB6D66">
              <w:rPr>
                <w:rFonts w:asciiTheme="minorHAnsi" w:hAnsiTheme="minorHAnsi" w:cstheme="minorHAnsi"/>
                <w:b/>
                <w:i/>
                <w:color w:val="00B050"/>
              </w:rPr>
              <w:t>NOTE 1: Where LN is the address street name type for the following address example: 25W 450 1/2 SW Camino Ramon Lane NW, Floor 12, Wing 2, Suite 23A.</w:t>
            </w:r>
          </w:p>
        </w:tc>
      </w:tr>
      <w:tr w:rsidR="005D16C9" w:rsidRPr="00B02A73" w:rsidTr="00FF68BC">
        <w:tc>
          <w:tcPr>
            <w:tcW w:w="1237" w:type="dxa"/>
          </w:tcPr>
          <w:p w:rsidR="005D16C9" w:rsidRDefault="005D16C9" w:rsidP="005D16C9">
            <w:r w:rsidRPr="00932A50">
              <w:rPr>
                <w:rFonts w:asciiTheme="majorHAnsi" w:hAnsiTheme="majorHAnsi" w:cs="Arial"/>
              </w:rPr>
              <w:lastRenderedPageBreak/>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43. SASS</w:t>
            </w:r>
          </w:p>
        </w:tc>
        <w:tc>
          <w:tcPr>
            <w:tcW w:w="7578" w:type="dxa"/>
          </w:tcPr>
          <w:p w:rsidR="005D16C9" w:rsidRPr="00BB4CFD"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r w:rsidRPr="00BB4CFD">
              <w:rPr>
                <w:rFonts w:asciiTheme="minorHAnsi" w:hAnsiTheme="minorHAnsi" w:cstheme="minorHAnsi"/>
                <w:b/>
                <w:i/>
                <w:color w:val="00B050"/>
                <w:sz w:val="20"/>
                <w:szCs w:val="20"/>
              </w:rPr>
              <w:t xml:space="preserve">SASS - Street Directional Suffix </w:t>
            </w:r>
          </w:p>
          <w:p w:rsidR="005D16C9" w:rsidRPr="00BB4CFD" w:rsidRDefault="005D16C9" w:rsidP="005D16C9">
            <w:pPr>
              <w:pStyle w:val="HeadDateASOG"/>
              <w:ind w:left="1440"/>
              <w:jc w:val="left"/>
              <w:rPr>
                <w:rFonts w:asciiTheme="minorHAnsi" w:hAnsiTheme="minorHAnsi" w:cstheme="minorHAnsi"/>
                <w:b/>
                <w:i/>
                <w:color w:val="00B050"/>
              </w:rPr>
            </w:pPr>
            <w:r w:rsidRPr="00BB4CFD">
              <w:rPr>
                <w:rFonts w:asciiTheme="minorHAnsi" w:hAnsiTheme="minorHAnsi" w:cstheme="minorHAnsi"/>
                <w:b/>
                <w:i/>
                <w:color w:val="00B050"/>
              </w:rPr>
              <w:t xml:space="preserve">Identifies the street directional suffix of the service address.  </w:t>
            </w:r>
          </w:p>
          <w:p w:rsidR="005D16C9" w:rsidRPr="00BB4CFD" w:rsidRDefault="005D16C9" w:rsidP="005D16C9">
            <w:pPr>
              <w:pStyle w:val="HeadDateASOG"/>
              <w:ind w:left="720"/>
              <w:jc w:val="left"/>
              <w:rPr>
                <w:rFonts w:asciiTheme="minorHAnsi" w:hAnsiTheme="minorHAnsi" w:cstheme="minorHAnsi"/>
                <w:b/>
                <w:i/>
                <w:color w:val="00B050"/>
              </w:rPr>
            </w:pPr>
            <w:r w:rsidRPr="00BB4CFD">
              <w:rPr>
                <w:rFonts w:asciiTheme="minorHAnsi" w:hAnsiTheme="minorHAnsi" w:cstheme="minorHAnsi"/>
                <w:b/>
                <w:i/>
                <w:color w:val="00B050"/>
              </w:rPr>
              <w:t>USAGE: This field is conditional.</w:t>
            </w:r>
          </w:p>
          <w:p w:rsidR="005D16C9" w:rsidRPr="00BB4CFD" w:rsidRDefault="005D16C9" w:rsidP="005D16C9">
            <w:pPr>
              <w:pStyle w:val="HeadDateASOG"/>
              <w:ind w:left="1440"/>
              <w:jc w:val="left"/>
              <w:rPr>
                <w:rFonts w:asciiTheme="minorHAnsi" w:hAnsiTheme="minorHAnsi" w:cstheme="minorHAnsi"/>
                <w:b/>
                <w:i/>
                <w:color w:val="00B050"/>
              </w:rPr>
            </w:pPr>
            <w:r w:rsidRPr="00BB4CFD">
              <w:rPr>
                <w:rFonts w:asciiTheme="minorHAnsi" w:hAnsiTheme="minorHAnsi" w:cstheme="minorHAnsi"/>
                <w:b/>
                <w:i/>
                <w:color w:val="00B050"/>
              </w:rPr>
              <w:t>NOTE 1: Required when the SASS field on the SALI Form is populated, otherwise optional.</w:t>
            </w:r>
          </w:p>
          <w:p w:rsidR="005D16C9" w:rsidRPr="00BB4CFD" w:rsidRDefault="005D16C9" w:rsidP="005D16C9">
            <w:pPr>
              <w:pStyle w:val="NormalASOG"/>
              <w:ind w:left="720"/>
              <w:rPr>
                <w:rFonts w:asciiTheme="minorHAnsi" w:hAnsiTheme="minorHAnsi" w:cstheme="minorHAnsi"/>
                <w:b/>
                <w:i/>
                <w:color w:val="00B050"/>
              </w:rPr>
            </w:pPr>
            <w:r w:rsidRPr="00BB4CFD">
              <w:rPr>
                <w:rFonts w:asciiTheme="minorHAnsi" w:hAnsiTheme="minorHAnsi" w:cstheme="minorHAnsi"/>
                <w:b/>
                <w:i/>
                <w:color w:val="00B050"/>
              </w:rPr>
              <w:t>.DATA CHARACTERISTICS: 2 alpha characters</w:t>
            </w:r>
          </w:p>
          <w:tbl>
            <w:tblPr>
              <w:tblpPr w:leftFromText="180" w:rightFromText="180" w:vertAnchor="text" w:horzAnchor="margin" w:tblpY="101"/>
              <w:tblW w:w="0" w:type="auto"/>
              <w:tblLayout w:type="fixed"/>
              <w:tblCellMar>
                <w:left w:w="0" w:type="dxa"/>
                <w:right w:w="0" w:type="dxa"/>
              </w:tblCellMar>
              <w:tblLook w:val="04A0" w:firstRow="1" w:lastRow="0" w:firstColumn="1" w:lastColumn="0" w:noHBand="0" w:noVBand="1"/>
            </w:tblPr>
            <w:tblGrid>
              <w:gridCol w:w="1620"/>
              <w:gridCol w:w="294"/>
              <w:gridCol w:w="294"/>
            </w:tblGrid>
            <w:tr w:rsidR="005D16C9" w:rsidRPr="00BB4CFD" w:rsidTr="00FF68BC">
              <w:tc>
                <w:tcPr>
                  <w:tcW w:w="1620" w:type="dxa"/>
                  <w:hideMark/>
                </w:tcPr>
                <w:p w:rsidR="005D16C9" w:rsidRPr="00BB4CFD" w:rsidRDefault="005D16C9" w:rsidP="005D16C9">
                  <w:pPr>
                    <w:pStyle w:val="NormalASOG"/>
                    <w:rPr>
                      <w:rFonts w:asciiTheme="minorHAnsi" w:hAnsiTheme="minorHAnsi" w:cstheme="minorHAnsi"/>
                      <w:b/>
                      <w:i/>
                      <w:color w:val="00B050"/>
                    </w:rPr>
                  </w:pPr>
                  <w:r w:rsidRPr="00BB4CFD">
                    <w:rPr>
                      <w:rFonts w:asciiTheme="minorHAnsi" w:hAnsiTheme="minorHAnsi" w:cstheme="minorHAnsi"/>
                      <w:b/>
                      <w:i/>
                      <w:color w:val="00B050"/>
                    </w:rPr>
                    <w:t>EXAMPLE:</w:t>
                  </w:r>
                </w:p>
              </w:tc>
              <w:tc>
                <w:tcPr>
                  <w:tcW w:w="294" w:type="dxa"/>
                  <w:tcBorders>
                    <w:top w:val="nil"/>
                    <w:left w:val="single" w:sz="4" w:space="0" w:color="auto"/>
                    <w:bottom w:val="single" w:sz="4" w:space="0" w:color="auto"/>
                    <w:right w:val="single" w:sz="4" w:space="0" w:color="auto"/>
                  </w:tcBorders>
                  <w:hideMark/>
                </w:tcPr>
                <w:p w:rsidR="005D16C9" w:rsidRPr="00BB4CFD" w:rsidRDefault="005D16C9" w:rsidP="005D16C9">
                  <w:pPr>
                    <w:pStyle w:val="NormalASOG"/>
                    <w:jc w:val="center"/>
                    <w:rPr>
                      <w:rFonts w:asciiTheme="minorHAnsi" w:hAnsiTheme="minorHAnsi" w:cstheme="minorHAnsi"/>
                      <w:b/>
                      <w:i/>
                      <w:color w:val="00B050"/>
                    </w:rPr>
                  </w:pPr>
                  <w:r w:rsidRPr="00BB4CFD">
                    <w:rPr>
                      <w:rFonts w:asciiTheme="minorHAnsi" w:hAnsiTheme="minorHAnsi" w:cstheme="minorHAnsi"/>
                      <w:b/>
                      <w:i/>
                      <w:color w:val="00B050"/>
                    </w:rPr>
                    <w:t>N</w:t>
                  </w:r>
                </w:p>
              </w:tc>
              <w:tc>
                <w:tcPr>
                  <w:tcW w:w="294" w:type="dxa"/>
                  <w:tcBorders>
                    <w:top w:val="nil"/>
                    <w:left w:val="single" w:sz="4" w:space="0" w:color="auto"/>
                    <w:bottom w:val="single" w:sz="4" w:space="0" w:color="auto"/>
                    <w:right w:val="single" w:sz="4" w:space="0" w:color="auto"/>
                  </w:tcBorders>
                  <w:hideMark/>
                </w:tcPr>
                <w:p w:rsidR="005D16C9" w:rsidRPr="00BB4CFD" w:rsidRDefault="005D16C9" w:rsidP="005D16C9">
                  <w:pPr>
                    <w:pStyle w:val="NormalASOG"/>
                    <w:jc w:val="center"/>
                    <w:rPr>
                      <w:rFonts w:asciiTheme="minorHAnsi" w:hAnsiTheme="minorHAnsi" w:cstheme="minorHAnsi"/>
                      <w:b/>
                      <w:i/>
                      <w:color w:val="00B050"/>
                    </w:rPr>
                  </w:pPr>
                  <w:r w:rsidRPr="00BB4CFD">
                    <w:rPr>
                      <w:rFonts w:asciiTheme="minorHAnsi" w:hAnsiTheme="minorHAnsi" w:cstheme="minorHAnsi"/>
                      <w:b/>
                      <w:i/>
                      <w:color w:val="00B050"/>
                    </w:rPr>
                    <w:t>W</w:t>
                  </w:r>
                </w:p>
              </w:tc>
            </w:tr>
          </w:tbl>
          <w:p w:rsidR="005D16C9" w:rsidRPr="00BB4CFD" w:rsidRDefault="005D16C9" w:rsidP="005D16C9">
            <w:pPr>
              <w:pStyle w:val="NormalASOG"/>
              <w:ind w:left="720"/>
              <w:rPr>
                <w:rFonts w:asciiTheme="minorHAnsi" w:hAnsiTheme="minorHAnsi" w:cstheme="minorHAnsi"/>
                <w:b/>
                <w:i/>
                <w:color w:val="00B050"/>
              </w:rPr>
            </w:pPr>
          </w:p>
          <w:p w:rsidR="005D16C9" w:rsidRPr="00BB4CFD" w:rsidRDefault="005D16C9" w:rsidP="005D16C9">
            <w:pPr>
              <w:pStyle w:val="HeadDateASOG"/>
              <w:tabs>
                <w:tab w:val="clear" w:pos="0"/>
              </w:tabs>
              <w:ind w:left="1440"/>
              <w:jc w:val="left"/>
              <w:rPr>
                <w:rFonts w:asciiTheme="minorHAnsi" w:hAnsiTheme="minorHAnsi" w:cstheme="minorHAnsi"/>
                <w:b/>
                <w:i/>
                <w:color w:val="00B050"/>
              </w:rPr>
            </w:pPr>
          </w:p>
          <w:p w:rsidR="005D16C9" w:rsidRPr="00BB4CFD" w:rsidRDefault="005D16C9" w:rsidP="005D16C9">
            <w:pPr>
              <w:pStyle w:val="HeadDateASOG"/>
              <w:tabs>
                <w:tab w:val="clear" w:pos="0"/>
              </w:tabs>
              <w:ind w:left="1440"/>
              <w:jc w:val="left"/>
              <w:rPr>
                <w:rFonts w:cs="Arial"/>
              </w:rPr>
            </w:pPr>
            <w:r w:rsidRPr="00BB4CFD">
              <w:rPr>
                <w:rFonts w:asciiTheme="minorHAnsi" w:hAnsiTheme="minorHAnsi" w:cstheme="minorHAnsi"/>
                <w:b/>
                <w:i/>
                <w:color w:val="00B050"/>
              </w:rPr>
              <w:t>NOTE 1: Where NW is the address street directional suffix for the following address example: 25W 450 1/2 SW Camino Ramon Lane NW, Floor 12, Wing 2, Suite 23A.</w:t>
            </w:r>
          </w:p>
        </w:tc>
      </w:tr>
      <w:tr w:rsidR="005D16C9" w:rsidRPr="00B02A73" w:rsidTr="00FF68BC">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44. LD1</w:t>
            </w:r>
          </w:p>
        </w:tc>
        <w:tc>
          <w:tcPr>
            <w:tcW w:w="7578" w:type="dxa"/>
          </w:tcPr>
          <w:p w:rsidR="005D16C9" w:rsidRPr="00BB4CFD"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r w:rsidRPr="00BB4CFD">
              <w:rPr>
                <w:rFonts w:asciiTheme="minorHAnsi" w:hAnsiTheme="minorHAnsi" w:cstheme="minorHAnsi"/>
                <w:b/>
                <w:i/>
                <w:color w:val="00B050"/>
                <w:sz w:val="20"/>
                <w:szCs w:val="20"/>
              </w:rPr>
              <w:t xml:space="preserve">LD1 - Location Designator #1 </w:t>
            </w:r>
          </w:p>
          <w:p w:rsidR="005D16C9" w:rsidRPr="00BB4CFD" w:rsidRDefault="005D16C9" w:rsidP="005D16C9">
            <w:pPr>
              <w:pStyle w:val="HeadDateASOG"/>
              <w:ind w:left="720"/>
              <w:jc w:val="left"/>
              <w:rPr>
                <w:rFonts w:asciiTheme="minorHAnsi" w:hAnsiTheme="minorHAnsi" w:cstheme="minorHAnsi"/>
                <w:b/>
                <w:i/>
                <w:color w:val="00B050"/>
              </w:rPr>
            </w:pPr>
            <w:r w:rsidRPr="00BB4CFD">
              <w:rPr>
                <w:rFonts w:asciiTheme="minorHAnsi" w:hAnsiTheme="minorHAnsi" w:cstheme="minorHAnsi"/>
                <w:b/>
                <w:i/>
                <w:color w:val="00B050"/>
              </w:rPr>
              <w:t xml:space="preserve">Identifies additional specific information related to the service address (e.g., building, floor, room). </w:t>
            </w:r>
          </w:p>
          <w:p w:rsidR="005D16C9" w:rsidRPr="00BB4CFD" w:rsidRDefault="005D16C9" w:rsidP="005D16C9">
            <w:pPr>
              <w:pStyle w:val="HeadDateASOG"/>
              <w:ind w:left="720"/>
              <w:jc w:val="left"/>
              <w:rPr>
                <w:rFonts w:asciiTheme="minorHAnsi" w:hAnsiTheme="minorHAnsi" w:cstheme="minorHAnsi"/>
                <w:b/>
                <w:i/>
                <w:color w:val="00B050"/>
              </w:rPr>
            </w:pPr>
            <w:r w:rsidRPr="00BB4CFD">
              <w:rPr>
                <w:rFonts w:asciiTheme="minorHAnsi" w:hAnsiTheme="minorHAnsi" w:cstheme="minorHAnsi"/>
                <w:b/>
                <w:i/>
                <w:color w:val="00B050"/>
              </w:rPr>
              <w:t>USAGE: This field is conditional.</w:t>
            </w:r>
          </w:p>
          <w:p w:rsidR="005D16C9" w:rsidRPr="00BB4CFD" w:rsidRDefault="005D16C9" w:rsidP="005D16C9">
            <w:pPr>
              <w:pStyle w:val="HeadDateASOG"/>
              <w:ind w:left="1440"/>
              <w:jc w:val="left"/>
              <w:rPr>
                <w:rFonts w:asciiTheme="minorHAnsi" w:hAnsiTheme="minorHAnsi" w:cstheme="minorHAnsi"/>
                <w:b/>
                <w:i/>
                <w:color w:val="00B050"/>
              </w:rPr>
            </w:pPr>
            <w:r w:rsidRPr="00BB4CFD">
              <w:rPr>
                <w:rFonts w:asciiTheme="minorHAnsi" w:hAnsiTheme="minorHAnsi" w:cstheme="minorHAnsi"/>
                <w:b/>
                <w:i/>
                <w:color w:val="00B050"/>
              </w:rPr>
              <w:t>NOTE 1: Required when the LD1 field on the SALI Form is populated, otherwise optional.</w:t>
            </w:r>
          </w:p>
          <w:p w:rsidR="005D16C9" w:rsidRPr="00BB4CFD" w:rsidRDefault="005D16C9" w:rsidP="005D16C9">
            <w:pPr>
              <w:pStyle w:val="HeadDateASOG"/>
              <w:ind w:left="720"/>
              <w:jc w:val="left"/>
              <w:rPr>
                <w:rFonts w:asciiTheme="minorHAnsi" w:hAnsiTheme="minorHAnsi" w:cstheme="minorHAnsi"/>
                <w:b/>
                <w:i/>
                <w:color w:val="00B050"/>
              </w:rPr>
            </w:pPr>
            <w:r w:rsidRPr="00BB4CFD">
              <w:rPr>
                <w:rFonts w:asciiTheme="minorHAnsi" w:hAnsiTheme="minorHAnsi" w:cstheme="minorHAnsi"/>
                <w:b/>
                <w:i/>
                <w:color w:val="00B050"/>
              </w:rPr>
              <w:t>DATA CHARACTERISTICS: 4 alpha characters</w:t>
            </w:r>
          </w:p>
          <w:tbl>
            <w:tblPr>
              <w:tblpPr w:leftFromText="180" w:rightFromText="180" w:vertAnchor="text" w:horzAnchor="margin" w:tblpY="123"/>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tblGrid>
            <w:tr w:rsidR="005D16C9" w:rsidRPr="00BB4CFD" w:rsidTr="00FF68BC">
              <w:tc>
                <w:tcPr>
                  <w:tcW w:w="1620" w:type="dxa"/>
                  <w:hideMark/>
                </w:tcPr>
                <w:p w:rsidR="005D16C9" w:rsidRPr="00BB4CFD" w:rsidRDefault="005D16C9" w:rsidP="005D16C9">
                  <w:pPr>
                    <w:pStyle w:val="NormalASOG"/>
                    <w:rPr>
                      <w:rFonts w:asciiTheme="minorHAnsi" w:hAnsiTheme="minorHAnsi" w:cstheme="minorHAnsi"/>
                      <w:b/>
                      <w:i/>
                      <w:color w:val="00B050"/>
                    </w:rPr>
                  </w:pPr>
                  <w:r w:rsidRPr="00BB4CFD">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5D16C9" w:rsidRPr="00BB4CFD" w:rsidRDefault="005D16C9" w:rsidP="005D16C9">
                  <w:pPr>
                    <w:pStyle w:val="NormalASOG"/>
                    <w:jc w:val="center"/>
                    <w:rPr>
                      <w:rFonts w:asciiTheme="minorHAnsi" w:hAnsiTheme="minorHAnsi" w:cstheme="minorHAnsi"/>
                      <w:b/>
                      <w:i/>
                      <w:color w:val="00B050"/>
                    </w:rPr>
                  </w:pPr>
                  <w:r w:rsidRPr="00BB4CFD">
                    <w:rPr>
                      <w:rFonts w:asciiTheme="minorHAnsi" w:hAnsiTheme="minorHAnsi" w:cstheme="minorHAnsi"/>
                      <w:b/>
                      <w:i/>
                      <w:color w:val="00B050"/>
                    </w:rPr>
                    <w:t>F</w:t>
                  </w:r>
                </w:p>
              </w:tc>
              <w:tc>
                <w:tcPr>
                  <w:tcW w:w="288" w:type="dxa"/>
                  <w:tcBorders>
                    <w:top w:val="nil"/>
                    <w:left w:val="single" w:sz="4" w:space="0" w:color="auto"/>
                    <w:bottom w:val="single" w:sz="4" w:space="0" w:color="auto"/>
                    <w:right w:val="single" w:sz="4" w:space="0" w:color="auto"/>
                  </w:tcBorders>
                  <w:hideMark/>
                </w:tcPr>
                <w:p w:rsidR="005D16C9" w:rsidRPr="00BB4CFD" w:rsidRDefault="005D16C9" w:rsidP="005D16C9">
                  <w:pPr>
                    <w:pStyle w:val="NormalASOG"/>
                    <w:jc w:val="center"/>
                    <w:rPr>
                      <w:rFonts w:asciiTheme="minorHAnsi" w:hAnsiTheme="minorHAnsi" w:cstheme="minorHAnsi"/>
                      <w:b/>
                      <w:i/>
                      <w:color w:val="00B050"/>
                    </w:rPr>
                  </w:pPr>
                  <w:r w:rsidRPr="00BB4CFD">
                    <w:rPr>
                      <w:rFonts w:asciiTheme="minorHAnsi" w:hAnsiTheme="minorHAnsi" w:cstheme="minorHAnsi"/>
                      <w:b/>
                      <w:i/>
                      <w:color w:val="00B050"/>
                    </w:rPr>
                    <w:t>L</w:t>
                  </w:r>
                </w:p>
              </w:tc>
              <w:tc>
                <w:tcPr>
                  <w:tcW w:w="288" w:type="dxa"/>
                  <w:tcBorders>
                    <w:top w:val="nil"/>
                    <w:left w:val="single" w:sz="4" w:space="0" w:color="auto"/>
                    <w:bottom w:val="single" w:sz="4" w:space="0" w:color="auto"/>
                    <w:right w:val="single" w:sz="4" w:space="0" w:color="auto"/>
                  </w:tcBorders>
                </w:tcPr>
                <w:p w:rsidR="005D16C9" w:rsidRPr="00BB4CFD"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BB4CFD" w:rsidRDefault="005D16C9" w:rsidP="005D16C9">
                  <w:pPr>
                    <w:pStyle w:val="NormalASOG"/>
                    <w:jc w:val="center"/>
                    <w:rPr>
                      <w:rFonts w:asciiTheme="minorHAnsi" w:hAnsiTheme="minorHAnsi" w:cstheme="minorHAnsi"/>
                      <w:b/>
                      <w:i/>
                      <w:color w:val="00B050"/>
                    </w:rPr>
                  </w:pPr>
                </w:p>
              </w:tc>
            </w:tr>
          </w:tbl>
          <w:p w:rsidR="005D16C9" w:rsidRPr="00BB4CFD" w:rsidRDefault="005D16C9" w:rsidP="005D16C9">
            <w:pPr>
              <w:pStyle w:val="NormalASOG"/>
              <w:ind w:left="720"/>
              <w:rPr>
                <w:rFonts w:asciiTheme="minorHAnsi" w:hAnsiTheme="minorHAnsi" w:cstheme="minorHAnsi"/>
                <w:b/>
                <w:i/>
                <w:color w:val="00B050"/>
              </w:rPr>
            </w:pPr>
          </w:p>
          <w:p w:rsidR="005D16C9" w:rsidRPr="00BB4CFD" w:rsidRDefault="005D16C9" w:rsidP="005D16C9">
            <w:pPr>
              <w:pStyle w:val="HeadDateASOG"/>
              <w:tabs>
                <w:tab w:val="clear" w:pos="0"/>
              </w:tabs>
              <w:ind w:left="1440"/>
              <w:jc w:val="left"/>
              <w:rPr>
                <w:rFonts w:asciiTheme="minorHAnsi" w:hAnsiTheme="minorHAnsi" w:cstheme="minorHAnsi"/>
                <w:b/>
                <w:i/>
                <w:color w:val="00B050"/>
              </w:rPr>
            </w:pPr>
          </w:p>
          <w:p w:rsidR="005D16C9" w:rsidRPr="00BB4CFD" w:rsidRDefault="005D16C9" w:rsidP="005D16C9">
            <w:pPr>
              <w:pStyle w:val="HeadDateASOG"/>
              <w:tabs>
                <w:tab w:val="clear" w:pos="0"/>
              </w:tabs>
              <w:ind w:left="1440"/>
              <w:jc w:val="left"/>
              <w:rPr>
                <w:rFonts w:cs="Arial"/>
              </w:rPr>
            </w:pPr>
            <w:r w:rsidRPr="00BB4CFD">
              <w:rPr>
                <w:rFonts w:asciiTheme="minorHAnsi" w:hAnsiTheme="minorHAnsi" w:cstheme="minorHAnsi"/>
                <w:b/>
                <w:i/>
                <w:color w:val="00B050"/>
              </w:rPr>
              <w:t>NOTE 1: Where FL is the first location designator for the following address example: 25W 450 ½ SW Camino Ramon Lane NW, Floor 12, Wing 2, Suite 23A.</w:t>
            </w:r>
          </w:p>
        </w:tc>
      </w:tr>
      <w:tr w:rsidR="005D16C9" w:rsidRPr="00B02A73" w:rsidTr="00FF68BC">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45.  LV1</w:t>
            </w:r>
          </w:p>
        </w:tc>
        <w:tc>
          <w:tcPr>
            <w:tcW w:w="7578" w:type="dxa"/>
          </w:tcPr>
          <w:p w:rsidR="005D16C9" w:rsidRPr="00BB4CFD"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r w:rsidRPr="00BB4CFD">
              <w:rPr>
                <w:rFonts w:asciiTheme="minorHAnsi" w:hAnsiTheme="minorHAnsi" w:cstheme="minorHAnsi"/>
                <w:b/>
                <w:i/>
                <w:color w:val="00B050"/>
                <w:sz w:val="20"/>
                <w:szCs w:val="20"/>
              </w:rPr>
              <w:t xml:space="preserve">LV1 - Location Value #1 </w:t>
            </w:r>
          </w:p>
          <w:p w:rsidR="005D16C9" w:rsidRPr="00BB4CFD" w:rsidRDefault="005D16C9" w:rsidP="005D16C9">
            <w:pPr>
              <w:pStyle w:val="HeadDateASOG"/>
              <w:ind w:left="720"/>
              <w:jc w:val="left"/>
              <w:rPr>
                <w:rFonts w:asciiTheme="minorHAnsi" w:hAnsiTheme="minorHAnsi" w:cstheme="minorHAnsi"/>
                <w:b/>
                <w:i/>
                <w:color w:val="00B050"/>
              </w:rPr>
            </w:pPr>
            <w:r w:rsidRPr="00BB4CFD">
              <w:rPr>
                <w:rFonts w:asciiTheme="minorHAnsi" w:hAnsiTheme="minorHAnsi" w:cstheme="minorHAnsi"/>
                <w:b/>
                <w:i/>
                <w:color w:val="00B050"/>
              </w:rPr>
              <w:t xml:space="preserve">Identifies the value associated with the first location designator of the service address. </w:t>
            </w:r>
          </w:p>
          <w:p w:rsidR="005D16C9" w:rsidRPr="00BB4CFD" w:rsidRDefault="005D16C9" w:rsidP="005D16C9">
            <w:pPr>
              <w:pStyle w:val="HeadDateASOG"/>
              <w:ind w:left="720"/>
              <w:jc w:val="left"/>
              <w:rPr>
                <w:rFonts w:asciiTheme="minorHAnsi" w:hAnsiTheme="minorHAnsi" w:cstheme="minorHAnsi"/>
                <w:b/>
                <w:i/>
                <w:color w:val="00B050"/>
              </w:rPr>
            </w:pPr>
            <w:r w:rsidRPr="00BB4CFD">
              <w:rPr>
                <w:rFonts w:asciiTheme="minorHAnsi" w:hAnsiTheme="minorHAnsi" w:cstheme="minorHAnsi"/>
                <w:b/>
                <w:i/>
                <w:color w:val="00B050"/>
              </w:rPr>
              <w:t>USAGE: This field is conditional.</w:t>
            </w:r>
          </w:p>
          <w:p w:rsidR="005D16C9" w:rsidRPr="00BB4CFD" w:rsidRDefault="005D16C9" w:rsidP="005D16C9">
            <w:pPr>
              <w:pStyle w:val="HeadDateASOG"/>
              <w:ind w:left="1440"/>
              <w:jc w:val="left"/>
              <w:rPr>
                <w:rFonts w:asciiTheme="minorHAnsi" w:hAnsiTheme="minorHAnsi" w:cstheme="minorHAnsi"/>
                <w:b/>
                <w:i/>
                <w:color w:val="00B050"/>
              </w:rPr>
            </w:pPr>
            <w:r w:rsidRPr="00BB4CFD">
              <w:rPr>
                <w:rFonts w:asciiTheme="minorHAnsi" w:hAnsiTheme="minorHAnsi" w:cstheme="minorHAnsi"/>
                <w:b/>
                <w:i/>
                <w:color w:val="00B050"/>
              </w:rPr>
              <w:t>NOTE 1: Required when the LV1 field on the SALI Form is populated, otherwise optional.</w:t>
            </w:r>
          </w:p>
          <w:p w:rsidR="005D16C9" w:rsidRPr="00BB4CFD" w:rsidRDefault="005D16C9" w:rsidP="005D16C9">
            <w:pPr>
              <w:pStyle w:val="HeadDateASOG"/>
              <w:ind w:left="720"/>
              <w:jc w:val="left"/>
              <w:rPr>
                <w:rFonts w:asciiTheme="minorHAnsi" w:hAnsiTheme="minorHAnsi" w:cstheme="minorHAnsi"/>
                <w:b/>
                <w:i/>
                <w:color w:val="00B050"/>
              </w:rPr>
            </w:pPr>
            <w:r w:rsidRPr="00BB4CFD">
              <w:rPr>
                <w:rFonts w:asciiTheme="minorHAnsi" w:hAnsiTheme="minorHAnsi" w:cstheme="minorHAnsi"/>
                <w:b/>
                <w:i/>
                <w:color w:val="00B050"/>
              </w:rPr>
              <w:t>DATA CHARACTERISTICS: 10 alpha/numeric characters</w:t>
            </w:r>
          </w:p>
          <w:tbl>
            <w:tblPr>
              <w:tblpPr w:leftFromText="180" w:rightFromText="180" w:vertAnchor="text" w:horzAnchor="margin" w:tblpY="49"/>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tblGrid>
            <w:tr w:rsidR="005D16C9" w:rsidRPr="00BB4CFD" w:rsidTr="00FF68BC">
              <w:tc>
                <w:tcPr>
                  <w:tcW w:w="1620" w:type="dxa"/>
                  <w:hideMark/>
                </w:tcPr>
                <w:p w:rsidR="005D16C9" w:rsidRPr="00BB4CFD" w:rsidRDefault="005D16C9" w:rsidP="005D16C9">
                  <w:pPr>
                    <w:pStyle w:val="NormalASOG"/>
                    <w:rPr>
                      <w:rFonts w:asciiTheme="minorHAnsi" w:hAnsiTheme="minorHAnsi" w:cstheme="minorHAnsi"/>
                      <w:b/>
                      <w:i/>
                      <w:color w:val="00B050"/>
                    </w:rPr>
                  </w:pPr>
                  <w:r w:rsidRPr="00BB4CFD">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5D16C9" w:rsidRPr="00BB4CFD" w:rsidRDefault="005D16C9" w:rsidP="005D16C9">
                  <w:pPr>
                    <w:pStyle w:val="NormalASOG"/>
                    <w:jc w:val="center"/>
                    <w:rPr>
                      <w:rFonts w:asciiTheme="minorHAnsi" w:hAnsiTheme="minorHAnsi" w:cstheme="minorHAnsi"/>
                      <w:b/>
                      <w:i/>
                      <w:color w:val="00B050"/>
                    </w:rPr>
                  </w:pPr>
                  <w:r w:rsidRPr="00BB4CFD">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5D16C9" w:rsidRPr="00BB4CFD" w:rsidRDefault="005D16C9" w:rsidP="005D16C9">
                  <w:pPr>
                    <w:pStyle w:val="NormalASOG"/>
                    <w:jc w:val="center"/>
                    <w:rPr>
                      <w:rFonts w:asciiTheme="minorHAnsi" w:hAnsiTheme="minorHAnsi" w:cstheme="minorHAnsi"/>
                      <w:b/>
                      <w:i/>
                      <w:color w:val="00B050"/>
                    </w:rPr>
                  </w:pPr>
                  <w:r w:rsidRPr="00BB4CFD">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tcPr>
                <w:p w:rsidR="005D16C9" w:rsidRPr="00BB4CFD"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BB4CFD"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BB4CFD"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BB4CFD"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BB4CFD"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BB4CFD"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BB4CFD"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BB4CFD" w:rsidRDefault="005D16C9" w:rsidP="005D16C9">
                  <w:pPr>
                    <w:pStyle w:val="NormalASOG"/>
                    <w:jc w:val="center"/>
                    <w:rPr>
                      <w:rFonts w:asciiTheme="minorHAnsi" w:hAnsiTheme="minorHAnsi" w:cstheme="minorHAnsi"/>
                      <w:b/>
                      <w:i/>
                      <w:color w:val="00B050"/>
                    </w:rPr>
                  </w:pPr>
                </w:p>
              </w:tc>
            </w:tr>
          </w:tbl>
          <w:p w:rsidR="005D16C9" w:rsidRPr="00BB4CFD" w:rsidRDefault="005D16C9" w:rsidP="005D16C9">
            <w:pPr>
              <w:pStyle w:val="HeadDateASOG"/>
              <w:ind w:left="720"/>
              <w:jc w:val="left"/>
              <w:rPr>
                <w:rFonts w:asciiTheme="minorHAnsi" w:hAnsiTheme="minorHAnsi" w:cstheme="minorHAnsi"/>
                <w:b/>
                <w:i/>
                <w:color w:val="00B050"/>
              </w:rPr>
            </w:pPr>
          </w:p>
          <w:p w:rsidR="005D16C9" w:rsidRPr="00BB4CFD" w:rsidRDefault="005D16C9" w:rsidP="005D16C9">
            <w:pPr>
              <w:pStyle w:val="HeadDateASOG"/>
              <w:tabs>
                <w:tab w:val="clear" w:pos="0"/>
              </w:tabs>
              <w:ind w:left="1440"/>
              <w:jc w:val="left"/>
              <w:rPr>
                <w:rFonts w:asciiTheme="minorHAnsi" w:hAnsiTheme="minorHAnsi" w:cstheme="minorHAnsi"/>
                <w:b/>
                <w:i/>
                <w:color w:val="00B050"/>
              </w:rPr>
            </w:pPr>
          </w:p>
          <w:p w:rsidR="005D16C9" w:rsidRPr="00BB4CFD" w:rsidRDefault="005D16C9" w:rsidP="005D16C9">
            <w:pPr>
              <w:pStyle w:val="HeadDateASOG"/>
              <w:tabs>
                <w:tab w:val="clear" w:pos="0"/>
              </w:tabs>
              <w:ind w:left="1440"/>
              <w:jc w:val="left"/>
              <w:rPr>
                <w:rFonts w:cs="Arial"/>
              </w:rPr>
            </w:pPr>
            <w:r w:rsidRPr="00BB4CFD">
              <w:rPr>
                <w:rFonts w:asciiTheme="minorHAnsi" w:hAnsiTheme="minorHAnsi" w:cstheme="minorHAnsi"/>
                <w:b/>
                <w:i/>
                <w:color w:val="00B050"/>
              </w:rPr>
              <w:t>NOTE 1: Where 12 is the first location value for the following address example: 25W 450 ½ SW Camino Ramon Lane NW, Floor 12, Wing 2, Suite 23A.</w:t>
            </w:r>
          </w:p>
        </w:tc>
      </w:tr>
      <w:tr w:rsidR="005D16C9" w:rsidRPr="00B02A73" w:rsidTr="00FF68BC">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46.  LD2</w:t>
            </w:r>
          </w:p>
        </w:tc>
        <w:tc>
          <w:tcPr>
            <w:tcW w:w="7578" w:type="dxa"/>
          </w:tcPr>
          <w:p w:rsidR="005D16C9" w:rsidRPr="00170681"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r w:rsidRPr="00170681">
              <w:rPr>
                <w:rFonts w:asciiTheme="minorHAnsi" w:hAnsiTheme="minorHAnsi" w:cstheme="minorHAnsi"/>
                <w:b/>
                <w:i/>
                <w:color w:val="00B050"/>
                <w:sz w:val="20"/>
                <w:szCs w:val="20"/>
              </w:rPr>
              <w:t xml:space="preserve">LD2 - Location Designator #2 </w:t>
            </w:r>
          </w:p>
          <w:p w:rsidR="005D16C9" w:rsidRPr="00170681" w:rsidRDefault="005D16C9" w:rsidP="005D16C9">
            <w:pPr>
              <w:pStyle w:val="HeadDateASOG"/>
              <w:ind w:left="720"/>
              <w:jc w:val="left"/>
              <w:rPr>
                <w:rFonts w:asciiTheme="minorHAnsi" w:hAnsiTheme="minorHAnsi" w:cstheme="minorHAnsi"/>
                <w:b/>
                <w:i/>
                <w:color w:val="00B050"/>
              </w:rPr>
            </w:pPr>
            <w:r w:rsidRPr="00170681">
              <w:rPr>
                <w:rFonts w:asciiTheme="minorHAnsi" w:hAnsiTheme="minorHAnsi" w:cstheme="minorHAnsi"/>
                <w:b/>
                <w:i/>
                <w:color w:val="00B050"/>
              </w:rPr>
              <w:t xml:space="preserve">Identifies additional specific information related to the service address (e.g., building, floor, room). </w:t>
            </w:r>
          </w:p>
          <w:p w:rsidR="005D16C9" w:rsidRPr="00170681" w:rsidRDefault="005D16C9" w:rsidP="005D16C9">
            <w:pPr>
              <w:pStyle w:val="HeadDateASOG"/>
              <w:ind w:left="720"/>
              <w:jc w:val="left"/>
              <w:rPr>
                <w:rFonts w:asciiTheme="minorHAnsi" w:hAnsiTheme="minorHAnsi" w:cstheme="minorHAnsi"/>
                <w:b/>
                <w:i/>
                <w:color w:val="00B050"/>
              </w:rPr>
            </w:pPr>
            <w:r w:rsidRPr="00170681">
              <w:rPr>
                <w:rFonts w:asciiTheme="minorHAnsi" w:hAnsiTheme="minorHAnsi" w:cstheme="minorHAnsi"/>
                <w:b/>
                <w:i/>
                <w:color w:val="00B050"/>
              </w:rPr>
              <w:lastRenderedPageBreak/>
              <w:t>USAGE: This field is conditional.</w:t>
            </w:r>
          </w:p>
          <w:p w:rsidR="005D16C9" w:rsidRPr="00170681" w:rsidRDefault="005D16C9" w:rsidP="005D16C9">
            <w:pPr>
              <w:pStyle w:val="HeadDateASOG"/>
              <w:ind w:left="1440"/>
              <w:jc w:val="left"/>
              <w:rPr>
                <w:rFonts w:asciiTheme="minorHAnsi" w:hAnsiTheme="minorHAnsi" w:cstheme="minorHAnsi"/>
                <w:b/>
                <w:i/>
                <w:color w:val="00B050"/>
              </w:rPr>
            </w:pPr>
            <w:r w:rsidRPr="00170681">
              <w:rPr>
                <w:rFonts w:asciiTheme="minorHAnsi" w:hAnsiTheme="minorHAnsi" w:cstheme="minorHAnsi"/>
                <w:b/>
                <w:i/>
                <w:color w:val="00B050"/>
              </w:rPr>
              <w:t>NOTE 1: Required when the LD2 field on the SALI Form is populated, otherwise optional.</w:t>
            </w:r>
          </w:p>
          <w:p w:rsidR="005D16C9" w:rsidRPr="00170681" w:rsidRDefault="005D16C9" w:rsidP="005D16C9">
            <w:pPr>
              <w:pStyle w:val="HeadDateASOG"/>
              <w:ind w:left="720"/>
              <w:jc w:val="left"/>
              <w:rPr>
                <w:rFonts w:asciiTheme="minorHAnsi" w:hAnsiTheme="minorHAnsi" w:cstheme="minorHAnsi"/>
                <w:b/>
                <w:i/>
                <w:color w:val="00B050"/>
              </w:rPr>
            </w:pPr>
            <w:r w:rsidRPr="00170681">
              <w:rPr>
                <w:rFonts w:asciiTheme="minorHAnsi" w:hAnsiTheme="minorHAnsi" w:cstheme="minorHAnsi"/>
                <w:b/>
                <w:i/>
                <w:color w:val="00B050"/>
              </w:rPr>
              <w:t>DATA CHARACTERISTICS: 4 alpha characters</w:t>
            </w:r>
          </w:p>
          <w:tbl>
            <w:tblPr>
              <w:tblpPr w:leftFromText="180" w:rightFromText="180" w:vertAnchor="text" w:horzAnchor="margin" w:tblpY="108"/>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tblGrid>
            <w:tr w:rsidR="005D16C9" w:rsidRPr="00170681" w:rsidTr="00FF68BC">
              <w:tc>
                <w:tcPr>
                  <w:tcW w:w="1620" w:type="dxa"/>
                  <w:hideMark/>
                </w:tcPr>
                <w:p w:rsidR="005D16C9" w:rsidRPr="00170681" w:rsidRDefault="005D16C9" w:rsidP="005D16C9">
                  <w:pPr>
                    <w:pStyle w:val="NormalASOG"/>
                    <w:rPr>
                      <w:rFonts w:asciiTheme="minorHAnsi" w:hAnsiTheme="minorHAnsi" w:cstheme="minorHAnsi"/>
                      <w:b/>
                      <w:i/>
                      <w:color w:val="00B050"/>
                    </w:rPr>
                  </w:pPr>
                  <w:r w:rsidRPr="00170681">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5D16C9" w:rsidRPr="00170681" w:rsidRDefault="005D16C9" w:rsidP="005D16C9">
                  <w:pPr>
                    <w:pStyle w:val="NormalASOG"/>
                    <w:jc w:val="center"/>
                    <w:rPr>
                      <w:rFonts w:asciiTheme="minorHAnsi" w:hAnsiTheme="minorHAnsi" w:cstheme="minorHAnsi"/>
                      <w:b/>
                      <w:i/>
                      <w:color w:val="00B050"/>
                    </w:rPr>
                  </w:pPr>
                  <w:r w:rsidRPr="00170681">
                    <w:rPr>
                      <w:rFonts w:asciiTheme="minorHAnsi" w:hAnsiTheme="minorHAnsi" w:cstheme="minorHAnsi"/>
                      <w:b/>
                      <w:i/>
                      <w:color w:val="00B050"/>
                    </w:rPr>
                    <w:t>W</w:t>
                  </w:r>
                </w:p>
              </w:tc>
              <w:tc>
                <w:tcPr>
                  <w:tcW w:w="288" w:type="dxa"/>
                  <w:tcBorders>
                    <w:top w:val="nil"/>
                    <w:left w:val="single" w:sz="4" w:space="0" w:color="auto"/>
                    <w:bottom w:val="single" w:sz="4" w:space="0" w:color="auto"/>
                    <w:right w:val="single" w:sz="4" w:space="0" w:color="auto"/>
                  </w:tcBorders>
                  <w:hideMark/>
                </w:tcPr>
                <w:p w:rsidR="005D16C9" w:rsidRPr="00170681" w:rsidRDefault="005D16C9" w:rsidP="005D16C9">
                  <w:pPr>
                    <w:pStyle w:val="NormalASOG"/>
                    <w:jc w:val="center"/>
                    <w:rPr>
                      <w:rFonts w:asciiTheme="minorHAnsi" w:hAnsiTheme="minorHAnsi" w:cstheme="minorHAnsi"/>
                      <w:b/>
                      <w:i/>
                      <w:color w:val="00B050"/>
                    </w:rPr>
                  </w:pPr>
                  <w:r w:rsidRPr="00170681">
                    <w:rPr>
                      <w:rFonts w:asciiTheme="minorHAnsi" w:hAnsiTheme="minorHAnsi" w:cstheme="minorHAnsi"/>
                      <w:b/>
                      <w:i/>
                      <w:color w:val="00B050"/>
                    </w:rPr>
                    <w:t>I</w:t>
                  </w:r>
                </w:p>
              </w:tc>
              <w:tc>
                <w:tcPr>
                  <w:tcW w:w="288" w:type="dxa"/>
                  <w:tcBorders>
                    <w:top w:val="nil"/>
                    <w:left w:val="single" w:sz="4" w:space="0" w:color="auto"/>
                    <w:bottom w:val="single" w:sz="4" w:space="0" w:color="auto"/>
                    <w:right w:val="single" w:sz="4" w:space="0" w:color="auto"/>
                  </w:tcBorders>
                  <w:hideMark/>
                </w:tcPr>
                <w:p w:rsidR="005D16C9" w:rsidRPr="00170681" w:rsidRDefault="005D16C9" w:rsidP="005D16C9">
                  <w:pPr>
                    <w:pStyle w:val="NormalASOG"/>
                    <w:jc w:val="center"/>
                    <w:rPr>
                      <w:rFonts w:asciiTheme="minorHAnsi" w:hAnsiTheme="minorHAnsi" w:cstheme="minorHAnsi"/>
                      <w:b/>
                      <w:i/>
                      <w:color w:val="00B050"/>
                    </w:rPr>
                  </w:pPr>
                  <w:r w:rsidRPr="00170681">
                    <w:rPr>
                      <w:rFonts w:asciiTheme="minorHAnsi" w:hAnsiTheme="minorHAnsi" w:cstheme="minorHAnsi"/>
                      <w:b/>
                      <w:i/>
                      <w:color w:val="00B050"/>
                    </w:rPr>
                    <w:t>N</w:t>
                  </w:r>
                </w:p>
              </w:tc>
              <w:tc>
                <w:tcPr>
                  <w:tcW w:w="288" w:type="dxa"/>
                  <w:tcBorders>
                    <w:top w:val="nil"/>
                    <w:left w:val="single" w:sz="4" w:space="0" w:color="auto"/>
                    <w:bottom w:val="single" w:sz="4" w:space="0" w:color="auto"/>
                    <w:right w:val="single" w:sz="4" w:space="0" w:color="auto"/>
                  </w:tcBorders>
                  <w:hideMark/>
                </w:tcPr>
                <w:p w:rsidR="005D16C9" w:rsidRPr="00170681" w:rsidRDefault="005D16C9" w:rsidP="005D16C9">
                  <w:pPr>
                    <w:pStyle w:val="NormalASOG"/>
                    <w:jc w:val="center"/>
                    <w:rPr>
                      <w:rFonts w:asciiTheme="minorHAnsi" w:hAnsiTheme="minorHAnsi" w:cstheme="minorHAnsi"/>
                      <w:b/>
                      <w:i/>
                      <w:color w:val="00B050"/>
                    </w:rPr>
                  </w:pPr>
                  <w:r w:rsidRPr="00170681">
                    <w:rPr>
                      <w:rFonts w:asciiTheme="minorHAnsi" w:hAnsiTheme="minorHAnsi" w:cstheme="minorHAnsi"/>
                      <w:b/>
                      <w:i/>
                      <w:color w:val="00B050"/>
                    </w:rPr>
                    <w:t>G</w:t>
                  </w:r>
                </w:p>
              </w:tc>
            </w:tr>
          </w:tbl>
          <w:p w:rsidR="005D16C9" w:rsidRPr="00170681" w:rsidRDefault="005D16C9" w:rsidP="005D16C9">
            <w:pPr>
              <w:pStyle w:val="HeadDateASOG"/>
              <w:ind w:left="720"/>
              <w:jc w:val="left"/>
              <w:rPr>
                <w:rFonts w:asciiTheme="minorHAnsi" w:hAnsiTheme="minorHAnsi" w:cstheme="minorHAnsi"/>
                <w:b/>
                <w:i/>
                <w:color w:val="00B050"/>
              </w:rPr>
            </w:pPr>
          </w:p>
          <w:p w:rsidR="005D16C9" w:rsidRPr="00170681" w:rsidRDefault="005D16C9" w:rsidP="005D16C9">
            <w:pPr>
              <w:pStyle w:val="HeadDateASOG"/>
              <w:tabs>
                <w:tab w:val="clear" w:pos="0"/>
              </w:tabs>
              <w:ind w:left="1440"/>
              <w:jc w:val="left"/>
              <w:rPr>
                <w:rFonts w:asciiTheme="minorHAnsi" w:hAnsiTheme="minorHAnsi" w:cstheme="minorHAnsi"/>
                <w:b/>
                <w:i/>
                <w:color w:val="00B050"/>
              </w:rPr>
            </w:pPr>
          </w:p>
          <w:p w:rsidR="005D16C9" w:rsidRPr="00170681" w:rsidRDefault="005D16C9" w:rsidP="005D16C9">
            <w:pPr>
              <w:pStyle w:val="HeadDateASOG"/>
              <w:tabs>
                <w:tab w:val="clear" w:pos="0"/>
              </w:tabs>
              <w:ind w:left="1440"/>
              <w:jc w:val="left"/>
              <w:rPr>
                <w:rFonts w:cs="Arial"/>
              </w:rPr>
            </w:pPr>
            <w:r w:rsidRPr="00170681">
              <w:rPr>
                <w:rFonts w:asciiTheme="minorHAnsi" w:hAnsiTheme="minorHAnsi" w:cstheme="minorHAnsi"/>
                <w:b/>
                <w:i/>
                <w:color w:val="00B050"/>
              </w:rPr>
              <w:t>NOTE 1: Where WING is the second location designator for the following address example: 25W 450 ½ SW Camino Ramon Lane NW, Floor 12, Wing 2, Suite 23A.</w:t>
            </w:r>
          </w:p>
        </w:tc>
      </w:tr>
      <w:tr w:rsidR="005D16C9" w:rsidRPr="00B02A73" w:rsidTr="00FF68BC">
        <w:tc>
          <w:tcPr>
            <w:tcW w:w="1237" w:type="dxa"/>
          </w:tcPr>
          <w:p w:rsidR="005D16C9" w:rsidRDefault="005D16C9" w:rsidP="005D16C9">
            <w:r w:rsidRPr="00932A50">
              <w:rPr>
                <w:rFonts w:asciiTheme="majorHAnsi" w:hAnsiTheme="majorHAnsi" w:cs="Arial"/>
              </w:rPr>
              <w:lastRenderedPageBreak/>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47.  LV2</w:t>
            </w:r>
          </w:p>
        </w:tc>
        <w:tc>
          <w:tcPr>
            <w:tcW w:w="7578" w:type="dxa"/>
          </w:tcPr>
          <w:p w:rsidR="005D16C9" w:rsidRPr="005627E9"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r w:rsidRPr="005627E9">
              <w:rPr>
                <w:rFonts w:asciiTheme="minorHAnsi" w:hAnsiTheme="minorHAnsi" w:cstheme="minorHAnsi"/>
                <w:b/>
                <w:i/>
                <w:color w:val="00B050"/>
                <w:sz w:val="20"/>
                <w:szCs w:val="20"/>
              </w:rPr>
              <w:t xml:space="preserve">LV2 - Location Value #2 </w:t>
            </w:r>
          </w:p>
          <w:p w:rsidR="005D16C9" w:rsidRPr="005627E9" w:rsidRDefault="005D16C9" w:rsidP="005D16C9">
            <w:pPr>
              <w:pStyle w:val="HeadDateASOG"/>
              <w:ind w:left="720"/>
              <w:jc w:val="left"/>
              <w:rPr>
                <w:rFonts w:asciiTheme="minorHAnsi" w:hAnsiTheme="minorHAnsi" w:cstheme="minorHAnsi"/>
                <w:b/>
                <w:i/>
                <w:color w:val="00B050"/>
              </w:rPr>
            </w:pPr>
            <w:r w:rsidRPr="005627E9">
              <w:rPr>
                <w:rFonts w:asciiTheme="minorHAnsi" w:hAnsiTheme="minorHAnsi" w:cstheme="minorHAnsi"/>
                <w:b/>
                <w:i/>
                <w:color w:val="00B050"/>
              </w:rPr>
              <w:t xml:space="preserve">Identifies the value associated with the second location designator of the service address.  </w:t>
            </w:r>
          </w:p>
          <w:p w:rsidR="005D16C9" w:rsidRPr="005627E9" w:rsidRDefault="005D16C9" w:rsidP="005D16C9">
            <w:pPr>
              <w:pStyle w:val="HeadDateASOG"/>
              <w:ind w:left="720"/>
              <w:jc w:val="left"/>
              <w:rPr>
                <w:rFonts w:asciiTheme="minorHAnsi" w:hAnsiTheme="minorHAnsi" w:cstheme="minorHAnsi"/>
                <w:b/>
                <w:i/>
                <w:color w:val="00B050"/>
              </w:rPr>
            </w:pPr>
            <w:r w:rsidRPr="005627E9">
              <w:rPr>
                <w:rFonts w:asciiTheme="minorHAnsi" w:hAnsiTheme="minorHAnsi" w:cstheme="minorHAnsi"/>
                <w:b/>
                <w:i/>
                <w:color w:val="00B050"/>
              </w:rPr>
              <w:t>USAGE: This field is conditional.</w:t>
            </w:r>
          </w:p>
          <w:p w:rsidR="005D16C9" w:rsidRPr="005627E9" w:rsidRDefault="005D16C9" w:rsidP="005D16C9">
            <w:pPr>
              <w:pStyle w:val="HeadDateASOG"/>
              <w:ind w:left="1440"/>
              <w:jc w:val="left"/>
              <w:rPr>
                <w:rFonts w:asciiTheme="minorHAnsi" w:hAnsiTheme="minorHAnsi" w:cstheme="minorHAnsi"/>
                <w:b/>
                <w:i/>
                <w:color w:val="00B050"/>
              </w:rPr>
            </w:pPr>
            <w:r w:rsidRPr="005627E9">
              <w:rPr>
                <w:rFonts w:asciiTheme="minorHAnsi" w:hAnsiTheme="minorHAnsi" w:cstheme="minorHAnsi"/>
                <w:b/>
                <w:i/>
                <w:color w:val="00B050"/>
              </w:rPr>
              <w:t>NOTE 1: Required when the LV2 field on the SALI Form is populated, otherwise optional.</w:t>
            </w:r>
          </w:p>
          <w:p w:rsidR="005D16C9" w:rsidRPr="005627E9" w:rsidRDefault="005D16C9" w:rsidP="005D16C9">
            <w:pPr>
              <w:pStyle w:val="HeadDateASOG"/>
              <w:ind w:left="720"/>
              <w:jc w:val="left"/>
              <w:rPr>
                <w:rFonts w:asciiTheme="minorHAnsi" w:hAnsiTheme="minorHAnsi" w:cstheme="minorHAnsi"/>
                <w:b/>
                <w:i/>
                <w:color w:val="00B050"/>
              </w:rPr>
            </w:pPr>
            <w:r w:rsidRPr="005627E9">
              <w:rPr>
                <w:rFonts w:asciiTheme="minorHAnsi" w:hAnsiTheme="minorHAnsi" w:cstheme="minorHAnsi"/>
                <w:b/>
                <w:i/>
                <w:color w:val="00B050"/>
              </w:rPr>
              <w:t>DATA CHARACTERISTICS: 10 alpha/numeric characters</w:t>
            </w:r>
          </w:p>
          <w:tbl>
            <w:tblPr>
              <w:tblpPr w:leftFromText="180" w:rightFromText="180" w:vertAnchor="text" w:horzAnchor="margin" w:tblpY="199"/>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tblGrid>
            <w:tr w:rsidR="005D16C9" w:rsidRPr="005627E9" w:rsidTr="00FF68BC">
              <w:tc>
                <w:tcPr>
                  <w:tcW w:w="1620" w:type="dxa"/>
                  <w:hideMark/>
                </w:tcPr>
                <w:p w:rsidR="005D16C9" w:rsidRPr="005627E9" w:rsidRDefault="005D16C9" w:rsidP="005D16C9">
                  <w:pPr>
                    <w:pStyle w:val="NormalASOG"/>
                    <w:rPr>
                      <w:rFonts w:asciiTheme="minorHAnsi" w:hAnsiTheme="minorHAnsi" w:cstheme="minorHAnsi"/>
                      <w:b/>
                      <w:i/>
                      <w:color w:val="00B050"/>
                    </w:rPr>
                  </w:pPr>
                  <w:r w:rsidRPr="005627E9">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5D16C9" w:rsidRPr="005627E9" w:rsidRDefault="005D16C9" w:rsidP="005D16C9">
                  <w:pPr>
                    <w:pStyle w:val="NormalASOG"/>
                    <w:jc w:val="center"/>
                    <w:rPr>
                      <w:rFonts w:asciiTheme="minorHAnsi" w:hAnsiTheme="minorHAnsi" w:cstheme="minorHAnsi"/>
                      <w:b/>
                      <w:i/>
                      <w:color w:val="00B050"/>
                    </w:rPr>
                  </w:pPr>
                  <w:r w:rsidRPr="005627E9">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tcPr>
                <w:p w:rsidR="005D16C9" w:rsidRPr="005627E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5627E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5627E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5627E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5627E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5627E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5627E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5627E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5627E9" w:rsidRDefault="005D16C9" w:rsidP="005D16C9">
                  <w:pPr>
                    <w:pStyle w:val="NormalASOG"/>
                    <w:jc w:val="center"/>
                    <w:rPr>
                      <w:rFonts w:asciiTheme="minorHAnsi" w:hAnsiTheme="minorHAnsi" w:cstheme="minorHAnsi"/>
                      <w:b/>
                      <w:i/>
                      <w:color w:val="00B050"/>
                    </w:rPr>
                  </w:pPr>
                </w:p>
              </w:tc>
            </w:tr>
          </w:tbl>
          <w:p w:rsidR="005D16C9" w:rsidRPr="005627E9" w:rsidRDefault="005D16C9" w:rsidP="005D16C9">
            <w:pPr>
              <w:pStyle w:val="HeadDateASOG"/>
              <w:ind w:left="720"/>
              <w:jc w:val="left"/>
              <w:rPr>
                <w:rFonts w:asciiTheme="minorHAnsi" w:hAnsiTheme="minorHAnsi" w:cstheme="minorHAnsi"/>
                <w:b/>
                <w:i/>
                <w:color w:val="00B050"/>
              </w:rPr>
            </w:pPr>
          </w:p>
          <w:p w:rsidR="005D16C9" w:rsidRPr="005627E9" w:rsidRDefault="005D16C9" w:rsidP="005D16C9">
            <w:pPr>
              <w:pStyle w:val="HeadDateASOG"/>
              <w:tabs>
                <w:tab w:val="clear" w:pos="0"/>
              </w:tabs>
              <w:ind w:left="1440"/>
              <w:jc w:val="left"/>
              <w:rPr>
                <w:rFonts w:asciiTheme="minorHAnsi" w:hAnsiTheme="minorHAnsi" w:cstheme="minorHAnsi"/>
                <w:b/>
                <w:i/>
                <w:color w:val="00B050"/>
              </w:rPr>
            </w:pPr>
          </w:p>
          <w:p w:rsidR="005D16C9" w:rsidRPr="005627E9" w:rsidRDefault="005D16C9" w:rsidP="005D16C9">
            <w:pPr>
              <w:pStyle w:val="HeadDateASOG"/>
              <w:tabs>
                <w:tab w:val="clear" w:pos="0"/>
              </w:tabs>
              <w:ind w:left="1440"/>
              <w:jc w:val="left"/>
              <w:rPr>
                <w:rFonts w:cs="Arial"/>
                <w:b/>
              </w:rPr>
            </w:pPr>
            <w:r w:rsidRPr="005627E9">
              <w:rPr>
                <w:rFonts w:asciiTheme="minorHAnsi" w:hAnsiTheme="minorHAnsi" w:cstheme="minorHAnsi"/>
                <w:b/>
                <w:i/>
                <w:color w:val="00B050"/>
              </w:rPr>
              <w:t>NOTE 1: Where 2 is the second location value for the following address example: 25W 450 ½ SW Camino Ramon Lane NW, Floor 12, Wing 2, Suite 23A.</w:t>
            </w:r>
          </w:p>
        </w:tc>
      </w:tr>
      <w:tr w:rsidR="005D16C9" w:rsidRPr="00B02A73" w:rsidTr="00FF68BC">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48.  LD3</w:t>
            </w:r>
          </w:p>
        </w:tc>
        <w:tc>
          <w:tcPr>
            <w:tcW w:w="7578" w:type="dxa"/>
          </w:tcPr>
          <w:p w:rsidR="005D16C9" w:rsidRPr="004A0AD9"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r w:rsidRPr="004A0AD9">
              <w:rPr>
                <w:rFonts w:asciiTheme="minorHAnsi" w:hAnsiTheme="minorHAnsi" w:cstheme="minorHAnsi"/>
                <w:b/>
                <w:i/>
                <w:color w:val="00B050"/>
                <w:sz w:val="20"/>
                <w:szCs w:val="20"/>
              </w:rPr>
              <w:t xml:space="preserve">LD3 - Location Designator #3 </w:t>
            </w:r>
          </w:p>
          <w:p w:rsidR="005D16C9" w:rsidRPr="004A0AD9" w:rsidRDefault="005D16C9" w:rsidP="005D16C9">
            <w:pPr>
              <w:pStyle w:val="HeadDateASOG"/>
              <w:ind w:left="720"/>
              <w:jc w:val="left"/>
              <w:rPr>
                <w:rFonts w:asciiTheme="minorHAnsi" w:hAnsiTheme="minorHAnsi" w:cstheme="minorHAnsi"/>
                <w:b/>
                <w:i/>
                <w:color w:val="00B050"/>
              </w:rPr>
            </w:pPr>
            <w:r w:rsidRPr="004A0AD9">
              <w:rPr>
                <w:rFonts w:asciiTheme="minorHAnsi" w:hAnsiTheme="minorHAnsi" w:cstheme="minorHAnsi"/>
                <w:b/>
                <w:i/>
                <w:color w:val="00B050"/>
              </w:rPr>
              <w:t xml:space="preserve">Identifies additional specific information related to the service address (e.g., building, floor, room). </w:t>
            </w:r>
          </w:p>
          <w:p w:rsidR="005D16C9" w:rsidRPr="004A0AD9" w:rsidRDefault="005D16C9" w:rsidP="005D16C9">
            <w:pPr>
              <w:pStyle w:val="HeadDateASOG"/>
              <w:ind w:left="720"/>
              <w:jc w:val="left"/>
              <w:rPr>
                <w:rFonts w:asciiTheme="minorHAnsi" w:hAnsiTheme="minorHAnsi" w:cstheme="minorHAnsi"/>
                <w:b/>
                <w:i/>
                <w:color w:val="00B050"/>
              </w:rPr>
            </w:pPr>
            <w:r w:rsidRPr="004A0AD9">
              <w:rPr>
                <w:rFonts w:asciiTheme="minorHAnsi" w:hAnsiTheme="minorHAnsi" w:cstheme="minorHAnsi"/>
                <w:b/>
                <w:i/>
                <w:color w:val="00B050"/>
              </w:rPr>
              <w:t>USAGE: This field is conditional.</w:t>
            </w:r>
          </w:p>
          <w:p w:rsidR="005D16C9" w:rsidRPr="004A0AD9" w:rsidRDefault="005D16C9" w:rsidP="005D16C9">
            <w:pPr>
              <w:pStyle w:val="HeadDateASOG"/>
              <w:ind w:left="1440"/>
              <w:jc w:val="left"/>
              <w:rPr>
                <w:rFonts w:asciiTheme="minorHAnsi" w:hAnsiTheme="minorHAnsi" w:cstheme="minorHAnsi"/>
                <w:b/>
                <w:i/>
                <w:color w:val="00B050"/>
              </w:rPr>
            </w:pPr>
            <w:r w:rsidRPr="004A0AD9">
              <w:rPr>
                <w:rFonts w:asciiTheme="minorHAnsi" w:hAnsiTheme="minorHAnsi" w:cstheme="minorHAnsi"/>
                <w:b/>
                <w:i/>
                <w:color w:val="00B050"/>
              </w:rPr>
              <w:t>NOTE 1: Required when the LD3 field on the SALI Form is populated, otherwise optional.</w:t>
            </w:r>
          </w:p>
          <w:p w:rsidR="005D16C9" w:rsidRPr="004A0AD9" w:rsidRDefault="005D16C9" w:rsidP="005D16C9">
            <w:pPr>
              <w:pStyle w:val="HeadDateASOG"/>
              <w:ind w:left="720"/>
              <w:jc w:val="left"/>
              <w:rPr>
                <w:rFonts w:asciiTheme="minorHAnsi" w:hAnsiTheme="minorHAnsi" w:cstheme="minorHAnsi"/>
                <w:b/>
                <w:i/>
                <w:color w:val="00B050"/>
              </w:rPr>
            </w:pPr>
            <w:r w:rsidRPr="004A0AD9">
              <w:rPr>
                <w:rFonts w:asciiTheme="minorHAnsi" w:hAnsiTheme="minorHAnsi" w:cstheme="minorHAnsi"/>
                <w:b/>
                <w:i/>
                <w:color w:val="00B050"/>
              </w:rPr>
              <w:t>DATA CHARACTERISTICS: 4 alpha characters</w:t>
            </w:r>
          </w:p>
          <w:tbl>
            <w:tblPr>
              <w:tblpPr w:leftFromText="180" w:rightFromText="180" w:vertAnchor="text" w:horzAnchor="margin" w:tblpY="168"/>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tblGrid>
            <w:tr w:rsidR="005D16C9" w:rsidRPr="004A0AD9" w:rsidTr="00FF68BC">
              <w:tc>
                <w:tcPr>
                  <w:tcW w:w="1620" w:type="dxa"/>
                  <w:hideMark/>
                </w:tcPr>
                <w:p w:rsidR="005D16C9" w:rsidRPr="004A0AD9" w:rsidRDefault="005D16C9" w:rsidP="005D16C9">
                  <w:pPr>
                    <w:pStyle w:val="NormalASOG"/>
                    <w:rPr>
                      <w:rFonts w:asciiTheme="minorHAnsi" w:hAnsiTheme="minorHAnsi" w:cstheme="minorHAnsi"/>
                      <w:b/>
                      <w:i/>
                      <w:color w:val="00B050"/>
                    </w:rPr>
                  </w:pPr>
                  <w:r w:rsidRPr="004A0AD9">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S</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T</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E</w:t>
                  </w: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r>
          </w:tbl>
          <w:p w:rsidR="005D16C9" w:rsidRPr="004A0AD9" w:rsidRDefault="005D16C9" w:rsidP="005D16C9">
            <w:pPr>
              <w:pStyle w:val="NormalASOG"/>
              <w:ind w:left="720"/>
              <w:rPr>
                <w:rFonts w:asciiTheme="minorHAnsi" w:hAnsiTheme="minorHAnsi" w:cstheme="minorHAnsi"/>
                <w:b/>
                <w:i/>
                <w:color w:val="00B050"/>
              </w:rPr>
            </w:pPr>
          </w:p>
          <w:p w:rsidR="005D16C9" w:rsidRPr="004A0AD9" w:rsidRDefault="005D16C9" w:rsidP="005D16C9">
            <w:pPr>
              <w:pStyle w:val="HeadDateASOG"/>
              <w:tabs>
                <w:tab w:val="clear" w:pos="0"/>
              </w:tabs>
              <w:ind w:left="1440"/>
              <w:jc w:val="left"/>
              <w:rPr>
                <w:rFonts w:asciiTheme="minorHAnsi" w:hAnsiTheme="minorHAnsi" w:cstheme="minorHAnsi"/>
                <w:b/>
                <w:i/>
                <w:color w:val="00B050"/>
              </w:rPr>
            </w:pPr>
          </w:p>
          <w:p w:rsidR="005D16C9" w:rsidRDefault="005D16C9" w:rsidP="005D16C9">
            <w:pPr>
              <w:pStyle w:val="Heading3"/>
              <w:ind w:left="720"/>
              <w:outlineLvl w:val="2"/>
              <w:rPr>
                <w:sz w:val="22"/>
                <w:szCs w:val="22"/>
              </w:rPr>
            </w:pPr>
            <w:r w:rsidRPr="004A0AD9">
              <w:rPr>
                <w:rFonts w:asciiTheme="minorHAnsi" w:hAnsiTheme="minorHAnsi" w:cstheme="minorHAnsi"/>
                <w:b/>
                <w:i/>
                <w:color w:val="00B050"/>
                <w:sz w:val="20"/>
                <w:szCs w:val="20"/>
              </w:rPr>
              <w:t>NOTE 1: Where STE is the third location designator for the following address example: 25W 450 ½ SW Camino Ramon Lane NW, Floor 12, Wing 2, Suite 23A.</w:t>
            </w:r>
          </w:p>
        </w:tc>
      </w:tr>
      <w:tr w:rsidR="005D16C9" w:rsidRPr="00B02A73" w:rsidTr="00FF68BC">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49.  LV3</w:t>
            </w:r>
          </w:p>
        </w:tc>
        <w:tc>
          <w:tcPr>
            <w:tcW w:w="7578" w:type="dxa"/>
          </w:tcPr>
          <w:p w:rsidR="005D16C9" w:rsidRPr="004A0AD9"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r w:rsidRPr="004A0AD9">
              <w:rPr>
                <w:rFonts w:asciiTheme="minorHAnsi" w:hAnsiTheme="minorHAnsi" w:cstheme="minorHAnsi"/>
                <w:b/>
                <w:i/>
                <w:color w:val="00B050"/>
                <w:sz w:val="20"/>
                <w:szCs w:val="20"/>
              </w:rPr>
              <w:t xml:space="preserve">LV3 - Location Value #3 </w:t>
            </w:r>
          </w:p>
          <w:p w:rsidR="005D16C9" w:rsidRPr="004A0AD9" w:rsidRDefault="005D16C9" w:rsidP="005D16C9">
            <w:pPr>
              <w:pStyle w:val="HeadDateASOG"/>
              <w:ind w:left="720"/>
              <w:jc w:val="left"/>
              <w:rPr>
                <w:rFonts w:asciiTheme="minorHAnsi" w:hAnsiTheme="minorHAnsi" w:cstheme="minorHAnsi"/>
                <w:b/>
                <w:i/>
                <w:color w:val="00B050"/>
              </w:rPr>
            </w:pPr>
            <w:r w:rsidRPr="004A0AD9">
              <w:rPr>
                <w:rFonts w:asciiTheme="minorHAnsi" w:hAnsiTheme="minorHAnsi" w:cstheme="minorHAnsi"/>
                <w:b/>
                <w:i/>
                <w:color w:val="00B050"/>
              </w:rPr>
              <w:t xml:space="preserve">Identifies the value associated with the third location designator of the service address.  </w:t>
            </w:r>
          </w:p>
          <w:p w:rsidR="005D16C9" w:rsidRPr="004A0AD9" w:rsidRDefault="005D16C9" w:rsidP="005D16C9">
            <w:pPr>
              <w:pStyle w:val="HeadDateASOG"/>
              <w:ind w:left="720"/>
              <w:jc w:val="left"/>
              <w:rPr>
                <w:rFonts w:asciiTheme="minorHAnsi" w:hAnsiTheme="minorHAnsi" w:cstheme="minorHAnsi"/>
                <w:b/>
                <w:i/>
                <w:color w:val="00B050"/>
              </w:rPr>
            </w:pPr>
            <w:r w:rsidRPr="004A0AD9">
              <w:rPr>
                <w:rFonts w:asciiTheme="minorHAnsi" w:hAnsiTheme="minorHAnsi" w:cstheme="minorHAnsi"/>
                <w:b/>
                <w:i/>
                <w:color w:val="00B050"/>
              </w:rPr>
              <w:t>USAGE: This field is conditional.</w:t>
            </w:r>
          </w:p>
          <w:p w:rsidR="005D16C9" w:rsidRPr="004A0AD9" w:rsidRDefault="005D16C9" w:rsidP="005D16C9">
            <w:pPr>
              <w:pStyle w:val="HeadDateASOG"/>
              <w:ind w:left="1440"/>
              <w:jc w:val="left"/>
              <w:rPr>
                <w:rFonts w:asciiTheme="minorHAnsi" w:hAnsiTheme="minorHAnsi" w:cstheme="minorHAnsi"/>
                <w:b/>
                <w:i/>
                <w:color w:val="00B050"/>
              </w:rPr>
            </w:pPr>
            <w:r w:rsidRPr="004A0AD9">
              <w:rPr>
                <w:rFonts w:asciiTheme="minorHAnsi" w:hAnsiTheme="minorHAnsi" w:cstheme="minorHAnsi"/>
                <w:b/>
                <w:i/>
                <w:color w:val="00B050"/>
              </w:rPr>
              <w:t>NOTE 1: Required when the LV3 field on the SALI Form is populated, otherwise optional.</w:t>
            </w:r>
          </w:p>
          <w:p w:rsidR="005D16C9" w:rsidRPr="004A0AD9" w:rsidRDefault="005D16C9" w:rsidP="005D16C9">
            <w:pPr>
              <w:pStyle w:val="HeadDateASOG"/>
              <w:ind w:left="720"/>
              <w:jc w:val="left"/>
              <w:rPr>
                <w:rFonts w:asciiTheme="minorHAnsi" w:hAnsiTheme="minorHAnsi" w:cstheme="minorHAnsi"/>
                <w:b/>
                <w:i/>
                <w:color w:val="00B050"/>
              </w:rPr>
            </w:pPr>
            <w:r w:rsidRPr="004A0AD9">
              <w:rPr>
                <w:rFonts w:asciiTheme="minorHAnsi" w:hAnsiTheme="minorHAnsi" w:cstheme="minorHAnsi"/>
                <w:b/>
                <w:i/>
                <w:color w:val="00B050"/>
              </w:rPr>
              <w:lastRenderedPageBreak/>
              <w:t>DATA CHARACTERISTICS: 10 alpha/numeric characters</w:t>
            </w:r>
          </w:p>
          <w:tbl>
            <w:tblPr>
              <w:tblpPr w:leftFromText="180" w:rightFromText="180" w:vertAnchor="text" w:horzAnchor="margin" w:tblpY="109"/>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tblGrid>
            <w:tr w:rsidR="005D16C9" w:rsidRPr="004A0AD9" w:rsidTr="00FF68BC">
              <w:tc>
                <w:tcPr>
                  <w:tcW w:w="1620" w:type="dxa"/>
                  <w:hideMark/>
                </w:tcPr>
                <w:p w:rsidR="005D16C9" w:rsidRPr="004A0AD9" w:rsidRDefault="005D16C9" w:rsidP="005D16C9">
                  <w:pPr>
                    <w:pStyle w:val="NormalASOG"/>
                    <w:rPr>
                      <w:rFonts w:asciiTheme="minorHAnsi" w:hAnsiTheme="minorHAnsi" w:cstheme="minorHAnsi"/>
                      <w:b/>
                      <w:i/>
                      <w:color w:val="00B050"/>
                    </w:rPr>
                  </w:pPr>
                  <w:r w:rsidRPr="004A0AD9">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3</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A</w:t>
                  </w: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r>
          </w:tbl>
          <w:p w:rsidR="005D16C9" w:rsidRPr="004A0AD9" w:rsidRDefault="005D16C9" w:rsidP="005D16C9">
            <w:pPr>
              <w:pStyle w:val="HeadDateASOG"/>
              <w:ind w:left="720"/>
              <w:jc w:val="left"/>
              <w:rPr>
                <w:rFonts w:asciiTheme="minorHAnsi" w:hAnsiTheme="minorHAnsi" w:cstheme="minorHAnsi"/>
                <w:b/>
                <w:i/>
                <w:color w:val="00B050"/>
              </w:rPr>
            </w:pPr>
          </w:p>
          <w:p w:rsidR="005D16C9" w:rsidRPr="004A0AD9" w:rsidRDefault="005D16C9" w:rsidP="005D16C9">
            <w:pPr>
              <w:pStyle w:val="HeadDateASOG"/>
              <w:tabs>
                <w:tab w:val="clear" w:pos="0"/>
              </w:tabs>
              <w:ind w:left="1440"/>
              <w:jc w:val="left"/>
              <w:rPr>
                <w:rFonts w:asciiTheme="minorHAnsi" w:hAnsiTheme="minorHAnsi" w:cstheme="minorHAnsi"/>
                <w:b/>
                <w:i/>
                <w:color w:val="00B050"/>
              </w:rPr>
            </w:pPr>
          </w:p>
          <w:p w:rsidR="005D16C9" w:rsidRPr="004A0AD9" w:rsidRDefault="005D16C9" w:rsidP="005D16C9">
            <w:pPr>
              <w:pStyle w:val="HeadDateASOG"/>
              <w:tabs>
                <w:tab w:val="clear" w:pos="0"/>
              </w:tabs>
              <w:ind w:left="1440"/>
              <w:jc w:val="left"/>
              <w:rPr>
                <w:rFonts w:cs="Arial"/>
              </w:rPr>
            </w:pPr>
            <w:r w:rsidRPr="004A0AD9">
              <w:rPr>
                <w:rFonts w:asciiTheme="minorHAnsi" w:hAnsiTheme="minorHAnsi" w:cstheme="minorHAnsi"/>
                <w:b/>
                <w:i/>
                <w:color w:val="00B050"/>
              </w:rPr>
              <w:t>NOTE 1: Where 23A is the third location value for the following address example: 25W 450 ½ SW Camino Ramon Lane NW, Floor 12, Wing 2, Suite 23.</w:t>
            </w:r>
          </w:p>
        </w:tc>
      </w:tr>
      <w:tr w:rsidR="005D16C9" w:rsidRPr="00B02A73" w:rsidTr="00FF68BC">
        <w:tc>
          <w:tcPr>
            <w:tcW w:w="1237" w:type="dxa"/>
          </w:tcPr>
          <w:p w:rsidR="005D16C9" w:rsidRDefault="005D16C9" w:rsidP="005D16C9">
            <w:r w:rsidRPr="00932A50">
              <w:rPr>
                <w:rFonts w:asciiTheme="majorHAnsi" w:hAnsiTheme="majorHAnsi" w:cs="Arial"/>
              </w:rPr>
              <w:lastRenderedPageBreak/>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50.  CITY</w:t>
            </w:r>
          </w:p>
        </w:tc>
        <w:tc>
          <w:tcPr>
            <w:tcW w:w="7578" w:type="dxa"/>
          </w:tcPr>
          <w:p w:rsidR="005D16C9" w:rsidRPr="004A0AD9"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r w:rsidRPr="004A0AD9">
              <w:rPr>
                <w:rFonts w:asciiTheme="minorHAnsi" w:hAnsiTheme="minorHAnsi" w:cstheme="minorHAnsi"/>
                <w:b/>
                <w:i/>
                <w:color w:val="00B050"/>
                <w:sz w:val="20"/>
                <w:szCs w:val="20"/>
              </w:rPr>
              <w:t xml:space="preserve">CITY – City </w:t>
            </w:r>
          </w:p>
          <w:p w:rsidR="005D16C9" w:rsidRPr="004A0AD9" w:rsidRDefault="005D16C9" w:rsidP="005D16C9">
            <w:pPr>
              <w:pStyle w:val="HeadDateASOG"/>
              <w:ind w:left="720"/>
              <w:jc w:val="left"/>
              <w:rPr>
                <w:rFonts w:asciiTheme="minorHAnsi" w:hAnsiTheme="minorHAnsi" w:cstheme="minorHAnsi"/>
                <w:b/>
                <w:i/>
                <w:color w:val="00B050"/>
              </w:rPr>
            </w:pPr>
            <w:r w:rsidRPr="004A0AD9">
              <w:rPr>
                <w:rFonts w:asciiTheme="minorHAnsi" w:hAnsiTheme="minorHAnsi" w:cstheme="minorHAnsi"/>
                <w:b/>
                <w:i/>
                <w:color w:val="00B050"/>
              </w:rPr>
              <w:t>Identifies the city, village, township, etc. of the service address.</w:t>
            </w:r>
          </w:p>
          <w:p w:rsidR="005D16C9" w:rsidRPr="004A0AD9" w:rsidRDefault="005D16C9" w:rsidP="005D16C9">
            <w:pPr>
              <w:pStyle w:val="HeadDateASOG"/>
              <w:ind w:left="720"/>
              <w:jc w:val="left"/>
              <w:rPr>
                <w:rFonts w:asciiTheme="minorHAnsi" w:hAnsiTheme="minorHAnsi" w:cstheme="minorHAnsi"/>
                <w:b/>
                <w:i/>
                <w:color w:val="00B050"/>
              </w:rPr>
            </w:pPr>
            <w:r w:rsidRPr="004A0AD9">
              <w:rPr>
                <w:rFonts w:asciiTheme="minorHAnsi" w:hAnsiTheme="minorHAnsi" w:cstheme="minorHAnsi"/>
                <w:b/>
                <w:i/>
                <w:color w:val="00B050"/>
              </w:rPr>
              <w:t>USAGE: This field is conditional.</w:t>
            </w:r>
          </w:p>
          <w:p w:rsidR="005D16C9" w:rsidRPr="004A0AD9" w:rsidRDefault="005D16C9" w:rsidP="005D16C9">
            <w:pPr>
              <w:pStyle w:val="HeadDateASOG"/>
              <w:ind w:left="1440"/>
              <w:jc w:val="left"/>
              <w:rPr>
                <w:rFonts w:asciiTheme="minorHAnsi" w:hAnsiTheme="minorHAnsi" w:cstheme="minorHAnsi"/>
                <w:b/>
                <w:i/>
                <w:color w:val="00B050"/>
              </w:rPr>
            </w:pPr>
            <w:r w:rsidRPr="004A0AD9">
              <w:rPr>
                <w:rFonts w:asciiTheme="minorHAnsi" w:hAnsiTheme="minorHAnsi" w:cstheme="minorHAnsi"/>
                <w:b/>
                <w:i/>
                <w:color w:val="00B050"/>
              </w:rPr>
              <w:t>NOTE 1: Required when the CITY field on the SALI Form is populated, otherwise optional.</w:t>
            </w:r>
          </w:p>
          <w:p w:rsidR="005D16C9" w:rsidRPr="004A0AD9" w:rsidRDefault="005D16C9" w:rsidP="005D16C9">
            <w:pPr>
              <w:pStyle w:val="HeadDateASOG"/>
              <w:ind w:left="720"/>
              <w:jc w:val="left"/>
              <w:rPr>
                <w:rFonts w:asciiTheme="minorHAnsi" w:hAnsiTheme="minorHAnsi" w:cstheme="minorHAnsi"/>
                <w:b/>
                <w:i/>
                <w:color w:val="00B050"/>
              </w:rPr>
            </w:pPr>
            <w:r w:rsidRPr="004A0AD9">
              <w:rPr>
                <w:rFonts w:asciiTheme="minorHAnsi" w:hAnsiTheme="minorHAnsi" w:cstheme="minorHAnsi"/>
                <w:b/>
                <w:i/>
                <w:color w:val="00B050"/>
              </w:rPr>
              <w:t>DATA CHARACTERISTICS: 32 alpha/numeric characters</w:t>
            </w:r>
          </w:p>
          <w:tbl>
            <w:tblPr>
              <w:tblW w:w="0" w:type="auto"/>
              <w:tblInd w:w="720" w:type="dxa"/>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gridCol w:w="288"/>
              <w:gridCol w:w="288"/>
              <w:gridCol w:w="288"/>
              <w:gridCol w:w="288"/>
              <w:gridCol w:w="288"/>
            </w:tblGrid>
            <w:tr w:rsidR="005D16C9" w:rsidRPr="004A0AD9" w:rsidTr="00FF68BC">
              <w:tc>
                <w:tcPr>
                  <w:tcW w:w="1620" w:type="dxa"/>
                  <w:hideMark/>
                </w:tcPr>
                <w:p w:rsidR="005D16C9" w:rsidRPr="004A0AD9" w:rsidRDefault="005D16C9" w:rsidP="005D16C9">
                  <w:pPr>
                    <w:pStyle w:val="NormalASOG"/>
                    <w:rPr>
                      <w:rFonts w:asciiTheme="minorHAnsi" w:hAnsiTheme="minorHAnsi" w:cstheme="minorHAnsi"/>
                      <w:b/>
                      <w:i/>
                      <w:color w:val="00B050"/>
                    </w:rPr>
                  </w:pPr>
                  <w:r w:rsidRPr="004A0AD9">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O</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V</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E</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R</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L</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A</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N</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D</w:t>
                  </w: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P</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A</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R</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K</w:t>
                  </w: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r>
            <w:tr w:rsidR="005D16C9" w:rsidRPr="004A0AD9" w:rsidTr="00FF68BC">
              <w:trPr>
                <w:trHeight w:hRule="exact" w:val="144"/>
              </w:trPr>
              <w:tc>
                <w:tcPr>
                  <w:tcW w:w="1620" w:type="dxa"/>
                </w:tcPr>
                <w:p w:rsidR="005D16C9" w:rsidRPr="004A0AD9"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Style w:val="CommentReference"/>
                      <w:rFonts w:asciiTheme="minorHAnsi" w:hAnsiTheme="minorHAnsi" w:cstheme="minorHAnsi"/>
                      <w:b/>
                      <w:i/>
                      <w:color w:val="00B050"/>
                      <w:sz w:val="20"/>
                      <w:szCs w:val="2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r>
            <w:tr w:rsidR="005D16C9" w:rsidRPr="004A0AD9" w:rsidTr="00FF68BC">
              <w:tc>
                <w:tcPr>
                  <w:tcW w:w="1620" w:type="dxa"/>
                </w:tcPr>
                <w:p w:rsidR="005D16C9" w:rsidRPr="004A0AD9"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Style w:val="CommentReference"/>
                      <w:rFonts w:asciiTheme="minorHAnsi" w:hAnsiTheme="minorHAnsi" w:cstheme="minorHAnsi"/>
                      <w:b/>
                      <w:i/>
                      <w:color w:val="00B050"/>
                      <w:sz w:val="20"/>
                      <w:szCs w:val="2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r>
          </w:tbl>
          <w:p w:rsidR="005D16C9" w:rsidRDefault="005D16C9" w:rsidP="005D16C9">
            <w:pPr>
              <w:pStyle w:val="Heading3"/>
              <w:outlineLvl w:val="2"/>
              <w:rPr>
                <w:sz w:val="22"/>
                <w:szCs w:val="22"/>
              </w:rPr>
            </w:pPr>
          </w:p>
        </w:tc>
      </w:tr>
      <w:tr w:rsidR="005D16C9" w:rsidRPr="00B02A73" w:rsidTr="00FF68BC">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51.  STATE</w:t>
            </w:r>
          </w:p>
        </w:tc>
        <w:tc>
          <w:tcPr>
            <w:tcW w:w="7578" w:type="dxa"/>
          </w:tcPr>
          <w:p w:rsidR="005D16C9" w:rsidRPr="004A0AD9"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r w:rsidRPr="004A0AD9">
              <w:rPr>
                <w:rFonts w:asciiTheme="minorHAnsi" w:hAnsiTheme="minorHAnsi" w:cstheme="minorHAnsi"/>
                <w:b/>
                <w:i/>
                <w:color w:val="00B050"/>
                <w:sz w:val="20"/>
                <w:szCs w:val="20"/>
              </w:rPr>
              <w:t xml:space="preserve">STATE - State/Province </w:t>
            </w:r>
          </w:p>
          <w:p w:rsidR="005D16C9" w:rsidRPr="004A0AD9" w:rsidRDefault="005D16C9" w:rsidP="005D16C9">
            <w:pPr>
              <w:pStyle w:val="HeadDateASOG"/>
              <w:ind w:left="720"/>
              <w:jc w:val="left"/>
              <w:rPr>
                <w:rFonts w:asciiTheme="minorHAnsi" w:hAnsiTheme="minorHAnsi" w:cstheme="minorHAnsi"/>
                <w:b/>
                <w:i/>
                <w:color w:val="00B050"/>
              </w:rPr>
            </w:pPr>
            <w:r w:rsidRPr="004A0AD9">
              <w:rPr>
                <w:rFonts w:asciiTheme="minorHAnsi" w:hAnsiTheme="minorHAnsi" w:cstheme="minorHAnsi"/>
                <w:b/>
                <w:i/>
                <w:color w:val="00B050"/>
              </w:rPr>
              <w:t>Identifies the state/province of the service address.</w:t>
            </w:r>
          </w:p>
          <w:p w:rsidR="005D16C9" w:rsidRPr="004A0AD9" w:rsidRDefault="005D16C9" w:rsidP="005D16C9">
            <w:pPr>
              <w:pStyle w:val="HeadDateASOG"/>
              <w:ind w:left="720"/>
              <w:jc w:val="left"/>
              <w:rPr>
                <w:rFonts w:asciiTheme="minorHAnsi" w:hAnsiTheme="minorHAnsi" w:cstheme="minorHAnsi"/>
                <w:b/>
                <w:i/>
                <w:color w:val="00B050"/>
              </w:rPr>
            </w:pPr>
            <w:r w:rsidRPr="004A0AD9">
              <w:rPr>
                <w:rFonts w:asciiTheme="minorHAnsi" w:hAnsiTheme="minorHAnsi" w:cstheme="minorHAnsi"/>
                <w:b/>
                <w:i/>
                <w:color w:val="00B050"/>
              </w:rPr>
              <w:t>USAGE: This field is conditional.</w:t>
            </w:r>
          </w:p>
          <w:p w:rsidR="005D16C9" w:rsidRPr="004A0AD9" w:rsidRDefault="005D16C9" w:rsidP="005D16C9">
            <w:pPr>
              <w:pStyle w:val="HeadDateASOG"/>
              <w:ind w:left="1440"/>
              <w:jc w:val="left"/>
              <w:rPr>
                <w:rFonts w:asciiTheme="minorHAnsi" w:hAnsiTheme="minorHAnsi" w:cstheme="minorHAnsi"/>
                <w:b/>
                <w:i/>
                <w:color w:val="00B050"/>
              </w:rPr>
            </w:pPr>
            <w:r w:rsidRPr="004A0AD9">
              <w:rPr>
                <w:rFonts w:asciiTheme="minorHAnsi" w:hAnsiTheme="minorHAnsi" w:cstheme="minorHAnsi"/>
                <w:b/>
                <w:i/>
                <w:color w:val="00B050"/>
              </w:rPr>
              <w:t>NOTE 1: Required when the STATE field on the SALI Form is populated, otherwise optional.</w:t>
            </w:r>
          </w:p>
          <w:p w:rsidR="005D16C9" w:rsidRPr="004A0AD9" w:rsidRDefault="005D16C9" w:rsidP="005D16C9">
            <w:pPr>
              <w:pStyle w:val="HeadDateASOG"/>
              <w:ind w:left="720"/>
              <w:jc w:val="left"/>
              <w:rPr>
                <w:rFonts w:asciiTheme="minorHAnsi" w:hAnsiTheme="minorHAnsi" w:cstheme="minorHAnsi"/>
                <w:b/>
                <w:i/>
                <w:color w:val="00B050"/>
              </w:rPr>
            </w:pPr>
            <w:r w:rsidRPr="004A0AD9">
              <w:rPr>
                <w:rFonts w:asciiTheme="minorHAnsi" w:hAnsiTheme="minorHAnsi" w:cstheme="minorHAnsi"/>
                <w:b/>
                <w:i/>
                <w:color w:val="00B050"/>
              </w:rPr>
              <w:t>DATA CHARACTERISTICS: 2 alpha characters</w:t>
            </w:r>
          </w:p>
          <w:tbl>
            <w:tblPr>
              <w:tblW w:w="0" w:type="auto"/>
              <w:tblInd w:w="720" w:type="dxa"/>
              <w:tblLayout w:type="fixed"/>
              <w:tblCellMar>
                <w:left w:w="0" w:type="dxa"/>
                <w:right w:w="0" w:type="dxa"/>
              </w:tblCellMar>
              <w:tblLook w:val="04A0" w:firstRow="1" w:lastRow="0" w:firstColumn="1" w:lastColumn="0" w:noHBand="0" w:noVBand="1"/>
            </w:tblPr>
            <w:tblGrid>
              <w:gridCol w:w="1620"/>
              <w:gridCol w:w="294"/>
              <w:gridCol w:w="294"/>
            </w:tblGrid>
            <w:tr w:rsidR="005D16C9" w:rsidRPr="004A0AD9" w:rsidTr="00FF68BC">
              <w:tc>
                <w:tcPr>
                  <w:tcW w:w="1620" w:type="dxa"/>
                  <w:hideMark/>
                </w:tcPr>
                <w:p w:rsidR="005D16C9" w:rsidRPr="004A0AD9" w:rsidRDefault="005D16C9" w:rsidP="005D16C9">
                  <w:pPr>
                    <w:pStyle w:val="NormalASOG"/>
                    <w:rPr>
                      <w:rFonts w:asciiTheme="minorHAnsi" w:hAnsiTheme="minorHAnsi" w:cstheme="minorHAnsi"/>
                      <w:b/>
                      <w:i/>
                      <w:color w:val="00B050"/>
                    </w:rPr>
                  </w:pPr>
                  <w:r w:rsidRPr="004A0AD9">
                    <w:rPr>
                      <w:rFonts w:asciiTheme="minorHAnsi" w:hAnsiTheme="minorHAnsi" w:cstheme="minorHAnsi"/>
                      <w:b/>
                      <w:i/>
                      <w:color w:val="00B050"/>
                    </w:rPr>
                    <w:t>EXAMPLE:</w:t>
                  </w:r>
                </w:p>
              </w:tc>
              <w:tc>
                <w:tcPr>
                  <w:tcW w:w="294"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K</w:t>
                  </w:r>
                </w:p>
              </w:tc>
              <w:tc>
                <w:tcPr>
                  <w:tcW w:w="294"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S</w:t>
                  </w:r>
                </w:p>
              </w:tc>
            </w:tr>
          </w:tbl>
          <w:p w:rsidR="005D16C9" w:rsidRDefault="005D16C9" w:rsidP="005D16C9">
            <w:pPr>
              <w:pStyle w:val="Heading3"/>
              <w:outlineLvl w:val="2"/>
              <w:rPr>
                <w:sz w:val="22"/>
                <w:szCs w:val="22"/>
              </w:rPr>
            </w:pPr>
          </w:p>
        </w:tc>
      </w:tr>
      <w:tr w:rsidR="005D16C9" w:rsidRPr="00B02A73" w:rsidTr="00FF68BC">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52.   ZIP</w:t>
            </w:r>
          </w:p>
        </w:tc>
        <w:tc>
          <w:tcPr>
            <w:tcW w:w="7578" w:type="dxa"/>
          </w:tcPr>
          <w:p w:rsidR="005D16C9" w:rsidRPr="004A0AD9"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r w:rsidRPr="004A0AD9">
              <w:rPr>
                <w:rFonts w:asciiTheme="minorHAnsi" w:hAnsiTheme="minorHAnsi" w:cstheme="minorHAnsi"/>
                <w:b/>
                <w:i/>
                <w:color w:val="00B050"/>
                <w:sz w:val="20"/>
                <w:szCs w:val="20"/>
              </w:rPr>
              <w:t xml:space="preserve">ZIP - ZIP/Postal Code </w:t>
            </w:r>
          </w:p>
          <w:p w:rsidR="005D16C9" w:rsidRPr="004A0AD9" w:rsidRDefault="005D16C9" w:rsidP="005D16C9">
            <w:pPr>
              <w:pStyle w:val="HeadDateASOG"/>
              <w:ind w:left="720"/>
              <w:jc w:val="left"/>
              <w:rPr>
                <w:rFonts w:asciiTheme="minorHAnsi" w:hAnsiTheme="minorHAnsi" w:cstheme="minorHAnsi"/>
                <w:b/>
                <w:i/>
                <w:color w:val="00B050"/>
              </w:rPr>
            </w:pPr>
            <w:r w:rsidRPr="004A0AD9">
              <w:rPr>
                <w:rFonts w:asciiTheme="minorHAnsi" w:hAnsiTheme="minorHAnsi" w:cstheme="minorHAnsi"/>
                <w:b/>
                <w:i/>
                <w:color w:val="00B050"/>
              </w:rPr>
              <w:t xml:space="preserve">Identifies the ZIP code, ZIP code + extension or postal code of the service address.  </w:t>
            </w:r>
          </w:p>
          <w:p w:rsidR="005D16C9" w:rsidRPr="004A0AD9" w:rsidRDefault="005D16C9" w:rsidP="005D16C9">
            <w:pPr>
              <w:pStyle w:val="HeadDateASOG"/>
              <w:ind w:left="720"/>
              <w:jc w:val="left"/>
              <w:rPr>
                <w:rFonts w:asciiTheme="minorHAnsi" w:hAnsiTheme="minorHAnsi" w:cstheme="minorHAnsi"/>
                <w:b/>
                <w:i/>
                <w:color w:val="00B050"/>
              </w:rPr>
            </w:pPr>
            <w:r w:rsidRPr="004A0AD9">
              <w:rPr>
                <w:rFonts w:asciiTheme="minorHAnsi" w:hAnsiTheme="minorHAnsi" w:cstheme="minorHAnsi"/>
                <w:b/>
                <w:i/>
                <w:color w:val="00B050"/>
              </w:rPr>
              <w:t>USAGE: This field is conditional.</w:t>
            </w:r>
          </w:p>
          <w:p w:rsidR="005D16C9" w:rsidRPr="004A0AD9" w:rsidRDefault="005D16C9" w:rsidP="005D16C9">
            <w:pPr>
              <w:pStyle w:val="HeadDateASOG"/>
              <w:ind w:left="1440"/>
              <w:jc w:val="left"/>
              <w:rPr>
                <w:rFonts w:asciiTheme="minorHAnsi" w:hAnsiTheme="minorHAnsi" w:cstheme="minorHAnsi"/>
                <w:b/>
                <w:i/>
                <w:color w:val="00B050"/>
              </w:rPr>
            </w:pPr>
            <w:r w:rsidRPr="004A0AD9">
              <w:rPr>
                <w:rFonts w:asciiTheme="minorHAnsi" w:hAnsiTheme="minorHAnsi" w:cstheme="minorHAnsi"/>
                <w:b/>
                <w:i/>
                <w:color w:val="00B050"/>
              </w:rPr>
              <w:t>NOTE 1: Required when the ZIP field on the SALI Form is populated, otherwise optional.</w:t>
            </w:r>
          </w:p>
          <w:p w:rsidR="005D16C9" w:rsidRPr="004A0AD9" w:rsidRDefault="005D16C9" w:rsidP="005D16C9">
            <w:pPr>
              <w:pStyle w:val="HeadDateASOG"/>
              <w:ind w:left="720"/>
              <w:jc w:val="left"/>
              <w:rPr>
                <w:rFonts w:asciiTheme="minorHAnsi" w:hAnsiTheme="minorHAnsi" w:cstheme="minorHAnsi"/>
                <w:b/>
                <w:i/>
                <w:color w:val="00B050"/>
              </w:rPr>
            </w:pPr>
            <w:r w:rsidRPr="004A0AD9">
              <w:rPr>
                <w:rFonts w:asciiTheme="minorHAnsi" w:hAnsiTheme="minorHAnsi" w:cstheme="minorHAnsi"/>
                <w:b/>
                <w:i/>
                <w:color w:val="00B050"/>
              </w:rPr>
              <w:t>DATA CHARACTERISTICS: 12 alpha/numeric characters</w:t>
            </w:r>
          </w:p>
          <w:tbl>
            <w:tblPr>
              <w:tblW w:w="0" w:type="auto"/>
              <w:tblInd w:w="720" w:type="dxa"/>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gridCol w:w="288"/>
            </w:tblGrid>
            <w:tr w:rsidR="005D16C9" w:rsidRPr="004A0AD9" w:rsidTr="00FF68BC">
              <w:tc>
                <w:tcPr>
                  <w:tcW w:w="1620" w:type="dxa"/>
                  <w:hideMark/>
                </w:tcPr>
                <w:p w:rsidR="005D16C9" w:rsidRPr="004A0AD9" w:rsidRDefault="005D16C9" w:rsidP="005D16C9">
                  <w:pPr>
                    <w:pStyle w:val="NormalASOG"/>
                    <w:rPr>
                      <w:rFonts w:asciiTheme="minorHAnsi" w:hAnsiTheme="minorHAnsi" w:cstheme="minorHAnsi"/>
                      <w:b/>
                      <w:i/>
                      <w:color w:val="00B050"/>
                    </w:rPr>
                  </w:pPr>
                  <w:r w:rsidRPr="004A0AD9">
                    <w:rPr>
                      <w:rFonts w:asciiTheme="minorHAnsi" w:hAnsiTheme="minorHAnsi" w:cstheme="minorHAnsi"/>
                      <w:b/>
                      <w:i/>
                      <w:color w:val="00B050"/>
                    </w:rPr>
                    <w:t>EXAMPLES:</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6</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6</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r>
          </w:tbl>
          <w:p w:rsidR="005D16C9" w:rsidRPr="004A0AD9" w:rsidRDefault="005D16C9" w:rsidP="005D16C9">
            <w:pPr>
              <w:pStyle w:val="NormalASOG"/>
              <w:ind w:left="720"/>
              <w:rPr>
                <w:rFonts w:asciiTheme="minorHAnsi" w:hAnsiTheme="minorHAnsi" w:cstheme="minorHAnsi"/>
                <w:b/>
                <w:i/>
                <w:color w:val="00B050"/>
              </w:rPr>
            </w:pPr>
          </w:p>
          <w:p w:rsidR="005D16C9" w:rsidRPr="004A0AD9" w:rsidRDefault="005D16C9" w:rsidP="005D16C9">
            <w:pPr>
              <w:pStyle w:val="HeadDateASOG"/>
              <w:tabs>
                <w:tab w:val="clear" w:pos="0"/>
              </w:tabs>
              <w:ind w:left="1440"/>
              <w:jc w:val="left"/>
              <w:rPr>
                <w:rFonts w:asciiTheme="minorHAnsi" w:hAnsiTheme="minorHAnsi" w:cstheme="minorHAnsi"/>
                <w:b/>
                <w:i/>
                <w:color w:val="00B050"/>
              </w:rPr>
            </w:pPr>
            <w:r w:rsidRPr="004A0AD9">
              <w:rPr>
                <w:rFonts w:asciiTheme="minorHAnsi" w:hAnsiTheme="minorHAnsi" w:cstheme="minorHAnsi"/>
                <w:b/>
                <w:i/>
                <w:color w:val="00B050"/>
              </w:rPr>
              <w:t>NOTE 1: This example represents a US Standard ZIP without an extension.</w:t>
            </w:r>
          </w:p>
          <w:p w:rsidR="005D16C9" w:rsidRPr="004A0AD9" w:rsidRDefault="005D16C9" w:rsidP="005D16C9">
            <w:pPr>
              <w:pStyle w:val="NormalASOG"/>
              <w:ind w:left="720"/>
              <w:rPr>
                <w:rFonts w:asciiTheme="minorHAnsi" w:hAnsiTheme="minorHAnsi" w:cstheme="minorHAnsi"/>
                <w:b/>
                <w:i/>
                <w:color w:val="00B050"/>
              </w:rPr>
            </w:pPr>
          </w:p>
          <w:tbl>
            <w:tblPr>
              <w:tblW w:w="0" w:type="auto"/>
              <w:tblInd w:w="720" w:type="dxa"/>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gridCol w:w="288"/>
            </w:tblGrid>
            <w:tr w:rsidR="005D16C9" w:rsidRPr="004A0AD9" w:rsidTr="00FF68BC">
              <w:tc>
                <w:tcPr>
                  <w:tcW w:w="1620" w:type="dxa"/>
                </w:tcPr>
                <w:p w:rsidR="005D16C9" w:rsidRPr="004A0AD9"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8</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8</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5</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4</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3</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4</w:t>
                  </w: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r>
          </w:tbl>
          <w:p w:rsidR="005D16C9" w:rsidRPr="004A0AD9" w:rsidRDefault="005D16C9" w:rsidP="005D16C9">
            <w:pPr>
              <w:pStyle w:val="NormalASOG"/>
              <w:ind w:left="720"/>
              <w:rPr>
                <w:rFonts w:asciiTheme="minorHAnsi" w:hAnsiTheme="minorHAnsi" w:cstheme="minorHAnsi"/>
                <w:b/>
                <w:i/>
                <w:color w:val="00B050"/>
              </w:rPr>
            </w:pPr>
          </w:p>
          <w:p w:rsidR="005D16C9" w:rsidRPr="004A0AD9" w:rsidRDefault="005D16C9" w:rsidP="005D16C9">
            <w:pPr>
              <w:pStyle w:val="HeadDateASOG"/>
              <w:tabs>
                <w:tab w:val="clear" w:pos="0"/>
              </w:tabs>
              <w:ind w:left="1440"/>
              <w:jc w:val="left"/>
              <w:rPr>
                <w:rFonts w:asciiTheme="minorHAnsi" w:hAnsiTheme="minorHAnsi" w:cstheme="minorHAnsi"/>
                <w:b/>
                <w:i/>
                <w:color w:val="00B050"/>
              </w:rPr>
            </w:pPr>
            <w:r w:rsidRPr="004A0AD9">
              <w:rPr>
                <w:rFonts w:asciiTheme="minorHAnsi" w:hAnsiTheme="minorHAnsi" w:cstheme="minorHAnsi"/>
                <w:b/>
                <w:i/>
                <w:color w:val="00B050"/>
              </w:rPr>
              <w:lastRenderedPageBreak/>
              <w:t>NOTE 1: This example represents a US Standard ZIP with an extension.</w:t>
            </w:r>
          </w:p>
          <w:p w:rsidR="005D16C9" w:rsidRPr="004A0AD9" w:rsidRDefault="005D16C9" w:rsidP="005D16C9">
            <w:pPr>
              <w:pStyle w:val="NormalASOG"/>
              <w:ind w:left="720"/>
              <w:rPr>
                <w:rFonts w:asciiTheme="minorHAnsi" w:hAnsiTheme="minorHAnsi" w:cstheme="minorHAnsi"/>
                <w:b/>
                <w:i/>
                <w:color w:val="00B050"/>
              </w:rPr>
            </w:pPr>
          </w:p>
          <w:tbl>
            <w:tblPr>
              <w:tblW w:w="0" w:type="auto"/>
              <w:tblInd w:w="720" w:type="dxa"/>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gridCol w:w="288"/>
            </w:tblGrid>
            <w:tr w:rsidR="005D16C9" w:rsidRPr="004A0AD9" w:rsidTr="00FF68BC">
              <w:tc>
                <w:tcPr>
                  <w:tcW w:w="1620" w:type="dxa"/>
                </w:tcPr>
                <w:p w:rsidR="005D16C9" w:rsidRPr="004A0AD9"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M</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5</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A</w:t>
                  </w: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X</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7</w:t>
                  </w: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r>
          </w:tbl>
          <w:p w:rsidR="005D16C9" w:rsidRPr="004A0AD9" w:rsidRDefault="005D16C9" w:rsidP="005D16C9">
            <w:pPr>
              <w:pStyle w:val="HeadDateASOG"/>
              <w:ind w:left="720"/>
              <w:jc w:val="left"/>
              <w:rPr>
                <w:rFonts w:asciiTheme="minorHAnsi" w:hAnsiTheme="minorHAnsi" w:cstheme="minorHAnsi"/>
                <w:b/>
                <w:i/>
                <w:color w:val="00B050"/>
              </w:rPr>
            </w:pPr>
          </w:p>
          <w:p w:rsidR="005D16C9" w:rsidRPr="004A0AD9" w:rsidRDefault="005D16C9" w:rsidP="005D16C9">
            <w:pPr>
              <w:pStyle w:val="HeadDateASOG"/>
              <w:tabs>
                <w:tab w:val="clear" w:pos="0"/>
              </w:tabs>
              <w:ind w:left="1440"/>
              <w:jc w:val="left"/>
              <w:rPr>
                <w:rFonts w:cs="Arial"/>
              </w:rPr>
            </w:pPr>
            <w:r w:rsidRPr="004A0AD9">
              <w:rPr>
                <w:rFonts w:asciiTheme="minorHAnsi" w:hAnsiTheme="minorHAnsi" w:cstheme="minorHAnsi"/>
                <w:b/>
                <w:i/>
                <w:color w:val="00B050"/>
              </w:rPr>
              <w:t>NOTE 1: This example represents a Canadian postal code format.</w:t>
            </w:r>
          </w:p>
        </w:tc>
      </w:tr>
      <w:tr w:rsidR="005D16C9" w:rsidRPr="00B02A73" w:rsidTr="00FF68BC">
        <w:tc>
          <w:tcPr>
            <w:tcW w:w="1237" w:type="dxa"/>
          </w:tcPr>
          <w:p w:rsidR="005D16C9" w:rsidRDefault="005D16C9" w:rsidP="005D16C9">
            <w:r w:rsidRPr="00932A50">
              <w:rPr>
                <w:rFonts w:asciiTheme="majorHAnsi" w:hAnsiTheme="majorHAnsi" w:cs="Arial"/>
              </w:rPr>
              <w:lastRenderedPageBreak/>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53.  SECLOC CLLI</w:t>
            </w:r>
          </w:p>
        </w:tc>
        <w:tc>
          <w:tcPr>
            <w:tcW w:w="7578" w:type="dxa"/>
          </w:tcPr>
          <w:p w:rsidR="005D16C9" w:rsidRPr="00756C09"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94" w:name="_Toc505695349"/>
            <w:bookmarkStart w:id="95" w:name="_Ref502760975"/>
            <w:r w:rsidRPr="00756C09">
              <w:rPr>
                <w:rFonts w:asciiTheme="minorHAnsi" w:hAnsiTheme="minorHAnsi" w:cstheme="minorHAnsi"/>
                <w:b/>
                <w:i/>
                <w:color w:val="00B050"/>
                <w:sz w:val="20"/>
                <w:szCs w:val="20"/>
              </w:rPr>
              <w:t>SECLOC CLLI - Secondary Location CLLI</w:t>
            </w:r>
            <w:bookmarkEnd w:id="94"/>
            <w:bookmarkEnd w:id="95"/>
          </w:p>
          <w:p w:rsidR="005D16C9" w:rsidRPr="00756C09" w:rsidRDefault="005D16C9" w:rsidP="005D16C9">
            <w:pPr>
              <w:pStyle w:val="HeadDateASOG"/>
              <w:ind w:left="720"/>
              <w:jc w:val="left"/>
              <w:rPr>
                <w:rFonts w:asciiTheme="minorHAnsi" w:hAnsiTheme="minorHAnsi" w:cstheme="minorHAnsi"/>
                <w:b/>
                <w:i/>
                <w:color w:val="00B050"/>
              </w:rPr>
            </w:pPr>
            <w:r w:rsidRPr="00756C09">
              <w:rPr>
                <w:rFonts w:asciiTheme="minorHAnsi" w:hAnsiTheme="minorHAnsi" w:cstheme="minorHAnsi"/>
                <w:b/>
                <w:i/>
                <w:color w:val="00B050"/>
              </w:rPr>
              <w:t xml:space="preserve">Identifies the SECLOC CLLI Code of the customer facility terminal location. </w:t>
            </w:r>
          </w:p>
          <w:p w:rsidR="005D16C9" w:rsidRPr="00756C09" w:rsidRDefault="005D16C9" w:rsidP="005D16C9">
            <w:pPr>
              <w:pStyle w:val="HeadDateASOG"/>
              <w:ind w:left="720"/>
              <w:jc w:val="left"/>
              <w:rPr>
                <w:rFonts w:asciiTheme="minorHAnsi" w:hAnsiTheme="minorHAnsi" w:cstheme="minorHAnsi"/>
                <w:b/>
                <w:i/>
                <w:color w:val="00B050"/>
              </w:rPr>
            </w:pPr>
            <w:r w:rsidRPr="00756C09">
              <w:rPr>
                <w:rFonts w:asciiTheme="minorHAnsi" w:hAnsiTheme="minorHAnsi" w:cstheme="minorHAnsi"/>
                <w:b/>
                <w:i/>
                <w:color w:val="00B050"/>
              </w:rPr>
              <w:t>USAGE: This field is conditional.</w:t>
            </w:r>
          </w:p>
          <w:p w:rsidR="005D16C9" w:rsidRPr="00756C09" w:rsidRDefault="005D16C9" w:rsidP="005D16C9">
            <w:pPr>
              <w:pStyle w:val="HeadDateASOG"/>
              <w:ind w:left="1440"/>
              <w:jc w:val="left"/>
              <w:rPr>
                <w:rFonts w:asciiTheme="minorHAnsi" w:hAnsiTheme="minorHAnsi" w:cstheme="minorHAnsi"/>
                <w:b/>
                <w:i/>
                <w:color w:val="00B050"/>
              </w:rPr>
            </w:pPr>
            <w:r w:rsidRPr="00756C09">
              <w:rPr>
                <w:rFonts w:asciiTheme="minorHAnsi" w:hAnsiTheme="minorHAnsi" w:cstheme="minorHAnsi"/>
                <w:b/>
                <w:i/>
                <w:color w:val="00B050"/>
              </w:rPr>
              <w:t>NOTE 1: Required when the SECLOC field on the Transport or EUSA Form is populated, otherwise optional.</w:t>
            </w:r>
          </w:p>
          <w:p w:rsidR="005D16C9" w:rsidRPr="00756C09" w:rsidRDefault="005D16C9" w:rsidP="005D16C9">
            <w:pPr>
              <w:ind w:left="720"/>
              <w:rPr>
                <w:rFonts w:cstheme="minorHAnsi"/>
                <w:b/>
                <w:i/>
                <w:color w:val="00B050"/>
                <w:sz w:val="20"/>
                <w:szCs w:val="20"/>
              </w:rPr>
            </w:pPr>
            <w:r w:rsidRPr="00756C09">
              <w:rPr>
                <w:rFonts w:cstheme="minorHAnsi"/>
                <w:b/>
                <w:i/>
                <w:color w:val="00B050"/>
                <w:sz w:val="20"/>
                <w:szCs w:val="20"/>
              </w:rPr>
              <w:t>DATA CHARACTERISTICS: 11 alpha/numeric characters</w:t>
            </w:r>
          </w:p>
          <w:tbl>
            <w:tblPr>
              <w:tblpPr w:leftFromText="180" w:rightFromText="180" w:vertAnchor="text" w:horzAnchor="margin" w:tblpY="61"/>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tblGrid>
            <w:tr w:rsidR="005D16C9" w:rsidRPr="00756C09" w:rsidTr="00756C09">
              <w:tc>
                <w:tcPr>
                  <w:tcW w:w="1620" w:type="dxa"/>
                  <w:hideMark/>
                </w:tcPr>
                <w:p w:rsidR="005D16C9" w:rsidRPr="00756C09" w:rsidRDefault="005D16C9" w:rsidP="005D16C9">
                  <w:pPr>
                    <w:pStyle w:val="NormalASOG"/>
                    <w:rPr>
                      <w:rFonts w:asciiTheme="minorHAnsi" w:hAnsiTheme="minorHAnsi" w:cstheme="minorHAnsi"/>
                      <w:b/>
                      <w:i/>
                      <w:color w:val="00B050"/>
                    </w:rPr>
                  </w:pPr>
                  <w:r w:rsidRPr="00756C09">
                    <w:rPr>
                      <w:rFonts w:asciiTheme="minorHAnsi" w:hAnsiTheme="minorHAnsi" w:cstheme="minorHAnsi"/>
                      <w:b/>
                      <w:i/>
                      <w:color w:val="00B050"/>
                    </w:rPr>
                    <w:t>EXAMPLES:</w:t>
                  </w:r>
                </w:p>
              </w:tc>
              <w:tc>
                <w:tcPr>
                  <w:tcW w:w="288" w:type="dxa"/>
                  <w:tcBorders>
                    <w:top w:val="nil"/>
                    <w:left w:val="single" w:sz="4" w:space="0" w:color="auto"/>
                    <w:bottom w:val="single" w:sz="4" w:space="0" w:color="auto"/>
                    <w:right w:val="single" w:sz="4" w:space="0" w:color="auto"/>
                  </w:tcBorders>
                  <w:hideMark/>
                </w:tcPr>
                <w:p w:rsidR="005D16C9" w:rsidRPr="00756C09" w:rsidRDefault="005D16C9" w:rsidP="005D16C9">
                  <w:pPr>
                    <w:pStyle w:val="NormalASOG"/>
                    <w:jc w:val="center"/>
                    <w:rPr>
                      <w:rFonts w:asciiTheme="minorHAnsi" w:hAnsiTheme="minorHAnsi" w:cstheme="minorHAnsi"/>
                      <w:b/>
                      <w:i/>
                      <w:color w:val="00B050"/>
                    </w:rPr>
                  </w:pPr>
                  <w:r w:rsidRPr="00756C09">
                    <w:rPr>
                      <w:rFonts w:asciiTheme="minorHAnsi" w:hAnsiTheme="minorHAnsi" w:cstheme="minorHAnsi"/>
                      <w:b/>
                      <w:i/>
                      <w:color w:val="00B050"/>
                    </w:rPr>
                    <w:t>M</w:t>
                  </w:r>
                </w:p>
              </w:tc>
              <w:tc>
                <w:tcPr>
                  <w:tcW w:w="288" w:type="dxa"/>
                  <w:tcBorders>
                    <w:top w:val="nil"/>
                    <w:left w:val="single" w:sz="4" w:space="0" w:color="auto"/>
                    <w:bottom w:val="single" w:sz="4" w:space="0" w:color="auto"/>
                    <w:right w:val="single" w:sz="4" w:space="0" w:color="auto"/>
                  </w:tcBorders>
                  <w:hideMark/>
                </w:tcPr>
                <w:p w:rsidR="005D16C9" w:rsidRPr="00756C09" w:rsidRDefault="005D16C9" w:rsidP="005D16C9">
                  <w:pPr>
                    <w:pStyle w:val="NormalASOG"/>
                    <w:jc w:val="center"/>
                    <w:rPr>
                      <w:rFonts w:asciiTheme="minorHAnsi" w:hAnsiTheme="minorHAnsi" w:cstheme="minorHAnsi"/>
                      <w:b/>
                      <w:i/>
                      <w:color w:val="00B050"/>
                    </w:rPr>
                  </w:pPr>
                  <w:r w:rsidRPr="00756C09">
                    <w:rPr>
                      <w:rFonts w:asciiTheme="minorHAnsi" w:hAnsiTheme="minorHAnsi" w:cstheme="minorHAnsi"/>
                      <w:b/>
                      <w:i/>
                      <w:color w:val="00B050"/>
                    </w:rPr>
                    <w:t>I</w:t>
                  </w:r>
                </w:p>
              </w:tc>
              <w:tc>
                <w:tcPr>
                  <w:tcW w:w="288" w:type="dxa"/>
                  <w:tcBorders>
                    <w:top w:val="nil"/>
                    <w:left w:val="single" w:sz="4" w:space="0" w:color="auto"/>
                    <w:bottom w:val="single" w:sz="4" w:space="0" w:color="auto"/>
                    <w:right w:val="single" w:sz="4" w:space="0" w:color="auto"/>
                  </w:tcBorders>
                  <w:hideMark/>
                </w:tcPr>
                <w:p w:rsidR="005D16C9" w:rsidRPr="00756C09" w:rsidRDefault="005D16C9" w:rsidP="005D16C9">
                  <w:pPr>
                    <w:pStyle w:val="NormalASOG"/>
                    <w:jc w:val="center"/>
                    <w:rPr>
                      <w:rFonts w:asciiTheme="minorHAnsi" w:hAnsiTheme="minorHAnsi" w:cstheme="minorHAnsi"/>
                      <w:b/>
                      <w:i/>
                      <w:color w:val="00B050"/>
                    </w:rPr>
                  </w:pPr>
                  <w:r w:rsidRPr="00756C09">
                    <w:rPr>
                      <w:rFonts w:asciiTheme="minorHAnsi" w:hAnsiTheme="minorHAnsi" w:cstheme="minorHAnsi"/>
                      <w:b/>
                      <w:i/>
                      <w:color w:val="00B050"/>
                    </w:rPr>
                    <w:t>L</w:t>
                  </w:r>
                </w:p>
              </w:tc>
              <w:tc>
                <w:tcPr>
                  <w:tcW w:w="288" w:type="dxa"/>
                  <w:tcBorders>
                    <w:top w:val="nil"/>
                    <w:left w:val="single" w:sz="4" w:space="0" w:color="auto"/>
                    <w:bottom w:val="single" w:sz="4" w:space="0" w:color="auto"/>
                    <w:right w:val="single" w:sz="4" w:space="0" w:color="auto"/>
                  </w:tcBorders>
                  <w:hideMark/>
                </w:tcPr>
                <w:p w:rsidR="005D16C9" w:rsidRPr="00756C09" w:rsidRDefault="005D16C9" w:rsidP="005D16C9">
                  <w:pPr>
                    <w:pStyle w:val="NormalASOG"/>
                    <w:jc w:val="center"/>
                    <w:rPr>
                      <w:rFonts w:asciiTheme="minorHAnsi" w:hAnsiTheme="minorHAnsi" w:cstheme="minorHAnsi"/>
                      <w:b/>
                      <w:i/>
                      <w:color w:val="00B050"/>
                    </w:rPr>
                  </w:pPr>
                  <w:r w:rsidRPr="00756C09">
                    <w:rPr>
                      <w:rFonts w:asciiTheme="minorHAnsi" w:hAnsiTheme="minorHAnsi" w:cstheme="minorHAnsi"/>
                      <w:b/>
                      <w:i/>
                      <w:color w:val="00B050"/>
                    </w:rPr>
                    <w:t>N</w:t>
                  </w:r>
                </w:p>
              </w:tc>
              <w:tc>
                <w:tcPr>
                  <w:tcW w:w="288" w:type="dxa"/>
                  <w:tcBorders>
                    <w:top w:val="nil"/>
                    <w:left w:val="single" w:sz="4" w:space="0" w:color="auto"/>
                    <w:bottom w:val="single" w:sz="4" w:space="0" w:color="auto"/>
                    <w:right w:val="single" w:sz="4" w:space="0" w:color="auto"/>
                  </w:tcBorders>
                  <w:hideMark/>
                </w:tcPr>
                <w:p w:rsidR="005D16C9" w:rsidRPr="00756C09" w:rsidRDefault="005D16C9" w:rsidP="005D16C9">
                  <w:pPr>
                    <w:pStyle w:val="NormalASOG"/>
                    <w:jc w:val="center"/>
                    <w:rPr>
                      <w:rFonts w:asciiTheme="minorHAnsi" w:hAnsiTheme="minorHAnsi" w:cstheme="minorHAnsi"/>
                      <w:b/>
                      <w:i/>
                      <w:color w:val="00B050"/>
                    </w:rPr>
                  </w:pPr>
                  <w:r w:rsidRPr="00756C09">
                    <w:rPr>
                      <w:rFonts w:asciiTheme="minorHAnsi" w:hAnsiTheme="minorHAnsi" w:cstheme="minorHAnsi"/>
                      <w:b/>
                      <w:i/>
                      <w:color w:val="00B050"/>
                    </w:rPr>
                    <w:t>T</w:t>
                  </w:r>
                </w:p>
              </w:tc>
              <w:tc>
                <w:tcPr>
                  <w:tcW w:w="288" w:type="dxa"/>
                  <w:tcBorders>
                    <w:top w:val="nil"/>
                    <w:left w:val="single" w:sz="4" w:space="0" w:color="auto"/>
                    <w:bottom w:val="single" w:sz="4" w:space="0" w:color="auto"/>
                    <w:right w:val="single" w:sz="4" w:space="0" w:color="auto"/>
                  </w:tcBorders>
                  <w:hideMark/>
                </w:tcPr>
                <w:p w:rsidR="005D16C9" w:rsidRPr="00756C09" w:rsidRDefault="005D16C9" w:rsidP="005D16C9">
                  <w:pPr>
                    <w:pStyle w:val="NormalASOG"/>
                    <w:jc w:val="center"/>
                    <w:rPr>
                      <w:rFonts w:asciiTheme="minorHAnsi" w:hAnsiTheme="minorHAnsi" w:cstheme="minorHAnsi"/>
                      <w:b/>
                      <w:i/>
                      <w:color w:val="00B050"/>
                    </w:rPr>
                  </w:pPr>
                  <w:r w:rsidRPr="00756C09">
                    <w:rPr>
                      <w:rFonts w:asciiTheme="minorHAnsi" w:hAnsiTheme="minorHAnsi" w:cstheme="minorHAnsi"/>
                      <w:b/>
                      <w:i/>
                      <w:color w:val="00B050"/>
                    </w:rPr>
                    <w:t>N</w:t>
                  </w:r>
                </w:p>
              </w:tc>
              <w:tc>
                <w:tcPr>
                  <w:tcW w:w="288" w:type="dxa"/>
                  <w:tcBorders>
                    <w:top w:val="nil"/>
                    <w:left w:val="single" w:sz="4" w:space="0" w:color="auto"/>
                    <w:bottom w:val="single" w:sz="4" w:space="0" w:color="auto"/>
                    <w:right w:val="single" w:sz="4" w:space="0" w:color="auto"/>
                  </w:tcBorders>
                  <w:hideMark/>
                </w:tcPr>
                <w:p w:rsidR="005D16C9" w:rsidRPr="00756C09" w:rsidRDefault="005D16C9" w:rsidP="005D16C9">
                  <w:pPr>
                    <w:pStyle w:val="NormalASOG"/>
                    <w:jc w:val="center"/>
                    <w:rPr>
                      <w:rFonts w:asciiTheme="minorHAnsi" w:hAnsiTheme="minorHAnsi" w:cstheme="minorHAnsi"/>
                      <w:b/>
                      <w:i/>
                      <w:color w:val="00B050"/>
                    </w:rPr>
                  </w:pPr>
                  <w:r w:rsidRPr="00756C09">
                    <w:rPr>
                      <w:rFonts w:asciiTheme="minorHAnsi" w:hAnsiTheme="minorHAnsi" w:cstheme="minorHAnsi"/>
                      <w:b/>
                      <w:i/>
                      <w:color w:val="00B050"/>
                    </w:rPr>
                    <w:t>M</w:t>
                  </w:r>
                </w:p>
              </w:tc>
              <w:tc>
                <w:tcPr>
                  <w:tcW w:w="288" w:type="dxa"/>
                  <w:tcBorders>
                    <w:top w:val="nil"/>
                    <w:left w:val="single" w:sz="4" w:space="0" w:color="auto"/>
                    <w:bottom w:val="single" w:sz="4" w:space="0" w:color="auto"/>
                    <w:right w:val="single" w:sz="4" w:space="0" w:color="auto"/>
                  </w:tcBorders>
                  <w:hideMark/>
                </w:tcPr>
                <w:p w:rsidR="005D16C9" w:rsidRPr="00756C09" w:rsidRDefault="005D16C9" w:rsidP="005D16C9">
                  <w:pPr>
                    <w:pStyle w:val="NormalASOG"/>
                    <w:jc w:val="center"/>
                    <w:rPr>
                      <w:rFonts w:asciiTheme="minorHAnsi" w:hAnsiTheme="minorHAnsi" w:cstheme="minorHAnsi"/>
                      <w:b/>
                      <w:i/>
                      <w:color w:val="00B050"/>
                    </w:rPr>
                  </w:pPr>
                  <w:r w:rsidRPr="00756C09">
                    <w:rPr>
                      <w:rFonts w:asciiTheme="minorHAnsi" w:hAnsiTheme="minorHAnsi" w:cstheme="minorHAnsi"/>
                      <w:b/>
                      <w:i/>
                      <w:color w:val="00B050"/>
                    </w:rPr>
                    <w:t>A</w:t>
                  </w:r>
                </w:p>
              </w:tc>
              <w:tc>
                <w:tcPr>
                  <w:tcW w:w="288" w:type="dxa"/>
                  <w:tcBorders>
                    <w:top w:val="nil"/>
                    <w:left w:val="single" w:sz="4" w:space="0" w:color="auto"/>
                    <w:bottom w:val="single" w:sz="4" w:space="0" w:color="auto"/>
                    <w:right w:val="single" w:sz="4" w:space="0" w:color="auto"/>
                  </w:tcBorders>
                  <w:hideMark/>
                </w:tcPr>
                <w:p w:rsidR="005D16C9" w:rsidRPr="00756C09" w:rsidRDefault="005D16C9" w:rsidP="005D16C9">
                  <w:pPr>
                    <w:pStyle w:val="NormalASOG"/>
                    <w:jc w:val="center"/>
                    <w:rPr>
                      <w:rFonts w:asciiTheme="minorHAnsi" w:hAnsiTheme="minorHAnsi" w:cstheme="minorHAnsi"/>
                      <w:b/>
                      <w:i/>
                      <w:color w:val="00B050"/>
                    </w:rPr>
                  </w:pPr>
                  <w:r w:rsidRPr="00756C09">
                    <w:rPr>
                      <w:rFonts w:asciiTheme="minorHAnsi" w:hAnsiTheme="minorHAnsi" w:cstheme="minorHAnsi"/>
                      <w:b/>
                      <w:i/>
                      <w:color w:val="00B050"/>
                    </w:rPr>
                    <w:t>D</w:t>
                  </w:r>
                </w:p>
              </w:tc>
              <w:tc>
                <w:tcPr>
                  <w:tcW w:w="288" w:type="dxa"/>
                  <w:tcBorders>
                    <w:top w:val="nil"/>
                    <w:left w:val="single" w:sz="4" w:space="0" w:color="auto"/>
                    <w:bottom w:val="single" w:sz="4" w:space="0" w:color="auto"/>
                    <w:right w:val="single" w:sz="4" w:space="0" w:color="auto"/>
                  </w:tcBorders>
                  <w:hideMark/>
                </w:tcPr>
                <w:p w:rsidR="005D16C9" w:rsidRPr="00756C09" w:rsidRDefault="005D16C9" w:rsidP="005D16C9">
                  <w:pPr>
                    <w:pStyle w:val="NormalASOG"/>
                    <w:jc w:val="center"/>
                    <w:rPr>
                      <w:rFonts w:asciiTheme="minorHAnsi" w:hAnsiTheme="minorHAnsi" w:cstheme="minorHAnsi"/>
                      <w:b/>
                      <w:i/>
                      <w:color w:val="00B050"/>
                    </w:rPr>
                  </w:pPr>
                  <w:r w:rsidRPr="00756C09">
                    <w:rPr>
                      <w:rFonts w:asciiTheme="minorHAnsi" w:hAnsiTheme="minorHAnsi" w:cstheme="minorHAnsi"/>
                      <w:b/>
                      <w:i/>
                      <w:color w:val="00B050"/>
                    </w:rPr>
                    <w:t>S</w:t>
                  </w:r>
                </w:p>
              </w:tc>
              <w:tc>
                <w:tcPr>
                  <w:tcW w:w="288" w:type="dxa"/>
                  <w:tcBorders>
                    <w:top w:val="nil"/>
                    <w:left w:val="single" w:sz="4" w:space="0" w:color="auto"/>
                    <w:bottom w:val="single" w:sz="4" w:space="0" w:color="auto"/>
                    <w:right w:val="single" w:sz="4" w:space="0" w:color="auto"/>
                  </w:tcBorders>
                  <w:hideMark/>
                </w:tcPr>
                <w:p w:rsidR="005D16C9" w:rsidRPr="00756C09" w:rsidRDefault="005D16C9" w:rsidP="005D16C9">
                  <w:pPr>
                    <w:pStyle w:val="NormalASOG"/>
                    <w:jc w:val="center"/>
                    <w:rPr>
                      <w:rFonts w:asciiTheme="minorHAnsi" w:hAnsiTheme="minorHAnsi" w:cstheme="minorHAnsi"/>
                      <w:b/>
                      <w:i/>
                      <w:color w:val="00B050"/>
                    </w:rPr>
                  </w:pPr>
                  <w:r w:rsidRPr="00756C09">
                    <w:rPr>
                      <w:rFonts w:asciiTheme="minorHAnsi" w:hAnsiTheme="minorHAnsi" w:cstheme="minorHAnsi"/>
                      <w:b/>
                      <w:i/>
                      <w:color w:val="00B050"/>
                    </w:rPr>
                    <w:t>1</w:t>
                  </w:r>
                </w:p>
              </w:tc>
            </w:tr>
          </w:tbl>
          <w:p w:rsidR="005D16C9" w:rsidRPr="00756C09" w:rsidRDefault="005D16C9" w:rsidP="005D16C9">
            <w:pPr>
              <w:pStyle w:val="NormalASOG"/>
              <w:ind w:left="720"/>
              <w:rPr>
                <w:rFonts w:asciiTheme="minorHAnsi" w:hAnsiTheme="minorHAnsi" w:cstheme="minorHAnsi"/>
                <w:b/>
                <w:i/>
                <w:color w:val="00B050"/>
              </w:rPr>
            </w:pPr>
          </w:p>
          <w:p w:rsidR="005D16C9" w:rsidRPr="00756C09" w:rsidRDefault="005D16C9" w:rsidP="005D16C9">
            <w:pPr>
              <w:pStyle w:val="NormalASOG"/>
              <w:ind w:left="720"/>
              <w:rPr>
                <w:rFonts w:asciiTheme="minorHAnsi" w:hAnsiTheme="minorHAnsi" w:cstheme="minorHAnsi"/>
                <w:b/>
                <w:i/>
                <w:color w:val="00B050"/>
              </w:rPr>
            </w:pPr>
          </w:p>
          <w:tbl>
            <w:tblPr>
              <w:tblpPr w:leftFromText="180" w:rightFromText="180" w:vertAnchor="text" w:horzAnchor="margin" w:tblpY="61"/>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tblGrid>
            <w:tr w:rsidR="005D16C9" w:rsidRPr="00756C09" w:rsidTr="00756C09">
              <w:tc>
                <w:tcPr>
                  <w:tcW w:w="1620" w:type="dxa"/>
                </w:tcPr>
                <w:p w:rsidR="005D16C9" w:rsidRPr="00756C09"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756C09" w:rsidRDefault="005D16C9" w:rsidP="005D16C9">
                  <w:pPr>
                    <w:pStyle w:val="NormalASOG"/>
                    <w:jc w:val="center"/>
                    <w:rPr>
                      <w:rFonts w:asciiTheme="minorHAnsi" w:hAnsiTheme="minorHAnsi" w:cstheme="minorHAnsi"/>
                      <w:b/>
                      <w:i/>
                      <w:color w:val="00B050"/>
                    </w:rPr>
                  </w:pPr>
                  <w:r w:rsidRPr="00756C09">
                    <w:rPr>
                      <w:rFonts w:asciiTheme="minorHAnsi" w:hAnsiTheme="minorHAnsi" w:cstheme="minorHAnsi"/>
                      <w:b/>
                      <w:i/>
                      <w:color w:val="00B050"/>
                    </w:rPr>
                    <w:t>M</w:t>
                  </w:r>
                </w:p>
              </w:tc>
              <w:tc>
                <w:tcPr>
                  <w:tcW w:w="288" w:type="dxa"/>
                  <w:tcBorders>
                    <w:top w:val="nil"/>
                    <w:left w:val="single" w:sz="4" w:space="0" w:color="auto"/>
                    <w:bottom w:val="single" w:sz="4" w:space="0" w:color="auto"/>
                    <w:right w:val="single" w:sz="4" w:space="0" w:color="auto"/>
                  </w:tcBorders>
                  <w:hideMark/>
                </w:tcPr>
                <w:p w:rsidR="005D16C9" w:rsidRPr="00756C09" w:rsidRDefault="005D16C9" w:rsidP="005D16C9">
                  <w:pPr>
                    <w:pStyle w:val="NormalASOG"/>
                    <w:jc w:val="center"/>
                    <w:rPr>
                      <w:rFonts w:asciiTheme="minorHAnsi" w:hAnsiTheme="minorHAnsi" w:cstheme="minorHAnsi"/>
                      <w:b/>
                      <w:i/>
                      <w:color w:val="00B050"/>
                    </w:rPr>
                  </w:pPr>
                  <w:r w:rsidRPr="00756C09">
                    <w:rPr>
                      <w:rFonts w:asciiTheme="minorHAnsi" w:hAnsiTheme="minorHAnsi" w:cstheme="minorHAnsi"/>
                      <w:b/>
                      <w:i/>
                      <w:color w:val="00B050"/>
                    </w:rPr>
                    <w:t>I</w:t>
                  </w:r>
                </w:p>
              </w:tc>
              <w:tc>
                <w:tcPr>
                  <w:tcW w:w="288" w:type="dxa"/>
                  <w:tcBorders>
                    <w:top w:val="nil"/>
                    <w:left w:val="single" w:sz="4" w:space="0" w:color="auto"/>
                    <w:bottom w:val="single" w:sz="4" w:space="0" w:color="auto"/>
                    <w:right w:val="single" w:sz="4" w:space="0" w:color="auto"/>
                  </w:tcBorders>
                  <w:hideMark/>
                </w:tcPr>
                <w:p w:rsidR="005D16C9" w:rsidRPr="00756C09" w:rsidRDefault="005D16C9" w:rsidP="005D16C9">
                  <w:pPr>
                    <w:pStyle w:val="NormalASOG"/>
                    <w:jc w:val="center"/>
                    <w:rPr>
                      <w:rFonts w:asciiTheme="minorHAnsi" w:hAnsiTheme="minorHAnsi" w:cstheme="minorHAnsi"/>
                      <w:b/>
                      <w:i/>
                      <w:color w:val="00B050"/>
                    </w:rPr>
                  </w:pPr>
                  <w:r w:rsidRPr="00756C09">
                    <w:rPr>
                      <w:rFonts w:asciiTheme="minorHAnsi" w:hAnsiTheme="minorHAnsi" w:cstheme="minorHAnsi"/>
                      <w:b/>
                      <w:i/>
                      <w:color w:val="00B050"/>
                    </w:rPr>
                    <w:t>L</w:t>
                  </w:r>
                </w:p>
              </w:tc>
              <w:tc>
                <w:tcPr>
                  <w:tcW w:w="288" w:type="dxa"/>
                  <w:tcBorders>
                    <w:top w:val="nil"/>
                    <w:left w:val="single" w:sz="4" w:space="0" w:color="auto"/>
                    <w:bottom w:val="single" w:sz="4" w:space="0" w:color="auto"/>
                    <w:right w:val="single" w:sz="4" w:space="0" w:color="auto"/>
                  </w:tcBorders>
                  <w:hideMark/>
                </w:tcPr>
                <w:p w:rsidR="005D16C9" w:rsidRPr="00756C09" w:rsidRDefault="005D16C9" w:rsidP="005D16C9">
                  <w:pPr>
                    <w:pStyle w:val="NormalASOG"/>
                    <w:jc w:val="center"/>
                    <w:rPr>
                      <w:rFonts w:asciiTheme="minorHAnsi" w:hAnsiTheme="minorHAnsi" w:cstheme="minorHAnsi"/>
                      <w:b/>
                      <w:i/>
                      <w:color w:val="00B050"/>
                    </w:rPr>
                  </w:pPr>
                  <w:r w:rsidRPr="00756C09">
                    <w:rPr>
                      <w:rFonts w:asciiTheme="minorHAnsi" w:hAnsiTheme="minorHAnsi" w:cstheme="minorHAnsi"/>
                      <w:b/>
                      <w:i/>
                      <w:color w:val="00B050"/>
                    </w:rPr>
                    <w:t>N</w:t>
                  </w:r>
                </w:p>
              </w:tc>
              <w:tc>
                <w:tcPr>
                  <w:tcW w:w="288" w:type="dxa"/>
                  <w:tcBorders>
                    <w:top w:val="nil"/>
                    <w:left w:val="single" w:sz="4" w:space="0" w:color="auto"/>
                    <w:bottom w:val="single" w:sz="4" w:space="0" w:color="auto"/>
                    <w:right w:val="single" w:sz="4" w:space="0" w:color="auto"/>
                  </w:tcBorders>
                  <w:hideMark/>
                </w:tcPr>
                <w:p w:rsidR="005D16C9" w:rsidRPr="00756C09" w:rsidRDefault="005D16C9" w:rsidP="005D16C9">
                  <w:pPr>
                    <w:pStyle w:val="NormalASOG"/>
                    <w:jc w:val="center"/>
                    <w:rPr>
                      <w:rFonts w:asciiTheme="minorHAnsi" w:hAnsiTheme="minorHAnsi" w:cstheme="minorHAnsi"/>
                      <w:b/>
                      <w:i/>
                      <w:color w:val="00B050"/>
                    </w:rPr>
                  </w:pPr>
                  <w:r w:rsidRPr="00756C09">
                    <w:rPr>
                      <w:rFonts w:asciiTheme="minorHAnsi" w:hAnsiTheme="minorHAnsi" w:cstheme="minorHAnsi"/>
                      <w:b/>
                      <w:i/>
                      <w:color w:val="00B050"/>
                    </w:rPr>
                    <w:t>T</w:t>
                  </w:r>
                </w:p>
              </w:tc>
              <w:tc>
                <w:tcPr>
                  <w:tcW w:w="288" w:type="dxa"/>
                  <w:tcBorders>
                    <w:top w:val="nil"/>
                    <w:left w:val="single" w:sz="4" w:space="0" w:color="auto"/>
                    <w:bottom w:val="single" w:sz="4" w:space="0" w:color="auto"/>
                    <w:right w:val="single" w:sz="4" w:space="0" w:color="auto"/>
                  </w:tcBorders>
                  <w:hideMark/>
                </w:tcPr>
                <w:p w:rsidR="005D16C9" w:rsidRPr="00756C09" w:rsidRDefault="005D16C9" w:rsidP="005D16C9">
                  <w:pPr>
                    <w:pStyle w:val="NormalASOG"/>
                    <w:jc w:val="center"/>
                    <w:rPr>
                      <w:rFonts w:asciiTheme="minorHAnsi" w:hAnsiTheme="minorHAnsi" w:cstheme="minorHAnsi"/>
                      <w:b/>
                      <w:i/>
                      <w:color w:val="00B050"/>
                    </w:rPr>
                  </w:pPr>
                  <w:r w:rsidRPr="00756C09">
                    <w:rPr>
                      <w:rFonts w:asciiTheme="minorHAnsi" w:hAnsiTheme="minorHAnsi" w:cstheme="minorHAnsi"/>
                      <w:b/>
                      <w:i/>
                      <w:color w:val="00B050"/>
                    </w:rPr>
                    <w:t>N</w:t>
                  </w:r>
                </w:p>
              </w:tc>
              <w:tc>
                <w:tcPr>
                  <w:tcW w:w="288" w:type="dxa"/>
                  <w:tcBorders>
                    <w:top w:val="nil"/>
                    <w:left w:val="single" w:sz="4" w:space="0" w:color="auto"/>
                    <w:bottom w:val="single" w:sz="4" w:space="0" w:color="auto"/>
                    <w:right w:val="single" w:sz="4" w:space="0" w:color="auto"/>
                  </w:tcBorders>
                  <w:hideMark/>
                </w:tcPr>
                <w:p w:rsidR="005D16C9" w:rsidRPr="00756C09" w:rsidRDefault="005D16C9" w:rsidP="005D16C9">
                  <w:pPr>
                    <w:pStyle w:val="NormalASOG"/>
                    <w:jc w:val="center"/>
                    <w:rPr>
                      <w:rFonts w:asciiTheme="minorHAnsi" w:hAnsiTheme="minorHAnsi" w:cstheme="minorHAnsi"/>
                      <w:b/>
                      <w:i/>
                      <w:color w:val="00B050"/>
                    </w:rPr>
                  </w:pPr>
                  <w:r w:rsidRPr="00756C09">
                    <w:rPr>
                      <w:rFonts w:asciiTheme="minorHAnsi" w:hAnsiTheme="minorHAnsi" w:cstheme="minorHAnsi"/>
                      <w:b/>
                      <w:i/>
                      <w:color w:val="00B050"/>
                    </w:rPr>
                    <w:t>M</w:t>
                  </w:r>
                </w:p>
              </w:tc>
              <w:tc>
                <w:tcPr>
                  <w:tcW w:w="288" w:type="dxa"/>
                  <w:tcBorders>
                    <w:top w:val="nil"/>
                    <w:left w:val="single" w:sz="4" w:space="0" w:color="auto"/>
                    <w:bottom w:val="single" w:sz="4" w:space="0" w:color="auto"/>
                    <w:right w:val="single" w:sz="4" w:space="0" w:color="auto"/>
                  </w:tcBorders>
                  <w:hideMark/>
                </w:tcPr>
                <w:p w:rsidR="005D16C9" w:rsidRPr="00756C09" w:rsidRDefault="005D16C9" w:rsidP="005D16C9">
                  <w:pPr>
                    <w:pStyle w:val="NormalASOG"/>
                    <w:jc w:val="center"/>
                    <w:rPr>
                      <w:rFonts w:asciiTheme="minorHAnsi" w:hAnsiTheme="minorHAnsi" w:cstheme="minorHAnsi"/>
                      <w:b/>
                      <w:i/>
                      <w:color w:val="00B050"/>
                    </w:rPr>
                  </w:pPr>
                  <w:r w:rsidRPr="00756C09">
                    <w:rPr>
                      <w:rFonts w:asciiTheme="minorHAnsi" w:hAnsiTheme="minorHAnsi" w:cstheme="minorHAnsi"/>
                      <w:b/>
                      <w:i/>
                      <w:color w:val="00B050"/>
                    </w:rPr>
                    <w:t>A</w:t>
                  </w:r>
                </w:p>
              </w:tc>
              <w:tc>
                <w:tcPr>
                  <w:tcW w:w="288" w:type="dxa"/>
                  <w:tcBorders>
                    <w:top w:val="nil"/>
                    <w:left w:val="single" w:sz="4" w:space="0" w:color="auto"/>
                    <w:bottom w:val="single" w:sz="4" w:space="0" w:color="auto"/>
                    <w:right w:val="single" w:sz="4" w:space="0" w:color="auto"/>
                  </w:tcBorders>
                  <w:hideMark/>
                </w:tcPr>
                <w:p w:rsidR="005D16C9" w:rsidRPr="00756C09" w:rsidRDefault="005D16C9" w:rsidP="005D16C9">
                  <w:pPr>
                    <w:pStyle w:val="NormalASOG"/>
                    <w:jc w:val="center"/>
                    <w:rPr>
                      <w:rFonts w:asciiTheme="minorHAnsi" w:hAnsiTheme="minorHAnsi" w:cstheme="minorHAnsi"/>
                      <w:b/>
                      <w:i/>
                      <w:color w:val="00B050"/>
                    </w:rPr>
                  </w:pPr>
                  <w:r w:rsidRPr="00756C09">
                    <w:rPr>
                      <w:rFonts w:asciiTheme="minorHAnsi" w:hAnsiTheme="minorHAnsi" w:cstheme="minorHAnsi"/>
                      <w:b/>
                      <w:i/>
                      <w:color w:val="00B050"/>
                    </w:rPr>
                    <w:t>K</w:t>
                  </w:r>
                </w:p>
              </w:tc>
              <w:tc>
                <w:tcPr>
                  <w:tcW w:w="288" w:type="dxa"/>
                  <w:tcBorders>
                    <w:top w:val="nil"/>
                    <w:left w:val="single" w:sz="4" w:space="0" w:color="auto"/>
                    <w:bottom w:val="single" w:sz="4" w:space="0" w:color="auto"/>
                    <w:right w:val="single" w:sz="4" w:space="0" w:color="auto"/>
                  </w:tcBorders>
                  <w:hideMark/>
                </w:tcPr>
                <w:p w:rsidR="005D16C9" w:rsidRPr="00756C09" w:rsidRDefault="005D16C9" w:rsidP="005D16C9">
                  <w:pPr>
                    <w:pStyle w:val="NormalASOG"/>
                    <w:jc w:val="center"/>
                    <w:rPr>
                      <w:rFonts w:asciiTheme="minorHAnsi" w:hAnsiTheme="minorHAnsi" w:cstheme="minorHAnsi"/>
                      <w:b/>
                      <w:i/>
                      <w:color w:val="00B050"/>
                    </w:rPr>
                  </w:pPr>
                  <w:r w:rsidRPr="00756C09">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5D16C9" w:rsidRPr="00756C09" w:rsidRDefault="005D16C9" w:rsidP="005D16C9">
                  <w:pPr>
                    <w:pStyle w:val="NormalASOG"/>
                    <w:jc w:val="center"/>
                    <w:rPr>
                      <w:rFonts w:asciiTheme="minorHAnsi" w:hAnsiTheme="minorHAnsi" w:cstheme="minorHAnsi"/>
                      <w:b/>
                      <w:i/>
                      <w:color w:val="00B050"/>
                    </w:rPr>
                  </w:pPr>
                  <w:r w:rsidRPr="00756C09">
                    <w:rPr>
                      <w:rFonts w:asciiTheme="minorHAnsi" w:hAnsiTheme="minorHAnsi" w:cstheme="minorHAnsi"/>
                      <w:b/>
                      <w:i/>
                      <w:color w:val="00B050"/>
                    </w:rPr>
                    <w:t>1</w:t>
                  </w:r>
                </w:p>
              </w:tc>
            </w:tr>
          </w:tbl>
          <w:p w:rsidR="005D16C9" w:rsidRDefault="005D16C9" w:rsidP="005D16C9">
            <w:pPr>
              <w:pStyle w:val="Heading3"/>
              <w:outlineLvl w:val="2"/>
              <w:rPr>
                <w:sz w:val="22"/>
                <w:szCs w:val="22"/>
              </w:rPr>
            </w:pPr>
          </w:p>
        </w:tc>
      </w:tr>
      <w:tr w:rsidR="005D16C9" w:rsidRPr="00B02A73" w:rsidTr="00FF68BC">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54.  ADD DMARC INFO</w:t>
            </w:r>
          </w:p>
        </w:tc>
        <w:tc>
          <w:tcPr>
            <w:tcW w:w="7578" w:type="dxa"/>
          </w:tcPr>
          <w:p w:rsidR="005D16C9" w:rsidRPr="004A0AD9"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r w:rsidRPr="004A0AD9">
              <w:rPr>
                <w:rFonts w:asciiTheme="minorHAnsi" w:hAnsiTheme="minorHAnsi" w:cstheme="minorHAnsi"/>
                <w:b/>
                <w:i/>
                <w:color w:val="00B050"/>
                <w:sz w:val="20"/>
                <w:szCs w:val="20"/>
              </w:rPr>
              <w:t xml:space="preserve">ADD DMARC INFO - Additional Address DMARC Information </w:t>
            </w:r>
          </w:p>
          <w:p w:rsidR="005D16C9" w:rsidRPr="004A0AD9" w:rsidRDefault="005D16C9" w:rsidP="005D16C9">
            <w:pPr>
              <w:pStyle w:val="HeadDateASOG"/>
              <w:ind w:left="720"/>
              <w:jc w:val="left"/>
              <w:rPr>
                <w:rFonts w:asciiTheme="minorHAnsi" w:hAnsiTheme="minorHAnsi" w:cstheme="minorHAnsi"/>
                <w:b/>
                <w:i/>
                <w:color w:val="00B050"/>
              </w:rPr>
            </w:pPr>
            <w:r w:rsidRPr="004A0AD9">
              <w:rPr>
                <w:rFonts w:asciiTheme="minorHAnsi" w:hAnsiTheme="minorHAnsi" w:cstheme="minorHAnsi"/>
                <w:b/>
                <w:i/>
                <w:color w:val="00B050"/>
              </w:rPr>
              <w:t xml:space="preserve">Identifies additional DMARC location information about the service address.  </w:t>
            </w:r>
          </w:p>
          <w:p w:rsidR="005D16C9" w:rsidRPr="004A0AD9" w:rsidRDefault="005D16C9" w:rsidP="005D16C9">
            <w:pPr>
              <w:pStyle w:val="HeadDateASOG"/>
              <w:ind w:left="720"/>
              <w:jc w:val="left"/>
              <w:rPr>
                <w:rFonts w:asciiTheme="minorHAnsi" w:hAnsiTheme="minorHAnsi" w:cstheme="minorHAnsi"/>
                <w:b/>
                <w:i/>
                <w:color w:val="00B050"/>
              </w:rPr>
            </w:pPr>
            <w:r w:rsidRPr="004A0AD9">
              <w:rPr>
                <w:rFonts w:asciiTheme="minorHAnsi" w:hAnsiTheme="minorHAnsi" w:cstheme="minorHAnsi"/>
                <w:b/>
                <w:i/>
                <w:color w:val="00B050"/>
              </w:rPr>
              <w:t>USAGE: This field is optional.</w:t>
            </w:r>
          </w:p>
          <w:p w:rsidR="005D16C9" w:rsidRDefault="005D16C9" w:rsidP="005D16C9">
            <w:pPr>
              <w:pStyle w:val="HeadDateASOG"/>
              <w:ind w:left="720"/>
              <w:jc w:val="left"/>
              <w:rPr>
                <w:rFonts w:asciiTheme="minorHAnsi" w:hAnsiTheme="minorHAnsi" w:cstheme="minorHAnsi"/>
                <w:b/>
                <w:i/>
                <w:color w:val="00B050"/>
              </w:rPr>
            </w:pPr>
            <w:r w:rsidRPr="004A0AD9">
              <w:rPr>
                <w:rFonts w:asciiTheme="minorHAnsi" w:hAnsiTheme="minorHAnsi" w:cstheme="minorHAnsi"/>
                <w:b/>
                <w:i/>
                <w:color w:val="00B050"/>
              </w:rPr>
              <w:t>DATA CHARACTERISTICS: 120 alpha/numeric characters</w:t>
            </w:r>
          </w:p>
          <w:tbl>
            <w:tblPr>
              <w:tblW w:w="7380" w:type="dxa"/>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5D16C9" w:rsidRPr="004A0AD9" w:rsidTr="00FF68BC">
              <w:tc>
                <w:tcPr>
                  <w:tcW w:w="1620" w:type="dxa"/>
                  <w:hideMark/>
                </w:tcPr>
                <w:p w:rsidR="005D16C9" w:rsidRPr="004A0AD9" w:rsidRDefault="005D16C9" w:rsidP="005D16C9">
                  <w:pPr>
                    <w:pStyle w:val="NormalASOG"/>
                    <w:rPr>
                      <w:rFonts w:asciiTheme="minorHAnsi" w:hAnsiTheme="minorHAnsi" w:cstheme="minorHAnsi"/>
                      <w:b/>
                      <w:i/>
                      <w:color w:val="00B050"/>
                    </w:rPr>
                  </w:pPr>
                  <w:r w:rsidRPr="004A0AD9">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F</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I</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R</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S</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T</w:t>
                  </w: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F</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L</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R</w:t>
                  </w: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C</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A</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B</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I</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N</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E</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T</w:t>
                  </w: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B</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7</w:t>
                  </w:r>
                </w:p>
              </w:tc>
            </w:tr>
            <w:tr w:rsidR="005D16C9" w:rsidRPr="004A0AD9" w:rsidTr="00FF68BC">
              <w:trPr>
                <w:trHeight w:hRule="exact" w:val="144"/>
              </w:trPr>
              <w:tc>
                <w:tcPr>
                  <w:tcW w:w="1620" w:type="dxa"/>
                </w:tcPr>
                <w:p w:rsidR="005D16C9" w:rsidRPr="004A0AD9"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r>
            <w:tr w:rsidR="005D16C9" w:rsidRPr="004A0AD9" w:rsidTr="00FF68BC">
              <w:tc>
                <w:tcPr>
                  <w:tcW w:w="1620" w:type="dxa"/>
                </w:tcPr>
                <w:p w:rsidR="005D16C9" w:rsidRPr="004A0AD9"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R</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A</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C</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K</w:t>
                  </w: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P</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O</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S</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7</w:t>
                  </w: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R</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J</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4</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5</w:t>
                  </w:r>
                </w:p>
              </w:tc>
              <w:tc>
                <w:tcPr>
                  <w:tcW w:w="288" w:type="dxa"/>
                  <w:tcBorders>
                    <w:top w:val="nil"/>
                    <w:left w:val="single" w:sz="4" w:space="0" w:color="auto"/>
                    <w:bottom w:val="single" w:sz="4" w:space="0" w:color="auto"/>
                    <w:right w:val="single" w:sz="4" w:space="0" w:color="auto"/>
                  </w:tcBorders>
                  <w:hideMark/>
                </w:tcPr>
                <w:p w:rsidR="005D16C9" w:rsidRPr="004A0AD9" w:rsidRDefault="005D16C9" w:rsidP="005D16C9">
                  <w:pPr>
                    <w:pStyle w:val="NormalASOG"/>
                    <w:jc w:val="center"/>
                    <w:rPr>
                      <w:rFonts w:asciiTheme="minorHAnsi" w:hAnsiTheme="minorHAnsi" w:cstheme="minorHAnsi"/>
                      <w:b/>
                      <w:i/>
                      <w:color w:val="00B050"/>
                    </w:rPr>
                  </w:pPr>
                  <w:r w:rsidRPr="004A0AD9">
                    <w:rPr>
                      <w:rFonts w:asciiTheme="minorHAnsi" w:hAnsiTheme="minorHAnsi" w:cstheme="minorHAnsi"/>
                      <w:b/>
                      <w:i/>
                      <w:color w:val="00B050"/>
                    </w:rPr>
                    <w:t>C</w:t>
                  </w: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r>
            <w:tr w:rsidR="005D16C9" w:rsidRPr="004A0AD9" w:rsidTr="00FF68BC">
              <w:trPr>
                <w:trHeight w:hRule="exact" w:val="144"/>
              </w:trPr>
              <w:tc>
                <w:tcPr>
                  <w:tcW w:w="1620" w:type="dxa"/>
                </w:tcPr>
                <w:p w:rsidR="005D16C9" w:rsidRPr="004A0AD9"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r>
            <w:tr w:rsidR="005D16C9" w:rsidRPr="004A0AD9" w:rsidTr="00FF68BC">
              <w:tc>
                <w:tcPr>
                  <w:tcW w:w="1620" w:type="dxa"/>
                </w:tcPr>
                <w:p w:rsidR="005D16C9" w:rsidRPr="004A0AD9"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r>
            <w:tr w:rsidR="005D16C9" w:rsidRPr="004A0AD9" w:rsidTr="00FF68BC">
              <w:trPr>
                <w:trHeight w:hRule="exact" w:val="144"/>
              </w:trPr>
              <w:tc>
                <w:tcPr>
                  <w:tcW w:w="1620" w:type="dxa"/>
                </w:tcPr>
                <w:p w:rsidR="005D16C9" w:rsidRPr="004A0AD9"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r>
            <w:tr w:rsidR="005D16C9" w:rsidRPr="004A0AD9" w:rsidTr="00FF68BC">
              <w:tc>
                <w:tcPr>
                  <w:tcW w:w="1620" w:type="dxa"/>
                </w:tcPr>
                <w:p w:rsidR="005D16C9" w:rsidRPr="004A0AD9"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r>
            <w:tr w:rsidR="005D16C9" w:rsidRPr="004A0AD9" w:rsidTr="00FF68BC">
              <w:trPr>
                <w:trHeight w:hRule="exact" w:val="144"/>
              </w:trPr>
              <w:tc>
                <w:tcPr>
                  <w:tcW w:w="1620" w:type="dxa"/>
                </w:tcPr>
                <w:p w:rsidR="005D16C9" w:rsidRPr="004A0AD9"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r>
            <w:tr w:rsidR="005D16C9" w:rsidRPr="004A0AD9" w:rsidTr="00FF68BC">
              <w:tc>
                <w:tcPr>
                  <w:tcW w:w="1620" w:type="dxa"/>
                </w:tcPr>
                <w:p w:rsidR="005D16C9" w:rsidRPr="004A0AD9"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r>
            <w:tr w:rsidR="005D16C9" w:rsidRPr="004A0AD9" w:rsidTr="00FF68BC">
              <w:trPr>
                <w:trHeight w:hRule="exact" w:val="144"/>
              </w:trPr>
              <w:tc>
                <w:tcPr>
                  <w:tcW w:w="1620" w:type="dxa"/>
                </w:tcPr>
                <w:p w:rsidR="005D16C9" w:rsidRPr="004A0AD9"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r>
            <w:tr w:rsidR="005D16C9" w:rsidRPr="004A0AD9" w:rsidTr="00FF68BC">
              <w:tc>
                <w:tcPr>
                  <w:tcW w:w="1620" w:type="dxa"/>
                </w:tcPr>
                <w:p w:rsidR="005D16C9" w:rsidRPr="004A0AD9"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r>
            <w:tr w:rsidR="005D16C9" w:rsidRPr="004A0AD9" w:rsidTr="00FF68BC">
              <w:trPr>
                <w:trHeight w:hRule="exact" w:val="144"/>
              </w:trPr>
              <w:tc>
                <w:tcPr>
                  <w:tcW w:w="1620" w:type="dxa"/>
                </w:tcPr>
                <w:p w:rsidR="005D16C9" w:rsidRPr="004A0AD9"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r>
            <w:tr w:rsidR="005D16C9" w:rsidRPr="004A0AD9" w:rsidTr="00FF68BC">
              <w:tc>
                <w:tcPr>
                  <w:tcW w:w="1620" w:type="dxa"/>
                </w:tcPr>
                <w:p w:rsidR="005D16C9" w:rsidRPr="004A0AD9"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r>
            <w:tr w:rsidR="005D16C9" w:rsidRPr="004A0AD9" w:rsidTr="00FF68BC">
              <w:trPr>
                <w:trHeight w:hRule="exact" w:val="144"/>
              </w:trPr>
              <w:tc>
                <w:tcPr>
                  <w:tcW w:w="1620" w:type="dxa"/>
                </w:tcPr>
                <w:p w:rsidR="005D16C9" w:rsidRPr="004A0AD9"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A0AD9" w:rsidRDefault="005D16C9" w:rsidP="005D16C9">
                  <w:pPr>
                    <w:pStyle w:val="NormalASOG"/>
                    <w:jc w:val="center"/>
                    <w:rPr>
                      <w:rFonts w:asciiTheme="minorHAnsi" w:hAnsiTheme="minorHAnsi" w:cstheme="minorHAnsi"/>
                      <w:b/>
                      <w:i/>
                      <w:color w:val="00B050"/>
                    </w:rPr>
                  </w:pPr>
                </w:p>
              </w:tc>
            </w:tr>
            <w:tr w:rsidR="005D16C9" w:rsidRPr="004A0AD9" w:rsidTr="00FF68BC">
              <w:trPr>
                <w:gridAfter w:val="10"/>
                <w:wAfter w:w="2880" w:type="dxa"/>
              </w:trPr>
              <w:tc>
                <w:tcPr>
                  <w:tcW w:w="1620" w:type="dxa"/>
                </w:tcPr>
                <w:p w:rsidR="005D16C9" w:rsidRPr="004A0AD9"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A0AD9" w:rsidRDefault="005D16C9" w:rsidP="005D16C9">
                  <w:pPr>
                    <w:pStyle w:val="NormalASOG"/>
                    <w:jc w:val="center"/>
                    <w:rPr>
                      <w:rFonts w:asciiTheme="minorHAnsi" w:hAnsiTheme="minorHAnsi" w:cstheme="minorHAnsi"/>
                      <w:b/>
                      <w:i/>
                      <w:color w:val="00B050"/>
                    </w:rPr>
                  </w:pPr>
                </w:p>
              </w:tc>
            </w:tr>
          </w:tbl>
          <w:p w:rsidR="005D16C9" w:rsidRPr="004A0AD9" w:rsidRDefault="005D16C9" w:rsidP="005D16C9">
            <w:pPr>
              <w:pStyle w:val="Heading3"/>
              <w:outlineLvl w:val="2"/>
            </w:pPr>
          </w:p>
        </w:tc>
      </w:tr>
      <w:tr w:rsidR="005D16C9" w:rsidRPr="00B02A73" w:rsidTr="005D02FA">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p>
        </w:tc>
        <w:tc>
          <w:tcPr>
            <w:tcW w:w="7578" w:type="dxa"/>
          </w:tcPr>
          <w:p w:rsidR="005D16C9" w:rsidRDefault="005D16C9" w:rsidP="005D16C9">
            <w:pPr>
              <w:pStyle w:val="Heading3"/>
              <w:outlineLvl w:val="2"/>
              <w:rPr>
                <w:sz w:val="22"/>
                <w:szCs w:val="22"/>
              </w:rPr>
            </w:pPr>
            <w:r>
              <w:rPr>
                <w:sz w:val="22"/>
                <w:szCs w:val="22"/>
              </w:rPr>
              <w:t>CIRCUIT DETAIL SECTION</w:t>
            </w:r>
          </w:p>
        </w:tc>
      </w:tr>
      <w:tr w:rsidR="005D16C9" w:rsidRPr="00B02A73" w:rsidTr="005D02FA">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 xml:space="preserve">55. </w:t>
            </w:r>
          </w:p>
        </w:tc>
        <w:tc>
          <w:tcPr>
            <w:tcW w:w="7578" w:type="dxa"/>
          </w:tcPr>
          <w:p w:rsidR="005D16C9" w:rsidRPr="001D4D17"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hAnsiTheme="minorHAnsi" w:cstheme="minorHAnsi"/>
                <w:b/>
                <w:i/>
                <w:color w:val="00B050"/>
                <w:sz w:val="20"/>
                <w:szCs w:val="20"/>
              </w:rPr>
            </w:pPr>
            <w:bookmarkStart w:id="96" w:name="_Toc505695352"/>
            <w:bookmarkStart w:id="97" w:name="_Ref502760573"/>
            <w:bookmarkStart w:id="98" w:name="_Toc444704542"/>
            <w:r w:rsidRPr="001D4D17">
              <w:rPr>
                <w:rFonts w:asciiTheme="minorHAnsi" w:hAnsiTheme="minorHAnsi" w:cstheme="minorHAnsi"/>
                <w:b/>
                <w:i/>
                <w:color w:val="00B050"/>
                <w:sz w:val="20"/>
                <w:szCs w:val="20"/>
              </w:rPr>
              <w:t>ECCKT - Exchange Company Circuit ID</w:t>
            </w:r>
            <w:bookmarkEnd w:id="96"/>
            <w:bookmarkEnd w:id="97"/>
            <w:bookmarkEnd w:id="98"/>
          </w:p>
          <w:p w:rsidR="005D16C9" w:rsidRPr="001D4D17" w:rsidRDefault="005D16C9" w:rsidP="005D16C9">
            <w:pPr>
              <w:pStyle w:val="HeadDateASOG"/>
              <w:ind w:left="720"/>
              <w:jc w:val="both"/>
              <w:rPr>
                <w:rFonts w:asciiTheme="minorHAnsi" w:hAnsiTheme="minorHAnsi" w:cstheme="minorHAnsi"/>
                <w:b/>
                <w:i/>
                <w:color w:val="00B050"/>
              </w:rPr>
            </w:pPr>
            <w:r w:rsidRPr="001D4D17">
              <w:rPr>
                <w:rFonts w:asciiTheme="minorHAnsi" w:hAnsiTheme="minorHAnsi" w:cstheme="minorHAnsi"/>
                <w:b/>
                <w:i/>
                <w:color w:val="00B050"/>
              </w:rPr>
              <w:t xml:space="preserve">Identifies the provider circuit ID or multiple circuit IDs. </w:t>
            </w:r>
          </w:p>
          <w:p w:rsidR="005D16C9" w:rsidRPr="001D4D17" w:rsidRDefault="005D16C9" w:rsidP="005D16C9">
            <w:pPr>
              <w:pStyle w:val="NormalASOG"/>
              <w:ind w:left="720"/>
              <w:rPr>
                <w:rFonts w:asciiTheme="minorHAnsi" w:hAnsiTheme="minorHAnsi" w:cstheme="minorHAnsi"/>
                <w:b/>
                <w:i/>
                <w:color w:val="00B050"/>
              </w:rPr>
            </w:pPr>
            <w:r w:rsidRPr="001D4D17">
              <w:rPr>
                <w:rFonts w:asciiTheme="minorHAnsi" w:hAnsiTheme="minorHAnsi" w:cstheme="minorHAnsi"/>
                <w:b/>
                <w:i/>
                <w:color w:val="00B050"/>
              </w:rPr>
              <w:t>USAGE: This field is required</w:t>
            </w:r>
          </w:p>
          <w:p w:rsidR="005D16C9" w:rsidRPr="001D4D17" w:rsidRDefault="005D16C9" w:rsidP="005D16C9">
            <w:pPr>
              <w:pStyle w:val="HeadDateASOG"/>
              <w:ind w:left="720"/>
              <w:jc w:val="both"/>
              <w:rPr>
                <w:rFonts w:asciiTheme="minorHAnsi" w:hAnsiTheme="minorHAnsi" w:cstheme="minorHAnsi"/>
                <w:b/>
                <w:i/>
                <w:color w:val="00B050"/>
              </w:rPr>
            </w:pPr>
            <w:r w:rsidRPr="001D4D17">
              <w:rPr>
                <w:rFonts w:asciiTheme="minorHAnsi" w:hAnsiTheme="minorHAnsi" w:cstheme="minorHAnsi"/>
                <w:b/>
                <w:i/>
                <w:color w:val="00B050"/>
              </w:rPr>
              <w:lastRenderedPageBreak/>
              <w:t>DATA CHARACTERISTICS: 53 alpha/numeric characters</w:t>
            </w:r>
          </w:p>
          <w:p w:rsidR="005D16C9" w:rsidRPr="001D4D17" w:rsidRDefault="005D16C9" w:rsidP="005D16C9">
            <w:pPr>
              <w:pStyle w:val="HeadDateASOG"/>
              <w:spacing w:before="0" w:after="0"/>
              <w:ind w:left="720"/>
              <w:jc w:val="both"/>
              <w:rPr>
                <w:rFonts w:asciiTheme="minorHAnsi" w:hAnsiTheme="minorHAnsi" w:cstheme="minorHAnsi"/>
                <w:b/>
                <w:i/>
                <w:color w:val="00B050"/>
              </w:rPr>
            </w:pPr>
          </w:p>
          <w:p w:rsidR="005D16C9" w:rsidRPr="001D4D17" w:rsidRDefault="005D16C9" w:rsidP="005D16C9">
            <w:pPr>
              <w:pStyle w:val="HeadDateASOG"/>
              <w:spacing w:before="0" w:after="0"/>
              <w:ind w:left="720"/>
              <w:jc w:val="both"/>
              <w:rPr>
                <w:rFonts w:asciiTheme="minorHAnsi" w:hAnsiTheme="minorHAnsi" w:cstheme="minorHAnsi"/>
                <w:b/>
                <w:i/>
                <w:color w:val="00B050"/>
              </w:rPr>
            </w:pPr>
            <w:r w:rsidRPr="001D4D17">
              <w:rPr>
                <w:rFonts w:asciiTheme="minorHAnsi" w:hAnsiTheme="minorHAnsi" w:cstheme="minorHAnsi"/>
                <w:b/>
                <w:i/>
                <w:color w:val="00B050"/>
              </w:rPr>
              <w:t>EXAMPLES:          A2/SBFS/201/981/3500//123</w:t>
            </w:r>
          </w:p>
          <w:p w:rsidR="005D16C9" w:rsidRPr="001D4D17" w:rsidRDefault="005D16C9" w:rsidP="005D16C9">
            <w:pPr>
              <w:pStyle w:val="HeadDateASOG"/>
              <w:tabs>
                <w:tab w:val="clear" w:pos="0"/>
                <w:tab w:val="left" w:pos="1620"/>
              </w:tabs>
              <w:spacing w:before="0" w:after="0"/>
              <w:ind w:left="2430"/>
              <w:jc w:val="both"/>
              <w:rPr>
                <w:rFonts w:asciiTheme="minorHAnsi" w:hAnsiTheme="minorHAnsi" w:cstheme="minorHAnsi"/>
                <w:b/>
                <w:i/>
                <w:color w:val="00B050"/>
              </w:rPr>
            </w:pPr>
          </w:p>
          <w:p w:rsidR="005D16C9" w:rsidRPr="001D4D17" w:rsidRDefault="005D16C9" w:rsidP="005D16C9">
            <w:pPr>
              <w:pStyle w:val="HeadDateASOG"/>
              <w:tabs>
                <w:tab w:val="clear" w:pos="0"/>
                <w:tab w:val="left" w:pos="1620"/>
              </w:tabs>
              <w:spacing w:before="0" w:after="0"/>
              <w:ind w:left="2430"/>
              <w:jc w:val="both"/>
              <w:rPr>
                <w:rFonts w:asciiTheme="minorHAnsi" w:hAnsiTheme="minorHAnsi" w:cstheme="minorHAnsi"/>
                <w:b/>
                <w:i/>
                <w:color w:val="00B050"/>
              </w:rPr>
            </w:pPr>
            <w:r w:rsidRPr="001D4D17">
              <w:rPr>
                <w:rFonts w:asciiTheme="minorHAnsi" w:hAnsiTheme="minorHAnsi" w:cstheme="minorHAnsi"/>
                <w:b/>
                <w:i/>
                <w:color w:val="00B050"/>
              </w:rPr>
              <w:t>32/KEGS/111111//NY</w:t>
            </w:r>
          </w:p>
          <w:p w:rsidR="005D16C9" w:rsidRPr="001D4D17" w:rsidRDefault="005D16C9" w:rsidP="005D16C9">
            <w:pPr>
              <w:pStyle w:val="HeadDateASOG"/>
              <w:spacing w:before="0" w:after="0"/>
              <w:ind w:left="720"/>
              <w:jc w:val="both"/>
              <w:rPr>
                <w:rFonts w:asciiTheme="minorHAnsi" w:hAnsiTheme="minorHAnsi" w:cstheme="minorHAnsi"/>
                <w:b/>
                <w:i/>
                <w:color w:val="00B050"/>
              </w:rPr>
            </w:pPr>
          </w:p>
          <w:p w:rsidR="005D16C9" w:rsidRPr="001D4D17" w:rsidRDefault="005D16C9" w:rsidP="005D16C9">
            <w:pPr>
              <w:pStyle w:val="HeadDateASOG"/>
              <w:tabs>
                <w:tab w:val="clear" w:pos="0"/>
                <w:tab w:val="left" w:pos="1440"/>
              </w:tabs>
              <w:spacing w:before="0" w:after="0"/>
              <w:ind w:left="2430"/>
              <w:jc w:val="both"/>
              <w:rPr>
                <w:rFonts w:asciiTheme="minorHAnsi" w:hAnsiTheme="minorHAnsi" w:cstheme="minorHAnsi"/>
                <w:b/>
                <w:i/>
                <w:color w:val="00B050"/>
              </w:rPr>
            </w:pPr>
            <w:r w:rsidRPr="001D4D17">
              <w:rPr>
                <w:rFonts w:asciiTheme="minorHAnsi" w:hAnsiTheme="minorHAnsi" w:cstheme="minorHAnsi"/>
                <w:b/>
                <w:i/>
                <w:color w:val="00B050"/>
              </w:rPr>
              <w:t>88/HFGS/123456//NY</w:t>
            </w:r>
          </w:p>
          <w:p w:rsidR="005D16C9" w:rsidRDefault="005D16C9" w:rsidP="005D16C9">
            <w:pPr>
              <w:pStyle w:val="Heading3"/>
              <w:outlineLvl w:val="2"/>
              <w:rPr>
                <w:sz w:val="22"/>
                <w:szCs w:val="22"/>
              </w:rPr>
            </w:pPr>
          </w:p>
        </w:tc>
      </w:tr>
      <w:tr w:rsidR="005D16C9" w:rsidRPr="00B02A73" w:rsidTr="005D02FA">
        <w:tc>
          <w:tcPr>
            <w:tcW w:w="1237" w:type="dxa"/>
          </w:tcPr>
          <w:p w:rsidR="005D16C9" w:rsidRDefault="005D16C9" w:rsidP="005D16C9">
            <w:r w:rsidRPr="00932A50">
              <w:rPr>
                <w:rFonts w:asciiTheme="majorHAnsi" w:hAnsiTheme="majorHAnsi" w:cs="Arial"/>
              </w:rPr>
              <w:lastRenderedPageBreak/>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56.  REF NUM</w:t>
            </w:r>
          </w:p>
          <w:p w:rsidR="005D16C9" w:rsidRDefault="005D16C9" w:rsidP="005D16C9">
            <w:pPr>
              <w:rPr>
                <w:rFonts w:asciiTheme="majorHAnsi" w:hAnsiTheme="majorHAnsi" w:cstheme="minorHAnsi"/>
              </w:rPr>
            </w:pPr>
          </w:p>
        </w:tc>
        <w:tc>
          <w:tcPr>
            <w:tcW w:w="7578" w:type="dxa"/>
          </w:tcPr>
          <w:p w:rsidR="005D16C9" w:rsidRPr="00DA67C4"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99" w:name="_Toc505695353"/>
            <w:bookmarkStart w:id="100" w:name="_Ref502760867"/>
            <w:r w:rsidRPr="00DA67C4">
              <w:rPr>
                <w:rFonts w:asciiTheme="minorHAnsi" w:hAnsiTheme="minorHAnsi" w:cstheme="minorHAnsi"/>
                <w:b/>
                <w:i/>
                <w:color w:val="00B050"/>
                <w:sz w:val="20"/>
                <w:szCs w:val="20"/>
              </w:rPr>
              <w:t>REF NUM - Reference Number</w:t>
            </w:r>
            <w:bookmarkEnd w:id="99"/>
            <w:bookmarkEnd w:id="100"/>
          </w:p>
          <w:p w:rsidR="005D16C9" w:rsidRPr="00DA67C4" w:rsidRDefault="005D16C9" w:rsidP="005D16C9">
            <w:pPr>
              <w:pStyle w:val="NormalASOG"/>
              <w:ind w:left="720"/>
              <w:rPr>
                <w:rFonts w:asciiTheme="minorHAnsi" w:hAnsiTheme="minorHAnsi" w:cstheme="minorHAnsi"/>
                <w:b/>
                <w:i/>
                <w:color w:val="00B050"/>
              </w:rPr>
            </w:pPr>
            <w:r w:rsidRPr="00DA67C4">
              <w:rPr>
                <w:rFonts w:asciiTheme="minorHAnsi" w:hAnsiTheme="minorHAnsi" w:cstheme="minorHAnsi"/>
                <w:b/>
                <w:i/>
                <w:color w:val="00B050"/>
              </w:rPr>
              <w:t>This field is used to identify a circuit or circuits segment on a request for multiple circuits.</w:t>
            </w:r>
          </w:p>
          <w:p w:rsidR="005D16C9" w:rsidRPr="00DA67C4" w:rsidRDefault="005D16C9" w:rsidP="005D16C9">
            <w:pPr>
              <w:ind w:left="720"/>
              <w:rPr>
                <w:rFonts w:cstheme="minorHAnsi"/>
                <w:b/>
                <w:i/>
                <w:color w:val="00B050"/>
                <w:sz w:val="20"/>
                <w:szCs w:val="20"/>
              </w:rPr>
            </w:pPr>
            <w:r w:rsidRPr="00DA67C4">
              <w:rPr>
                <w:rFonts w:cstheme="minorHAnsi"/>
                <w:b/>
                <w:i/>
                <w:color w:val="00B050"/>
                <w:sz w:val="20"/>
                <w:szCs w:val="20"/>
              </w:rPr>
              <w:t>USAGE: This field is conditional</w:t>
            </w:r>
          </w:p>
          <w:p w:rsidR="005D16C9" w:rsidRPr="00DA67C4" w:rsidRDefault="005D16C9" w:rsidP="005D16C9">
            <w:pPr>
              <w:ind w:left="1440"/>
              <w:rPr>
                <w:rFonts w:cstheme="minorHAnsi"/>
                <w:b/>
                <w:i/>
                <w:color w:val="00B050"/>
                <w:sz w:val="20"/>
                <w:szCs w:val="20"/>
              </w:rPr>
            </w:pPr>
            <w:r w:rsidRPr="00DA67C4">
              <w:rPr>
                <w:rFonts w:cstheme="minorHAnsi"/>
                <w:b/>
                <w:i/>
                <w:color w:val="00B050"/>
                <w:sz w:val="20"/>
                <w:szCs w:val="20"/>
              </w:rPr>
              <w:t>NOTE 1: Required when there is a REF NUM field associated to the ECCKT, otherwise optional.</w:t>
            </w:r>
          </w:p>
          <w:p w:rsidR="005D16C9" w:rsidRPr="00DA67C4" w:rsidRDefault="005D16C9" w:rsidP="005D16C9">
            <w:pPr>
              <w:pStyle w:val="HeadDateASOG"/>
              <w:ind w:left="720"/>
              <w:jc w:val="both"/>
              <w:rPr>
                <w:rFonts w:asciiTheme="minorHAnsi" w:hAnsiTheme="minorHAnsi" w:cstheme="minorHAnsi"/>
                <w:b/>
                <w:i/>
                <w:color w:val="00B050"/>
              </w:rPr>
            </w:pPr>
            <w:r w:rsidRPr="00DA67C4">
              <w:rPr>
                <w:rFonts w:asciiTheme="minorHAnsi" w:hAnsiTheme="minorHAnsi" w:cstheme="minorHAnsi"/>
                <w:b/>
                <w:i/>
                <w:color w:val="00B050"/>
              </w:rPr>
              <w:t>DATA CHARACTERISTICS: 4 numeric characters</w:t>
            </w:r>
          </w:p>
          <w:tbl>
            <w:tblPr>
              <w:tblpPr w:leftFromText="180" w:rightFromText="180" w:vertAnchor="text" w:horzAnchor="margin" w:tblpY="58"/>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tblGrid>
            <w:tr w:rsidR="005D16C9" w:rsidRPr="00DA67C4" w:rsidTr="00DA67C4">
              <w:tc>
                <w:tcPr>
                  <w:tcW w:w="1620" w:type="dxa"/>
                  <w:hideMark/>
                </w:tcPr>
                <w:p w:rsidR="005D16C9" w:rsidRPr="00DA67C4" w:rsidRDefault="005D16C9" w:rsidP="005D16C9">
                  <w:pPr>
                    <w:pStyle w:val="NormalASOG"/>
                    <w:rPr>
                      <w:rFonts w:asciiTheme="minorHAnsi" w:hAnsiTheme="minorHAnsi" w:cstheme="minorHAnsi"/>
                      <w:b/>
                      <w:i/>
                      <w:color w:val="00B050"/>
                    </w:rPr>
                  </w:pPr>
                  <w:r w:rsidRPr="00DA67C4">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5D16C9" w:rsidRPr="00DA67C4" w:rsidRDefault="005D16C9" w:rsidP="005D16C9">
                  <w:pPr>
                    <w:pStyle w:val="NormalASOG"/>
                    <w:jc w:val="center"/>
                    <w:rPr>
                      <w:rFonts w:asciiTheme="minorHAnsi" w:hAnsiTheme="minorHAnsi" w:cstheme="minorHAnsi"/>
                      <w:b/>
                      <w:i/>
                      <w:color w:val="00B050"/>
                    </w:rPr>
                  </w:pPr>
                  <w:r w:rsidRPr="00DA67C4">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5D16C9" w:rsidRPr="00DA67C4" w:rsidRDefault="005D16C9" w:rsidP="005D16C9">
                  <w:pPr>
                    <w:pStyle w:val="NormalASOG"/>
                    <w:jc w:val="center"/>
                    <w:rPr>
                      <w:rFonts w:asciiTheme="minorHAnsi" w:hAnsiTheme="minorHAnsi" w:cstheme="minorHAnsi"/>
                      <w:b/>
                      <w:i/>
                      <w:color w:val="00B050"/>
                    </w:rPr>
                  </w:pPr>
                  <w:r w:rsidRPr="00DA67C4">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5D16C9" w:rsidRPr="00DA67C4" w:rsidRDefault="005D16C9" w:rsidP="005D16C9">
                  <w:pPr>
                    <w:pStyle w:val="NormalASOG"/>
                    <w:jc w:val="center"/>
                    <w:rPr>
                      <w:rFonts w:asciiTheme="minorHAnsi" w:hAnsiTheme="minorHAnsi" w:cstheme="minorHAnsi"/>
                      <w:b/>
                      <w:i/>
                      <w:color w:val="00B050"/>
                    </w:rPr>
                  </w:pPr>
                  <w:r w:rsidRPr="00DA67C4">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hideMark/>
                </w:tcPr>
                <w:p w:rsidR="005D16C9" w:rsidRPr="00DA67C4" w:rsidRDefault="005D16C9" w:rsidP="005D16C9">
                  <w:pPr>
                    <w:pStyle w:val="NormalASOG"/>
                    <w:jc w:val="center"/>
                    <w:rPr>
                      <w:rFonts w:asciiTheme="minorHAnsi" w:hAnsiTheme="minorHAnsi" w:cstheme="minorHAnsi"/>
                      <w:b/>
                      <w:i/>
                      <w:color w:val="00B050"/>
                    </w:rPr>
                  </w:pPr>
                  <w:r w:rsidRPr="00DA67C4">
                    <w:rPr>
                      <w:rFonts w:asciiTheme="minorHAnsi" w:hAnsiTheme="minorHAnsi" w:cstheme="minorHAnsi"/>
                      <w:b/>
                      <w:i/>
                      <w:color w:val="00B050"/>
                    </w:rPr>
                    <w:t>3</w:t>
                  </w:r>
                </w:p>
              </w:tc>
            </w:tr>
          </w:tbl>
          <w:p w:rsidR="005D16C9" w:rsidRPr="00DA67C4" w:rsidRDefault="005D16C9" w:rsidP="005D16C9">
            <w:pPr>
              <w:pStyle w:val="Heading3"/>
              <w:outlineLvl w:val="2"/>
              <w:rPr>
                <w:rFonts w:asciiTheme="minorHAnsi" w:hAnsiTheme="minorHAnsi" w:cstheme="minorHAnsi"/>
                <w:b/>
                <w:i/>
                <w:color w:val="00B050"/>
                <w:sz w:val="20"/>
                <w:szCs w:val="20"/>
              </w:rPr>
            </w:pPr>
          </w:p>
        </w:tc>
      </w:tr>
      <w:tr w:rsidR="005D16C9" w:rsidRPr="00B02A73" w:rsidTr="005D02FA">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57.  ACCESS ECCKT</w:t>
            </w:r>
          </w:p>
        </w:tc>
        <w:tc>
          <w:tcPr>
            <w:tcW w:w="7578" w:type="dxa"/>
          </w:tcPr>
          <w:p w:rsidR="005D16C9" w:rsidRPr="000E1D2F"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101" w:name="_Toc505695354"/>
            <w:bookmarkStart w:id="102" w:name="_Ref502760311"/>
            <w:r w:rsidRPr="000E1D2F">
              <w:rPr>
                <w:rFonts w:asciiTheme="minorHAnsi" w:hAnsiTheme="minorHAnsi" w:cstheme="minorHAnsi"/>
                <w:b/>
                <w:i/>
                <w:color w:val="00B050"/>
                <w:sz w:val="20"/>
                <w:szCs w:val="20"/>
              </w:rPr>
              <w:t>ACCESS ECCKT – Access Circuit ID</w:t>
            </w:r>
            <w:bookmarkEnd w:id="101"/>
            <w:bookmarkEnd w:id="102"/>
          </w:p>
          <w:p w:rsidR="005D16C9" w:rsidRPr="000E1D2F" w:rsidRDefault="005D16C9" w:rsidP="005D16C9">
            <w:pPr>
              <w:pStyle w:val="NormalASOG"/>
              <w:ind w:left="720"/>
              <w:rPr>
                <w:rFonts w:asciiTheme="minorHAnsi" w:hAnsiTheme="minorHAnsi" w:cstheme="minorHAnsi"/>
                <w:b/>
                <w:i/>
                <w:color w:val="00B050"/>
              </w:rPr>
            </w:pPr>
            <w:r w:rsidRPr="000E1D2F">
              <w:rPr>
                <w:rFonts w:asciiTheme="minorHAnsi" w:hAnsiTheme="minorHAnsi" w:cstheme="minorHAnsi"/>
                <w:b/>
                <w:i/>
                <w:color w:val="00B050"/>
              </w:rPr>
              <w:t xml:space="preserve">Identifies the provider’s access circuit ID associated with a port only service request. </w:t>
            </w:r>
          </w:p>
          <w:p w:rsidR="005D16C9" w:rsidRPr="000E1D2F" w:rsidRDefault="005D16C9" w:rsidP="005D16C9">
            <w:pPr>
              <w:pStyle w:val="NormalASOG"/>
              <w:ind w:left="720"/>
              <w:rPr>
                <w:rFonts w:asciiTheme="minorHAnsi" w:hAnsiTheme="minorHAnsi" w:cstheme="minorHAnsi"/>
                <w:b/>
                <w:i/>
                <w:color w:val="00B050"/>
              </w:rPr>
            </w:pPr>
            <w:r w:rsidRPr="000E1D2F">
              <w:rPr>
                <w:rFonts w:asciiTheme="minorHAnsi" w:hAnsiTheme="minorHAnsi" w:cstheme="minorHAnsi"/>
                <w:b/>
                <w:i/>
                <w:color w:val="00B050"/>
              </w:rPr>
              <w:t>USAGE: This field is conditional.</w:t>
            </w:r>
          </w:p>
          <w:p w:rsidR="005D16C9" w:rsidRPr="000E1D2F" w:rsidRDefault="005D16C9" w:rsidP="005D16C9">
            <w:pPr>
              <w:ind w:left="1440"/>
              <w:rPr>
                <w:rFonts w:cstheme="minorHAnsi"/>
                <w:b/>
                <w:i/>
                <w:color w:val="00B050"/>
                <w:sz w:val="20"/>
                <w:szCs w:val="20"/>
              </w:rPr>
            </w:pPr>
            <w:r w:rsidRPr="000E1D2F">
              <w:rPr>
                <w:rFonts w:cstheme="minorHAnsi"/>
                <w:b/>
                <w:i/>
                <w:color w:val="00B050"/>
                <w:sz w:val="20"/>
                <w:szCs w:val="20"/>
              </w:rPr>
              <w:t>NOTE 1: Required when there is a provider assigned access circuit ID [ACCESS-ECCKT] associated to a port only service request, otherwise optional.</w:t>
            </w:r>
          </w:p>
          <w:p w:rsidR="005D16C9" w:rsidRPr="000E1D2F" w:rsidRDefault="005D16C9" w:rsidP="005D16C9">
            <w:pPr>
              <w:ind w:left="720"/>
              <w:rPr>
                <w:rFonts w:cstheme="minorHAnsi"/>
                <w:b/>
                <w:i/>
                <w:color w:val="00B050"/>
                <w:sz w:val="20"/>
                <w:szCs w:val="20"/>
              </w:rPr>
            </w:pPr>
            <w:r w:rsidRPr="000E1D2F">
              <w:rPr>
                <w:rFonts w:cstheme="minorHAnsi"/>
                <w:b/>
                <w:i/>
                <w:color w:val="00B050"/>
                <w:sz w:val="20"/>
                <w:szCs w:val="20"/>
              </w:rPr>
              <w:t>DATA CHARACTERISTICS: 42 alpha/numeric characters</w:t>
            </w:r>
          </w:p>
          <w:tbl>
            <w:tblPr>
              <w:tblW w:w="7380" w:type="dxa"/>
              <w:tblInd w:w="720" w:type="dxa"/>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5D16C9" w:rsidRPr="000E1D2F" w:rsidTr="000E1D2F">
              <w:tc>
                <w:tcPr>
                  <w:tcW w:w="1620" w:type="dxa"/>
                  <w:hideMark/>
                </w:tcPr>
                <w:p w:rsidR="005D16C9" w:rsidRPr="000E1D2F" w:rsidRDefault="005D16C9" w:rsidP="005D16C9">
                  <w:pPr>
                    <w:pStyle w:val="NormalASOG"/>
                    <w:rPr>
                      <w:rFonts w:asciiTheme="minorHAnsi" w:hAnsiTheme="minorHAnsi" w:cstheme="minorHAnsi"/>
                      <w:b/>
                      <w:i/>
                      <w:color w:val="00B050"/>
                    </w:rPr>
                  </w:pPr>
                  <w:r w:rsidRPr="000E1D2F">
                    <w:rPr>
                      <w:rFonts w:asciiTheme="minorHAnsi" w:hAnsiTheme="minorHAnsi" w:cstheme="minorHAnsi"/>
                      <w:b/>
                      <w:i/>
                      <w:color w:val="00B050"/>
                    </w:rPr>
                    <w:t>EXAMPLES:</w:t>
                  </w:r>
                </w:p>
              </w:tc>
              <w:tc>
                <w:tcPr>
                  <w:tcW w:w="288" w:type="dxa"/>
                  <w:tcBorders>
                    <w:top w:val="nil"/>
                    <w:left w:val="single" w:sz="4" w:space="0" w:color="auto"/>
                    <w:bottom w:val="single" w:sz="4" w:space="0" w:color="auto"/>
                    <w:right w:val="single" w:sz="4" w:space="0" w:color="auto"/>
                  </w:tcBorders>
                  <w:hideMark/>
                </w:tcPr>
                <w:p w:rsidR="005D16C9" w:rsidRPr="000E1D2F" w:rsidRDefault="005D16C9" w:rsidP="005D16C9">
                  <w:pPr>
                    <w:pStyle w:val="NormalASOG"/>
                    <w:jc w:val="center"/>
                    <w:rPr>
                      <w:rFonts w:asciiTheme="minorHAnsi" w:hAnsiTheme="minorHAnsi" w:cstheme="minorHAnsi"/>
                      <w:b/>
                      <w:i/>
                      <w:color w:val="00B050"/>
                    </w:rPr>
                  </w:pPr>
                  <w:r w:rsidRPr="000E1D2F">
                    <w:rPr>
                      <w:rFonts w:asciiTheme="minorHAnsi" w:hAnsiTheme="minorHAnsi" w:cstheme="minorHAnsi"/>
                      <w:b/>
                      <w:i/>
                      <w:color w:val="00B050"/>
                    </w:rPr>
                    <w:t>9</w:t>
                  </w:r>
                </w:p>
              </w:tc>
              <w:tc>
                <w:tcPr>
                  <w:tcW w:w="288" w:type="dxa"/>
                  <w:tcBorders>
                    <w:top w:val="nil"/>
                    <w:left w:val="single" w:sz="4" w:space="0" w:color="auto"/>
                    <w:bottom w:val="single" w:sz="4" w:space="0" w:color="auto"/>
                    <w:right w:val="single" w:sz="4" w:space="0" w:color="auto"/>
                  </w:tcBorders>
                  <w:hideMark/>
                </w:tcPr>
                <w:p w:rsidR="005D16C9" w:rsidRPr="000E1D2F" w:rsidRDefault="005D16C9" w:rsidP="005D16C9">
                  <w:pPr>
                    <w:pStyle w:val="NormalASOG"/>
                    <w:jc w:val="center"/>
                    <w:rPr>
                      <w:rFonts w:asciiTheme="minorHAnsi" w:hAnsiTheme="minorHAnsi" w:cstheme="minorHAnsi"/>
                      <w:b/>
                      <w:i/>
                      <w:color w:val="00B050"/>
                    </w:rPr>
                  </w:pPr>
                  <w:r w:rsidRPr="000E1D2F">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hideMark/>
                </w:tcPr>
                <w:p w:rsidR="005D16C9" w:rsidRPr="000E1D2F" w:rsidRDefault="005D16C9" w:rsidP="005D16C9">
                  <w:pPr>
                    <w:pStyle w:val="NormalASOG"/>
                    <w:jc w:val="center"/>
                    <w:rPr>
                      <w:rFonts w:asciiTheme="minorHAnsi" w:hAnsiTheme="minorHAnsi" w:cstheme="minorHAnsi"/>
                      <w:b/>
                      <w:i/>
                      <w:color w:val="00B050"/>
                    </w:rPr>
                  </w:pPr>
                  <w:r w:rsidRPr="000E1D2F">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5D16C9" w:rsidRPr="000E1D2F" w:rsidRDefault="005D16C9" w:rsidP="005D16C9">
                  <w:pPr>
                    <w:pStyle w:val="NormalASOG"/>
                    <w:jc w:val="center"/>
                    <w:rPr>
                      <w:rFonts w:asciiTheme="minorHAnsi" w:hAnsiTheme="minorHAnsi" w:cstheme="minorHAnsi"/>
                      <w:b/>
                      <w:i/>
                      <w:color w:val="00B050"/>
                    </w:rPr>
                  </w:pPr>
                  <w:r w:rsidRPr="000E1D2F">
                    <w:rPr>
                      <w:rFonts w:asciiTheme="minorHAnsi" w:hAnsiTheme="minorHAnsi" w:cstheme="minorHAnsi"/>
                      <w:b/>
                      <w:i/>
                      <w:color w:val="00B050"/>
                    </w:rPr>
                    <w:t>K</w:t>
                  </w:r>
                </w:p>
              </w:tc>
              <w:tc>
                <w:tcPr>
                  <w:tcW w:w="288" w:type="dxa"/>
                  <w:tcBorders>
                    <w:top w:val="nil"/>
                    <w:left w:val="single" w:sz="4" w:space="0" w:color="auto"/>
                    <w:bottom w:val="single" w:sz="4" w:space="0" w:color="auto"/>
                    <w:right w:val="single" w:sz="4" w:space="0" w:color="auto"/>
                  </w:tcBorders>
                  <w:hideMark/>
                </w:tcPr>
                <w:p w:rsidR="005D16C9" w:rsidRPr="000E1D2F" w:rsidRDefault="005D16C9" w:rsidP="005D16C9">
                  <w:pPr>
                    <w:pStyle w:val="NormalASOG"/>
                    <w:jc w:val="center"/>
                    <w:rPr>
                      <w:rFonts w:asciiTheme="minorHAnsi" w:hAnsiTheme="minorHAnsi" w:cstheme="minorHAnsi"/>
                      <w:b/>
                      <w:i/>
                      <w:color w:val="00B050"/>
                    </w:rPr>
                  </w:pPr>
                  <w:r w:rsidRPr="000E1D2F">
                    <w:rPr>
                      <w:rFonts w:asciiTheme="minorHAnsi" w:hAnsiTheme="minorHAnsi" w:cstheme="minorHAnsi"/>
                      <w:b/>
                      <w:i/>
                      <w:color w:val="00B050"/>
                    </w:rPr>
                    <w:t>D</w:t>
                  </w:r>
                </w:p>
              </w:tc>
              <w:tc>
                <w:tcPr>
                  <w:tcW w:w="288" w:type="dxa"/>
                  <w:tcBorders>
                    <w:top w:val="nil"/>
                    <w:left w:val="single" w:sz="4" w:space="0" w:color="auto"/>
                    <w:bottom w:val="single" w:sz="4" w:space="0" w:color="auto"/>
                    <w:right w:val="single" w:sz="4" w:space="0" w:color="auto"/>
                  </w:tcBorders>
                  <w:hideMark/>
                </w:tcPr>
                <w:p w:rsidR="005D16C9" w:rsidRPr="000E1D2F" w:rsidRDefault="005D16C9" w:rsidP="005D16C9">
                  <w:pPr>
                    <w:pStyle w:val="NormalASOG"/>
                    <w:jc w:val="center"/>
                    <w:rPr>
                      <w:rFonts w:asciiTheme="minorHAnsi" w:hAnsiTheme="minorHAnsi" w:cstheme="minorHAnsi"/>
                      <w:b/>
                      <w:i/>
                      <w:color w:val="00B050"/>
                    </w:rPr>
                  </w:pPr>
                  <w:r w:rsidRPr="000E1D2F">
                    <w:rPr>
                      <w:rFonts w:asciiTheme="minorHAnsi" w:hAnsiTheme="minorHAnsi" w:cstheme="minorHAnsi"/>
                      <w:b/>
                      <w:i/>
                      <w:color w:val="00B050"/>
                    </w:rPr>
                    <w:t>F</w:t>
                  </w:r>
                </w:p>
              </w:tc>
              <w:tc>
                <w:tcPr>
                  <w:tcW w:w="288" w:type="dxa"/>
                  <w:tcBorders>
                    <w:top w:val="nil"/>
                    <w:left w:val="single" w:sz="4" w:space="0" w:color="auto"/>
                    <w:bottom w:val="single" w:sz="4" w:space="0" w:color="auto"/>
                    <w:right w:val="single" w:sz="4" w:space="0" w:color="auto"/>
                  </w:tcBorders>
                  <w:hideMark/>
                </w:tcPr>
                <w:p w:rsidR="005D16C9" w:rsidRPr="000E1D2F" w:rsidRDefault="005D16C9" w:rsidP="005D16C9">
                  <w:pPr>
                    <w:pStyle w:val="NormalASOG"/>
                    <w:jc w:val="center"/>
                    <w:rPr>
                      <w:rFonts w:asciiTheme="minorHAnsi" w:hAnsiTheme="minorHAnsi" w:cstheme="minorHAnsi"/>
                      <w:b/>
                      <w:i/>
                      <w:color w:val="00B050"/>
                    </w:rPr>
                  </w:pPr>
                  <w:r w:rsidRPr="000E1D2F">
                    <w:rPr>
                      <w:rFonts w:asciiTheme="minorHAnsi" w:hAnsiTheme="minorHAnsi" w:cstheme="minorHAnsi"/>
                      <w:b/>
                      <w:i/>
                      <w:color w:val="00B050"/>
                    </w:rPr>
                    <w:t>N</w:t>
                  </w:r>
                </w:p>
              </w:tc>
              <w:tc>
                <w:tcPr>
                  <w:tcW w:w="288" w:type="dxa"/>
                  <w:tcBorders>
                    <w:top w:val="nil"/>
                    <w:left w:val="single" w:sz="4" w:space="0" w:color="auto"/>
                    <w:bottom w:val="single" w:sz="4" w:space="0" w:color="auto"/>
                    <w:right w:val="single" w:sz="4" w:space="0" w:color="auto"/>
                  </w:tcBorders>
                  <w:hideMark/>
                </w:tcPr>
                <w:p w:rsidR="005D16C9" w:rsidRPr="000E1D2F" w:rsidRDefault="005D16C9" w:rsidP="005D16C9">
                  <w:pPr>
                    <w:pStyle w:val="NormalASOG"/>
                    <w:jc w:val="center"/>
                    <w:rPr>
                      <w:rFonts w:asciiTheme="minorHAnsi" w:hAnsiTheme="minorHAnsi" w:cstheme="minorHAnsi"/>
                      <w:b/>
                      <w:i/>
                      <w:color w:val="00B050"/>
                    </w:rPr>
                  </w:pPr>
                  <w:r w:rsidRPr="000E1D2F">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5D16C9" w:rsidRPr="000E1D2F" w:rsidRDefault="005D16C9" w:rsidP="005D16C9">
                  <w:pPr>
                    <w:pStyle w:val="NormalASOG"/>
                    <w:jc w:val="center"/>
                    <w:rPr>
                      <w:rFonts w:asciiTheme="minorHAnsi" w:hAnsiTheme="minorHAnsi" w:cstheme="minorHAnsi"/>
                      <w:b/>
                      <w:i/>
                      <w:color w:val="00B050"/>
                    </w:rPr>
                  </w:pPr>
                  <w:r w:rsidRPr="000E1D2F">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5D16C9" w:rsidRPr="000E1D2F" w:rsidRDefault="005D16C9" w:rsidP="005D16C9">
                  <w:pPr>
                    <w:pStyle w:val="NormalASOG"/>
                    <w:jc w:val="center"/>
                    <w:rPr>
                      <w:rFonts w:asciiTheme="minorHAnsi" w:hAnsiTheme="minorHAnsi" w:cstheme="minorHAnsi"/>
                      <w:b/>
                      <w:i/>
                      <w:color w:val="00B050"/>
                    </w:rPr>
                  </w:pPr>
                  <w:r w:rsidRPr="000E1D2F">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hideMark/>
                </w:tcPr>
                <w:p w:rsidR="005D16C9" w:rsidRPr="000E1D2F" w:rsidRDefault="005D16C9" w:rsidP="005D16C9">
                  <w:pPr>
                    <w:pStyle w:val="NormalASOG"/>
                    <w:jc w:val="center"/>
                    <w:rPr>
                      <w:rFonts w:asciiTheme="minorHAnsi" w:hAnsiTheme="minorHAnsi" w:cstheme="minorHAnsi"/>
                      <w:b/>
                      <w:i/>
                      <w:color w:val="00B050"/>
                    </w:rPr>
                  </w:pPr>
                  <w:r w:rsidRPr="000E1D2F">
                    <w:rPr>
                      <w:rFonts w:asciiTheme="minorHAnsi" w:hAnsiTheme="minorHAnsi" w:cstheme="minorHAnsi"/>
                      <w:b/>
                      <w:i/>
                      <w:color w:val="00B050"/>
                    </w:rPr>
                    <w:t>3</w:t>
                  </w:r>
                </w:p>
              </w:tc>
              <w:tc>
                <w:tcPr>
                  <w:tcW w:w="288" w:type="dxa"/>
                  <w:tcBorders>
                    <w:top w:val="nil"/>
                    <w:left w:val="single" w:sz="4" w:space="0" w:color="auto"/>
                    <w:bottom w:val="single" w:sz="4" w:space="0" w:color="auto"/>
                    <w:right w:val="single" w:sz="4" w:space="0" w:color="auto"/>
                  </w:tcBorders>
                  <w:hideMark/>
                </w:tcPr>
                <w:p w:rsidR="005D16C9" w:rsidRPr="000E1D2F" w:rsidRDefault="005D16C9" w:rsidP="005D16C9">
                  <w:pPr>
                    <w:pStyle w:val="NormalASOG"/>
                    <w:jc w:val="center"/>
                    <w:rPr>
                      <w:rFonts w:asciiTheme="minorHAnsi" w:hAnsiTheme="minorHAnsi" w:cstheme="minorHAnsi"/>
                      <w:b/>
                      <w:i/>
                      <w:color w:val="00B050"/>
                    </w:rPr>
                  </w:pPr>
                  <w:r w:rsidRPr="000E1D2F">
                    <w:rPr>
                      <w:rFonts w:asciiTheme="minorHAnsi" w:hAnsiTheme="minorHAnsi" w:cstheme="minorHAnsi"/>
                      <w:b/>
                      <w:i/>
                      <w:color w:val="00B050"/>
                    </w:rPr>
                    <w:t>4</w:t>
                  </w:r>
                </w:p>
              </w:tc>
              <w:tc>
                <w:tcPr>
                  <w:tcW w:w="288" w:type="dxa"/>
                  <w:tcBorders>
                    <w:top w:val="nil"/>
                    <w:left w:val="single" w:sz="4" w:space="0" w:color="auto"/>
                    <w:bottom w:val="single" w:sz="4" w:space="0" w:color="auto"/>
                    <w:right w:val="single" w:sz="4" w:space="0" w:color="auto"/>
                  </w:tcBorders>
                  <w:hideMark/>
                </w:tcPr>
                <w:p w:rsidR="005D16C9" w:rsidRPr="000E1D2F" w:rsidRDefault="005D16C9" w:rsidP="005D16C9">
                  <w:pPr>
                    <w:pStyle w:val="NormalASOG"/>
                    <w:jc w:val="center"/>
                    <w:rPr>
                      <w:rFonts w:asciiTheme="minorHAnsi" w:hAnsiTheme="minorHAnsi" w:cstheme="minorHAnsi"/>
                      <w:b/>
                      <w:i/>
                      <w:color w:val="00B050"/>
                    </w:rPr>
                  </w:pPr>
                  <w:r w:rsidRPr="000E1D2F">
                    <w:rPr>
                      <w:rFonts w:asciiTheme="minorHAnsi" w:hAnsiTheme="minorHAnsi" w:cstheme="minorHAnsi"/>
                      <w:b/>
                      <w:i/>
                      <w:color w:val="00B050"/>
                    </w:rPr>
                    <w:t>5</w:t>
                  </w:r>
                </w:p>
              </w:tc>
              <w:tc>
                <w:tcPr>
                  <w:tcW w:w="288" w:type="dxa"/>
                  <w:tcBorders>
                    <w:top w:val="nil"/>
                    <w:left w:val="single" w:sz="4" w:space="0" w:color="auto"/>
                    <w:bottom w:val="single" w:sz="4" w:space="0" w:color="auto"/>
                    <w:right w:val="single" w:sz="4" w:space="0" w:color="auto"/>
                  </w:tcBorders>
                  <w:hideMark/>
                </w:tcPr>
                <w:p w:rsidR="005D16C9" w:rsidRPr="000E1D2F" w:rsidRDefault="005D16C9" w:rsidP="005D16C9">
                  <w:pPr>
                    <w:pStyle w:val="NormalASOG"/>
                    <w:jc w:val="center"/>
                    <w:rPr>
                      <w:rFonts w:asciiTheme="minorHAnsi" w:hAnsiTheme="minorHAnsi" w:cstheme="minorHAnsi"/>
                      <w:b/>
                      <w:i/>
                      <w:color w:val="00B050"/>
                    </w:rPr>
                  </w:pPr>
                  <w:r w:rsidRPr="000E1D2F">
                    <w:rPr>
                      <w:rFonts w:asciiTheme="minorHAnsi" w:hAnsiTheme="minorHAnsi" w:cstheme="minorHAnsi"/>
                      <w:b/>
                      <w:i/>
                      <w:color w:val="00B050"/>
                    </w:rPr>
                    <w:t>6</w:t>
                  </w:r>
                </w:p>
              </w:tc>
              <w:tc>
                <w:tcPr>
                  <w:tcW w:w="288" w:type="dxa"/>
                  <w:tcBorders>
                    <w:top w:val="nil"/>
                    <w:left w:val="single" w:sz="4" w:space="0" w:color="auto"/>
                    <w:bottom w:val="single" w:sz="4" w:space="0" w:color="auto"/>
                    <w:right w:val="single" w:sz="4" w:space="0" w:color="auto"/>
                  </w:tcBorders>
                  <w:hideMark/>
                </w:tcPr>
                <w:p w:rsidR="005D16C9" w:rsidRPr="000E1D2F" w:rsidRDefault="005D16C9" w:rsidP="005D16C9">
                  <w:pPr>
                    <w:pStyle w:val="NormalASOG"/>
                    <w:jc w:val="center"/>
                    <w:rPr>
                      <w:rFonts w:asciiTheme="minorHAnsi" w:hAnsiTheme="minorHAnsi" w:cstheme="minorHAnsi"/>
                      <w:b/>
                      <w:i/>
                      <w:color w:val="00B050"/>
                    </w:rPr>
                  </w:pPr>
                  <w:r w:rsidRPr="000E1D2F">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5D16C9" w:rsidRPr="000E1D2F" w:rsidRDefault="005D16C9" w:rsidP="005D16C9">
                  <w:pPr>
                    <w:pStyle w:val="NormalASOG"/>
                    <w:jc w:val="center"/>
                    <w:rPr>
                      <w:rFonts w:asciiTheme="minorHAnsi" w:hAnsiTheme="minorHAnsi" w:cstheme="minorHAnsi"/>
                      <w:b/>
                      <w:i/>
                      <w:color w:val="00B050"/>
                    </w:rPr>
                  </w:pPr>
                  <w:r w:rsidRPr="000E1D2F">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5D16C9" w:rsidRPr="000E1D2F" w:rsidRDefault="005D16C9" w:rsidP="005D16C9">
                  <w:pPr>
                    <w:pStyle w:val="NormalASOG"/>
                    <w:jc w:val="center"/>
                    <w:rPr>
                      <w:rFonts w:asciiTheme="minorHAnsi" w:hAnsiTheme="minorHAnsi" w:cstheme="minorHAnsi"/>
                      <w:b/>
                      <w:i/>
                      <w:color w:val="00B050"/>
                    </w:rPr>
                  </w:pPr>
                  <w:r w:rsidRPr="000E1D2F">
                    <w:rPr>
                      <w:rFonts w:asciiTheme="minorHAnsi" w:hAnsiTheme="minorHAnsi" w:cstheme="minorHAnsi"/>
                      <w:b/>
                      <w:i/>
                      <w:color w:val="00B050"/>
                    </w:rPr>
                    <w:t>O</w:t>
                  </w:r>
                </w:p>
              </w:tc>
              <w:tc>
                <w:tcPr>
                  <w:tcW w:w="288" w:type="dxa"/>
                  <w:tcBorders>
                    <w:top w:val="nil"/>
                    <w:left w:val="single" w:sz="4" w:space="0" w:color="auto"/>
                    <w:bottom w:val="single" w:sz="4" w:space="0" w:color="auto"/>
                    <w:right w:val="single" w:sz="4" w:space="0" w:color="auto"/>
                  </w:tcBorders>
                  <w:hideMark/>
                </w:tcPr>
                <w:p w:rsidR="005D16C9" w:rsidRPr="000E1D2F" w:rsidRDefault="005D16C9" w:rsidP="005D16C9">
                  <w:pPr>
                    <w:pStyle w:val="NormalASOG"/>
                    <w:jc w:val="center"/>
                    <w:rPr>
                      <w:rFonts w:asciiTheme="minorHAnsi" w:hAnsiTheme="minorHAnsi" w:cstheme="minorHAnsi"/>
                      <w:b/>
                      <w:i/>
                      <w:color w:val="00B050"/>
                    </w:rPr>
                  </w:pPr>
                  <w:r w:rsidRPr="000E1D2F">
                    <w:rPr>
                      <w:rFonts w:asciiTheme="minorHAnsi" w:hAnsiTheme="minorHAnsi" w:cstheme="minorHAnsi"/>
                      <w:b/>
                      <w:i/>
                      <w:color w:val="00B050"/>
                    </w:rPr>
                    <w:t>B</w:t>
                  </w: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b/>
                      <w:i/>
                      <w:color w:val="00B050"/>
                    </w:rPr>
                  </w:pPr>
                </w:p>
              </w:tc>
            </w:tr>
            <w:tr w:rsidR="005D16C9" w:rsidRPr="000E1D2F" w:rsidTr="000E1D2F">
              <w:trPr>
                <w:trHeight w:hRule="exact" w:val="144"/>
              </w:trPr>
              <w:tc>
                <w:tcPr>
                  <w:tcW w:w="1620" w:type="dxa"/>
                </w:tcPr>
                <w:p w:rsidR="005D16C9" w:rsidRPr="000E1D2F"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b/>
                      <w:i/>
                      <w:color w:val="00B050"/>
                    </w:rPr>
                  </w:pPr>
                </w:p>
              </w:tc>
            </w:tr>
            <w:tr w:rsidR="005D16C9" w:rsidRPr="000E1D2F" w:rsidTr="000E1D2F">
              <w:tc>
                <w:tcPr>
                  <w:tcW w:w="1620" w:type="dxa"/>
                </w:tcPr>
                <w:p w:rsidR="005D16C9" w:rsidRPr="000E1D2F"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b/>
                      <w:i/>
                      <w:color w:val="00B050"/>
                    </w:rPr>
                  </w:pPr>
                </w:p>
              </w:tc>
            </w:tr>
            <w:tr w:rsidR="005D16C9" w:rsidRPr="000E1D2F" w:rsidTr="000E1D2F">
              <w:trPr>
                <w:trHeight w:hRule="exact" w:val="144"/>
              </w:trPr>
              <w:tc>
                <w:tcPr>
                  <w:tcW w:w="1620" w:type="dxa"/>
                </w:tcPr>
                <w:p w:rsidR="005D16C9" w:rsidRPr="000E1D2F"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b/>
                      <w:i/>
                      <w:color w:val="00B050"/>
                    </w:rPr>
                  </w:pPr>
                </w:p>
              </w:tc>
            </w:tr>
            <w:tr w:rsidR="005D16C9" w:rsidRPr="000E1D2F" w:rsidTr="000E1D2F">
              <w:trPr>
                <w:gridAfter w:val="18"/>
                <w:wAfter w:w="5184" w:type="dxa"/>
              </w:trPr>
              <w:tc>
                <w:tcPr>
                  <w:tcW w:w="1620" w:type="dxa"/>
                </w:tcPr>
                <w:p w:rsidR="005D16C9" w:rsidRPr="000E1D2F"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b/>
                      <w:i/>
                      <w:color w:val="00B050"/>
                    </w:rPr>
                  </w:pPr>
                </w:p>
              </w:tc>
            </w:tr>
          </w:tbl>
          <w:p w:rsidR="005D16C9" w:rsidRDefault="005D16C9" w:rsidP="005D16C9">
            <w:pPr>
              <w:pStyle w:val="Heading3"/>
              <w:outlineLvl w:val="2"/>
              <w:rPr>
                <w:sz w:val="22"/>
                <w:szCs w:val="22"/>
              </w:rPr>
            </w:pPr>
          </w:p>
        </w:tc>
      </w:tr>
      <w:tr w:rsidR="005D16C9" w:rsidRPr="00B02A73" w:rsidTr="005D02FA">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58.  CKR</w:t>
            </w:r>
          </w:p>
        </w:tc>
        <w:tc>
          <w:tcPr>
            <w:tcW w:w="7578" w:type="dxa"/>
          </w:tcPr>
          <w:p w:rsidR="005D16C9" w:rsidRPr="000E1D2F"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103" w:name="_Toc505695355"/>
            <w:bookmarkStart w:id="104" w:name="_Ref502760548"/>
            <w:r w:rsidRPr="000E1D2F">
              <w:rPr>
                <w:rFonts w:asciiTheme="minorHAnsi" w:hAnsiTheme="minorHAnsi" w:cstheme="minorHAnsi"/>
                <w:b/>
                <w:i/>
                <w:color w:val="00B050"/>
                <w:sz w:val="20"/>
                <w:szCs w:val="20"/>
              </w:rPr>
              <w:t>CKR - Customer Circuit Reference</w:t>
            </w:r>
            <w:bookmarkEnd w:id="103"/>
            <w:bookmarkEnd w:id="104"/>
          </w:p>
          <w:p w:rsidR="005D16C9" w:rsidRPr="000E1D2F" w:rsidRDefault="005D16C9" w:rsidP="005D16C9">
            <w:pPr>
              <w:pStyle w:val="NormalASOG"/>
              <w:ind w:left="720"/>
              <w:rPr>
                <w:rFonts w:asciiTheme="minorHAnsi" w:hAnsiTheme="minorHAnsi" w:cstheme="minorHAnsi"/>
                <w:b/>
                <w:i/>
                <w:color w:val="00B050"/>
              </w:rPr>
            </w:pPr>
            <w:r w:rsidRPr="000E1D2F">
              <w:rPr>
                <w:rFonts w:asciiTheme="minorHAnsi" w:hAnsiTheme="minorHAnsi" w:cstheme="minorHAnsi"/>
                <w:b/>
                <w:i/>
                <w:color w:val="00B050"/>
              </w:rPr>
              <w:t>Identifies the circuit number or range of circuit numbers used by the customer.</w:t>
            </w:r>
          </w:p>
          <w:p w:rsidR="005D16C9" w:rsidRPr="000E1D2F" w:rsidRDefault="005D16C9" w:rsidP="005D16C9">
            <w:pPr>
              <w:ind w:left="720"/>
              <w:rPr>
                <w:rFonts w:cstheme="minorHAnsi"/>
                <w:b/>
                <w:i/>
                <w:color w:val="00B050"/>
                <w:sz w:val="20"/>
                <w:szCs w:val="20"/>
              </w:rPr>
            </w:pPr>
            <w:r w:rsidRPr="000E1D2F">
              <w:rPr>
                <w:rFonts w:cstheme="minorHAnsi"/>
                <w:b/>
                <w:i/>
                <w:color w:val="00B050"/>
                <w:sz w:val="20"/>
                <w:szCs w:val="20"/>
              </w:rPr>
              <w:t>USAGE: This field is optional</w:t>
            </w:r>
          </w:p>
          <w:p w:rsidR="005D16C9" w:rsidRPr="000E1D2F" w:rsidRDefault="005D16C9" w:rsidP="005D16C9">
            <w:pPr>
              <w:pStyle w:val="HeadDateASOG"/>
              <w:ind w:left="720"/>
              <w:jc w:val="both"/>
              <w:rPr>
                <w:rFonts w:asciiTheme="minorHAnsi" w:hAnsiTheme="minorHAnsi" w:cstheme="minorHAnsi"/>
                <w:b/>
                <w:i/>
                <w:color w:val="00B050"/>
              </w:rPr>
            </w:pPr>
            <w:r w:rsidRPr="000E1D2F">
              <w:rPr>
                <w:rFonts w:asciiTheme="minorHAnsi" w:hAnsiTheme="minorHAnsi" w:cstheme="minorHAnsi"/>
                <w:b/>
                <w:i/>
                <w:color w:val="00B050"/>
              </w:rPr>
              <w:t>DATA CHARACTERISTICS: 53 alpha/numeric characters</w:t>
            </w:r>
          </w:p>
          <w:tbl>
            <w:tblPr>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5D16C9" w:rsidRPr="000E1D2F" w:rsidTr="000E1D2F">
              <w:tc>
                <w:tcPr>
                  <w:tcW w:w="1620" w:type="dxa"/>
                  <w:hideMark/>
                </w:tcPr>
                <w:p w:rsidR="005D16C9" w:rsidRPr="000E1D2F" w:rsidRDefault="005D16C9" w:rsidP="005D16C9">
                  <w:pPr>
                    <w:pStyle w:val="NormalASOG"/>
                    <w:rPr>
                      <w:rFonts w:asciiTheme="minorHAnsi" w:hAnsiTheme="minorHAnsi" w:cstheme="minorHAnsi"/>
                      <w:b/>
                      <w:color w:val="00B050"/>
                    </w:rPr>
                  </w:pPr>
                  <w:r w:rsidRPr="000E1D2F">
                    <w:rPr>
                      <w:rFonts w:asciiTheme="minorHAnsi" w:hAnsiTheme="minorHAnsi" w:cstheme="minorHAnsi"/>
                      <w:b/>
                      <w:color w:val="00B050"/>
                    </w:rPr>
                    <w:t>EXAMPLE:</w:t>
                  </w:r>
                </w:p>
              </w:tc>
              <w:tc>
                <w:tcPr>
                  <w:tcW w:w="288" w:type="dxa"/>
                  <w:tcBorders>
                    <w:top w:val="nil"/>
                    <w:left w:val="single" w:sz="4" w:space="0" w:color="auto"/>
                    <w:bottom w:val="single" w:sz="4" w:space="0" w:color="auto"/>
                    <w:right w:val="single" w:sz="4" w:space="0" w:color="auto"/>
                  </w:tcBorders>
                  <w:hideMark/>
                </w:tcPr>
                <w:p w:rsidR="005D16C9" w:rsidRPr="000E1D2F" w:rsidRDefault="005D16C9" w:rsidP="005D16C9">
                  <w:pPr>
                    <w:pStyle w:val="NormalASOG"/>
                    <w:jc w:val="center"/>
                    <w:rPr>
                      <w:rFonts w:asciiTheme="minorHAnsi" w:hAnsiTheme="minorHAnsi" w:cstheme="minorHAnsi"/>
                      <w:color w:val="00B050"/>
                    </w:rPr>
                  </w:pPr>
                  <w:r w:rsidRPr="000E1D2F">
                    <w:rPr>
                      <w:rFonts w:asciiTheme="minorHAnsi" w:hAnsiTheme="minorHAnsi" w:cstheme="minorHAnsi"/>
                      <w:color w:val="00B050"/>
                    </w:rPr>
                    <w:t>L</w:t>
                  </w:r>
                </w:p>
              </w:tc>
              <w:tc>
                <w:tcPr>
                  <w:tcW w:w="288" w:type="dxa"/>
                  <w:tcBorders>
                    <w:top w:val="nil"/>
                    <w:left w:val="single" w:sz="4" w:space="0" w:color="auto"/>
                    <w:bottom w:val="single" w:sz="4" w:space="0" w:color="auto"/>
                    <w:right w:val="single" w:sz="4" w:space="0" w:color="auto"/>
                  </w:tcBorders>
                  <w:hideMark/>
                </w:tcPr>
                <w:p w:rsidR="005D16C9" w:rsidRPr="000E1D2F" w:rsidRDefault="005D16C9" w:rsidP="005D16C9">
                  <w:pPr>
                    <w:pStyle w:val="NormalASOG"/>
                    <w:jc w:val="center"/>
                    <w:rPr>
                      <w:rFonts w:asciiTheme="minorHAnsi" w:hAnsiTheme="minorHAnsi" w:cstheme="minorHAnsi"/>
                      <w:color w:val="00B050"/>
                    </w:rPr>
                  </w:pPr>
                  <w:r w:rsidRPr="000E1D2F">
                    <w:rPr>
                      <w:rFonts w:asciiTheme="minorHAnsi" w:hAnsiTheme="minorHAnsi" w:cstheme="minorHAnsi"/>
                      <w:color w:val="00B050"/>
                    </w:rPr>
                    <w:t>0</w:t>
                  </w:r>
                </w:p>
              </w:tc>
              <w:tc>
                <w:tcPr>
                  <w:tcW w:w="288" w:type="dxa"/>
                  <w:tcBorders>
                    <w:top w:val="nil"/>
                    <w:left w:val="single" w:sz="4" w:space="0" w:color="auto"/>
                    <w:bottom w:val="single" w:sz="4" w:space="0" w:color="auto"/>
                    <w:right w:val="single" w:sz="4" w:space="0" w:color="auto"/>
                  </w:tcBorders>
                  <w:hideMark/>
                </w:tcPr>
                <w:p w:rsidR="005D16C9" w:rsidRPr="000E1D2F" w:rsidRDefault="005D16C9" w:rsidP="005D16C9">
                  <w:pPr>
                    <w:pStyle w:val="NormalASOG"/>
                    <w:jc w:val="center"/>
                    <w:rPr>
                      <w:rFonts w:asciiTheme="minorHAnsi" w:hAnsiTheme="minorHAnsi" w:cstheme="minorHAnsi"/>
                      <w:color w:val="00B050"/>
                    </w:rPr>
                  </w:pPr>
                  <w:r w:rsidRPr="000E1D2F">
                    <w:rPr>
                      <w:rFonts w:asciiTheme="minorHAnsi" w:hAnsiTheme="minorHAnsi" w:cstheme="minorHAnsi"/>
                      <w:color w:val="00B050"/>
                    </w:rPr>
                    <w:t>0</w:t>
                  </w:r>
                </w:p>
              </w:tc>
              <w:tc>
                <w:tcPr>
                  <w:tcW w:w="288" w:type="dxa"/>
                  <w:tcBorders>
                    <w:top w:val="nil"/>
                    <w:left w:val="single" w:sz="4" w:space="0" w:color="auto"/>
                    <w:bottom w:val="single" w:sz="4" w:space="0" w:color="auto"/>
                    <w:right w:val="single" w:sz="4" w:space="0" w:color="auto"/>
                  </w:tcBorders>
                  <w:hideMark/>
                </w:tcPr>
                <w:p w:rsidR="005D16C9" w:rsidRPr="000E1D2F" w:rsidRDefault="005D16C9" w:rsidP="005D16C9">
                  <w:pPr>
                    <w:pStyle w:val="NormalASOG"/>
                    <w:jc w:val="center"/>
                    <w:rPr>
                      <w:rFonts w:asciiTheme="minorHAnsi" w:hAnsiTheme="minorHAnsi" w:cstheme="minorHAnsi"/>
                      <w:color w:val="00B050"/>
                    </w:rPr>
                  </w:pPr>
                  <w:r w:rsidRPr="000E1D2F">
                    <w:rPr>
                      <w:rFonts w:asciiTheme="minorHAnsi" w:hAnsiTheme="minorHAnsi" w:cstheme="minorHAnsi"/>
                      <w:color w:val="00B050"/>
                    </w:rPr>
                    <w:t>0</w:t>
                  </w:r>
                </w:p>
              </w:tc>
              <w:tc>
                <w:tcPr>
                  <w:tcW w:w="288" w:type="dxa"/>
                  <w:tcBorders>
                    <w:top w:val="nil"/>
                    <w:left w:val="single" w:sz="4" w:space="0" w:color="auto"/>
                    <w:bottom w:val="single" w:sz="4" w:space="0" w:color="auto"/>
                    <w:right w:val="single" w:sz="4" w:space="0" w:color="auto"/>
                  </w:tcBorders>
                  <w:hideMark/>
                </w:tcPr>
                <w:p w:rsidR="005D16C9" w:rsidRPr="000E1D2F" w:rsidRDefault="005D16C9" w:rsidP="005D16C9">
                  <w:pPr>
                    <w:pStyle w:val="NormalASOG"/>
                    <w:jc w:val="center"/>
                    <w:rPr>
                      <w:rFonts w:asciiTheme="minorHAnsi" w:hAnsiTheme="minorHAnsi" w:cstheme="minorHAnsi"/>
                      <w:color w:val="00B050"/>
                    </w:rPr>
                  </w:pPr>
                  <w:r w:rsidRPr="000E1D2F">
                    <w:rPr>
                      <w:rFonts w:asciiTheme="minorHAnsi" w:hAnsiTheme="minorHAnsi" w:cstheme="minorHAnsi"/>
                      <w:color w:val="00B050"/>
                    </w:rPr>
                    <w:t>2</w:t>
                  </w:r>
                </w:p>
              </w:tc>
              <w:tc>
                <w:tcPr>
                  <w:tcW w:w="288" w:type="dxa"/>
                  <w:tcBorders>
                    <w:top w:val="nil"/>
                    <w:left w:val="single" w:sz="4" w:space="0" w:color="auto"/>
                    <w:bottom w:val="single" w:sz="4" w:space="0" w:color="auto"/>
                    <w:right w:val="single" w:sz="4" w:space="0" w:color="auto"/>
                  </w:tcBorders>
                  <w:hideMark/>
                </w:tcPr>
                <w:p w:rsidR="005D16C9" w:rsidRPr="000E1D2F" w:rsidRDefault="005D16C9" w:rsidP="005D16C9">
                  <w:pPr>
                    <w:pStyle w:val="NormalASOG"/>
                    <w:jc w:val="center"/>
                    <w:rPr>
                      <w:rFonts w:asciiTheme="minorHAnsi" w:hAnsiTheme="minorHAnsi" w:cstheme="minorHAnsi"/>
                      <w:color w:val="00B050"/>
                    </w:rPr>
                  </w:pPr>
                  <w:r w:rsidRPr="000E1D2F">
                    <w:rPr>
                      <w:rFonts w:asciiTheme="minorHAnsi" w:hAnsiTheme="minorHAnsi" w:cstheme="minorHAnsi"/>
                      <w:color w:val="00B050"/>
                    </w:rPr>
                    <w:t>-</w:t>
                  </w:r>
                </w:p>
              </w:tc>
              <w:tc>
                <w:tcPr>
                  <w:tcW w:w="288" w:type="dxa"/>
                  <w:tcBorders>
                    <w:top w:val="nil"/>
                    <w:left w:val="single" w:sz="4" w:space="0" w:color="auto"/>
                    <w:bottom w:val="single" w:sz="4" w:space="0" w:color="auto"/>
                    <w:right w:val="single" w:sz="4" w:space="0" w:color="auto"/>
                  </w:tcBorders>
                  <w:hideMark/>
                </w:tcPr>
                <w:p w:rsidR="005D16C9" w:rsidRPr="000E1D2F" w:rsidRDefault="005D16C9" w:rsidP="005D16C9">
                  <w:pPr>
                    <w:pStyle w:val="NormalASOG"/>
                    <w:jc w:val="center"/>
                    <w:rPr>
                      <w:rFonts w:asciiTheme="minorHAnsi" w:hAnsiTheme="minorHAnsi" w:cstheme="minorHAnsi"/>
                      <w:color w:val="00B050"/>
                    </w:rPr>
                  </w:pPr>
                  <w:r w:rsidRPr="000E1D2F">
                    <w:rPr>
                      <w:rFonts w:asciiTheme="minorHAnsi" w:hAnsiTheme="minorHAnsi" w:cstheme="minorHAnsi"/>
                      <w:color w:val="00B050"/>
                    </w:rPr>
                    <w:t>0</w:t>
                  </w:r>
                </w:p>
              </w:tc>
              <w:tc>
                <w:tcPr>
                  <w:tcW w:w="288" w:type="dxa"/>
                  <w:tcBorders>
                    <w:top w:val="nil"/>
                    <w:left w:val="single" w:sz="4" w:space="0" w:color="auto"/>
                    <w:bottom w:val="single" w:sz="4" w:space="0" w:color="auto"/>
                    <w:right w:val="single" w:sz="4" w:space="0" w:color="auto"/>
                  </w:tcBorders>
                  <w:hideMark/>
                </w:tcPr>
                <w:p w:rsidR="005D16C9" w:rsidRPr="000E1D2F" w:rsidRDefault="005D16C9" w:rsidP="005D16C9">
                  <w:pPr>
                    <w:pStyle w:val="NormalASOG"/>
                    <w:jc w:val="center"/>
                    <w:rPr>
                      <w:rFonts w:asciiTheme="minorHAnsi" w:hAnsiTheme="minorHAnsi" w:cstheme="minorHAnsi"/>
                      <w:color w:val="00B050"/>
                    </w:rPr>
                  </w:pPr>
                  <w:r w:rsidRPr="000E1D2F">
                    <w:rPr>
                      <w:rFonts w:asciiTheme="minorHAnsi" w:hAnsiTheme="minorHAnsi" w:cstheme="minorHAnsi"/>
                      <w:color w:val="00B050"/>
                    </w:rPr>
                    <w:t>0</w:t>
                  </w:r>
                </w:p>
              </w:tc>
              <w:tc>
                <w:tcPr>
                  <w:tcW w:w="288" w:type="dxa"/>
                  <w:tcBorders>
                    <w:top w:val="nil"/>
                    <w:left w:val="single" w:sz="4" w:space="0" w:color="auto"/>
                    <w:bottom w:val="single" w:sz="4" w:space="0" w:color="auto"/>
                    <w:right w:val="single" w:sz="4" w:space="0" w:color="auto"/>
                  </w:tcBorders>
                  <w:hideMark/>
                </w:tcPr>
                <w:p w:rsidR="005D16C9" w:rsidRPr="000E1D2F" w:rsidRDefault="005D16C9" w:rsidP="005D16C9">
                  <w:pPr>
                    <w:pStyle w:val="NormalASOG"/>
                    <w:jc w:val="center"/>
                    <w:rPr>
                      <w:rFonts w:asciiTheme="minorHAnsi" w:hAnsiTheme="minorHAnsi" w:cstheme="minorHAnsi"/>
                      <w:color w:val="00B050"/>
                    </w:rPr>
                  </w:pPr>
                  <w:r w:rsidRPr="000E1D2F">
                    <w:rPr>
                      <w:rFonts w:asciiTheme="minorHAnsi" w:hAnsiTheme="minorHAnsi" w:cstheme="minorHAnsi"/>
                      <w:color w:val="00B050"/>
                    </w:rPr>
                    <w:t>2</w:t>
                  </w:r>
                </w:p>
              </w:tc>
              <w:tc>
                <w:tcPr>
                  <w:tcW w:w="288" w:type="dxa"/>
                  <w:tcBorders>
                    <w:top w:val="nil"/>
                    <w:left w:val="single" w:sz="4" w:space="0" w:color="auto"/>
                    <w:bottom w:val="single" w:sz="4" w:space="0" w:color="auto"/>
                    <w:right w:val="single" w:sz="4" w:space="0" w:color="auto"/>
                  </w:tcBorders>
                  <w:hideMark/>
                </w:tcPr>
                <w:p w:rsidR="005D16C9" w:rsidRPr="000E1D2F" w:rsidRDefault="005D16C9" w:rsidP="005D16C9">
                  <w:pPr>
                    <w:pStyle w:val="NormalASOG"/>
                    <w:jc w:val="center"/>
                    <w:rPr>
                      <w:rFonts w:asciiTheme="minorHAnsi" w:hAnsiTheme="minorHAnsi" w:cstheme="minorHAnsi"/>
                      <w:color w:val="00B050"/>
                    </w:rPr>
                  </w:pPr>
                  <w:r w:rsidRPr="000E1D2F">
                    <w:rPr>
                      <w:rFonts w:asciiTheme="minorHAnsi" w:hAnsiTheme="minorHAnsi" w:cstheme="minorHAnsi"/>
                      <w:color w:val="00B050"/>
                    </w:rPr>
                    <w:t>4</w:t>
                  </w: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color w:val="00B050"/>
                    </w:rPr>
                  </w:pPr>
                </w:p>
              </w:tc>
            </w:tr>
            <w:tr w:rsidR="005D16C9" w:rsidRPr="000E1D2F" w:rsidTr="000E1D2F">
              <w:trPr>
                <w:trHeight w:hRule="exact" w:val="144"/>
              </w:trPr>
              <w:tc>
                <w:tcPr>
                  <w:tcW w:w="1620" w:type="dxa"/>
                </w:tcPr>
                <w:p w:rsidR="005D16C9" w:rsidRPr="000E1D2F" w:rsidRDefault="005D16C9" w:rsidP="005D16C9">
                  <w:pPr>
                    <w:pStyle w:val="NormalASOG"/>
                    <w:rPr>
                      <w:rFonts w:asciiTheme="minorHAnsi" w:hAnsiTheme="minorHAnsi" w:cstheme="minorHAnsi"/>
                      <w:b/>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color w:val="00B050"/>
                    </w:rPr>
                  </w:pPr>
                </w:p>
              </w:tc>
            </w:tr>
            <w:tr w:rsidR="005D16C9" w:rsidRPr="000E1D2F" w:rsidTr="000E1D2F">
              <w:tc>
                <w:tcPr>
                  <w:tcW w:w="1620" w:type="dxa"/>
                </w:tcPr>
                <w:p w:rsidR="005D16C9" w:rsidRPr="000E1D2F" w:rsidRDefault="005D16C9" w:rsidP="005D16C9">
                  <w:pPr>
                    <w:pStyle w:val="NormalASOG"/>
                    <w:rPr>
                      <w:rFonts w:asciiTheme="minorHAnsi" w:hAnsiTheme="minorHAnsi" w:cstheme="minorHAnsi"/>
                      <w:b/>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color w:val="00B050"/>
                    </w:rPr>
                  </w:pPr>
                </w:p>
              </w:tc>
            </w:tr>
            <w:tr w:rsidR="005D16C9" w:rsidRPr="000E1D2F" w:rsidTr="000E1D2F">
              <w:trPr>
                <w:trHeight w:hRule="exact" w:val="144"/>
              </w:trPr>
              <w:tc>
                <w:tcPr>
                  <w:tcW w:w="1620" w:type="dxa"/>
                </w:tcPr>
                <w:p w:rsidR="005D16C9" w:rsidRPr="000E1D2F" w:rsidRDefault="005D16C9" w:rsidP="005D16C9">
                  <w:pPr>
                    <w:pStyle w:val="NormalASOG"/>
                    <w:rPr>
                      <w:rFonts w:asciiTheme="minorHAnsi" w:hAnsiTheme="minorHAnsi" w:cstheme="minorHAnsi"/>
                      <w:b/>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single" w:sz="4" w:space="0" w:color="auto"/>
                    <w:left w:val="nil"/>
                    <w:bottom w:val="nil"/>
                    <w:right w:val="nil"/>
                  </w:tcBorders>
                </w:tcPr>
                <w:p w:rsidR="005D16C9" w:rsidRPr="000E1D2F" w:rsidRDefault="005D16C9" w:rsidP="005D16C9">
                  <w:pPr>
                    <w:pStyle w:val="NormalASOG"/>
                    <w:jc w:val="center"/>
                    <w:rPr>
                      <w:rFonts w:asciiTheme="minorHAnsi" w:hAnsiTheme="minorHAnsi" w:cstheme="minorHAnsi"/>
                      <w:color w:val="00B050"/>
                    </w:rPr>
                  </w:pPr>
                </w:p>
              </w:tc>
            </w:tr>
            <w:tr w:rsidR="005D16C9" w:rsidRPr="000E1D2F" w:rsidTr="000E1D2F">
              <w:trPr>
                <w:gridAfter w:val="7"/>
                <w:wAfter w:w="2016" w:type="dxa"/>
              </w:trPr>
              <w:tc>
                <w:tcPr>
                  <w:tcW w:w="1620" w:type="dxa"/>
                </w:tcPr>
                <w:p w:rsidR="005D16C9" w:rsidRPr="000E1D2F" w:rsidRDefault="005D16C9" w:rsidP="005D16C9">
                  <w:pPr>
                    <w:pStyle w:val="NormalASOG"/>
                    <w:rPr>
                      <w:rFonts w:asciiTheme="minorHAnsi" w:hAnsiTheme="minorHAnsi" w:cstheme="minorHAnsi"/>
                      <w:b/>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color w:val="00B050"/>
                    </w:rPr>
                  </w:pPr>
                </w:p>
              </w:tc>
              <w:tc>
                <w:tcPr>
                  <w:tcW w:w="288" w:type="dxa"/>
                  <w:tcBorders>
                    <w:top w:val="nil"/>
                    <w:left w:val="single" w:sz="4" w:space="0" w:color="auto"/>
                    <w:bottom w:val="single" w:sz="4" w:space="0" w:color="auto"/>
                    <w:right w:val="single" w:sz="4" w:space="0" w:color="auto"/>
                  </w:tcBorders>
                </w:tcPr>
                <w:p w:rsidR="005D16C9" w:rsidRPr="000E1D2F" w:rsidRDefault="005D16C9" w:rsidP="005D16C9">
                  <w:pPr>
                    <w:pStyle w:val="NormalASOG"/>
                    <w:jc w:val="center"/>
                    <w:rPr>
                      <w:rFonts w:asciiTheme="minorHAnsi" w:hAnsiTheme="minorHAnsi" w:cstheme="minorHAnsi"/>
                      <w:color w:val="00B050"/>
                    </w:rPr>
                  </w:pPr>
                </w:p>
              </w:tc>
            </w:tr>
          </w:tbl>
          <w:p w:rsidR="005D16C9" w:rsidRDefault="005D16C9" w:rsidP="005D16C9">
            <w:pPr>
              <w:pStyle w:val="Heading3"/>
              <w:outlineLvl w:val="2"/>
              <w:rPr>
                <w:sz w:val="22"/>
                <w:szCs w:val="22"/>
              </w:rPr>
            </w:pPr>
          </w:p>
        </w:tc>
      </w:tr>
      <w:tr w:rsidR="005D16C9" w:rsidRPr="00B02A73" w:rsidTr="005D02FA">
        <w:tc>
          <w:tcPr>
            <w:tcW w:w="1237" w:type="dxa"/>
          </w:tcPr>
          <w:p w:rsidR="005D16C9" w:rsidRDefault="005D16C9" w:rsidP="005D16C9">
            <w:r w:rsidRPr="00932A50">
              <w:rPr>
                <w:rFonts w:asciiTheme="majorHAnsi" w:hAnsiTheme="majorHAnsi" w:cs="Arial"/>
              </w:rPr>
              <w:lastRenderedPageBreak/>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59. JK CODE</w:t>
            </w:r>
          </w:p>
        </w:tc>
        <w:tc>
          <w:tcPr>
            <w:tcW w:w="7578" w:type="dxa"/>
          </w:tcPr>
          <w:p w:rsidR="005D16C9" w:rsidRPr="00474EB8"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105" w:name="_Toc505695356"/>
            <w:bookmarkStart w:id="106" w:name="_Ref502760648"/>
            <w:bookmarkStart w:id="107" w:name="_Toc444705088"/>
            <w:r w:rsidRPr="00474EB8">
              <w:rPr>
                <w:rFonts w:asciiTheme="minorHAnsi" w:hAnsiTheme="minorHAnsi" w:cstheme="minorHAnsi"/>
                <w:b/>
                <w:i/>
                <w:color w:val="00B050"/>
                <w:sz w:val="20"/>
                <w:szCs w:val="20"/>
              </w:rPr>
              <w:t>JK CODE - Jack Code</w:t>
            </w:r>
            <w:bookmarkEnd w:id="105"/>
            <w:bookmarkEnd w:id="106"/>
            <w:bookmarkEnd w:id="107"/>
          </w:p>
          <w:p w:rsidR="005D16C9" w:rsidRPr="00474EB8" w:rsidRDefault="005D16C9" w:rsidP="005D16C9">
            <w:pPr>
              <w:pStyle w:val="NormalASOG"/>
              <w:ind w:left="720"/>
              <w:rPr>
                <w:rFonts w:asciiTheme="minorHAnsi" w:hAnsiTheme="minorHAnsi" w:cstheme="minorHAnsi"/>
                <w:b/>
                <w:i/>
                <w:color w:val="00B050"/>
              </w:rPr>
            </w:pPr>
            <w:r w:rsidRPr="00474EB8">
              <w:rPr>
                <w:rFonts w:asciiTheme="minorHAnsi" w:hAnsiTheme="minorHAnsi" w:cstheme="minorHAnsi"/>
                <w:b/>
                <w:i/>
                <w:color w:val="00B050"/>
              </w:rPr>
              <w:t xml:space="preserve">Identifies the standard code for the </w:t>
            </w:r>
            <w:proofErr w:type="gramStart"/>
            <w:r w:rsidRPr="00474EB8">
              <w:rPr>
                <w:rFonts w:asciiTheme="minorHAnsi" w:hAnsiTheme="minorHAnsi" w:cstheme="minorHAnsi"/>
                <w:b/>
                <w:i/>
                <w:color w:val="00B050"/>
              </w:rPr>
              <w:t>particular registered</w:t>
            </w:r>
            <w:proofErr w:type="gramEnd"/>
            <w:r w:rsidRPr="00474EB8">
              <w:rPr>
                <w:rFonts w:asciiTheme="minorHAnsi" w:hAnsiTheme="minorHAnsi" w:cstheme="minorHAnsi"/>
                <w:b/>
                <w:i/>
                <w:color w:val="00B050"/>
              </w:rPr>
              <w:t xml:space="preserve"> or non-registered jack used to terminate the service.</w:t>
            </w:r>
          </w:p>
          <w:p w:rsidR="005D16C9" w:rsidRPr="00474EB8" w:rsidRDefault="005D16C9" w:rsidP="005D16C9">
            <w:pPr>
              <w:pStyle w:val="HeadDateASOG"/>
              <w:ind w:left="720"/>
              <w:jc w:val="left"/>
              <w:rPr>
                <w:rFonts w:asciiTheme="minorHAnsi" w:hAnsiTheme="minorHAnsi" w:cstheme="minorHAnsi"/>
                <w:b/>
                <w:i/>
                <w:color w:val="00B050"/>
              </w:rPr>
            </w:pPr>
            <w:r w:rsidRPr="00474EB8">
              <w:rPr>
                <w:rFonts w:asciiTheme="minorHAnsi" w:hAnsiTheme="minorHAnsi" w:cstheme="minorHAnsi"/>
                <w:b/>
                <w:i/>
                <w:color w:val="00B050"/>
              </w:rPr>
              <w:t>USAGE: This field is optional.</w:t>
            </w:r>
          </w:p>
          <w:p w:rsidR="005D16C9" w:rsidRPr="00474EB8" w:rsidRDefault="005D16C9" w:rsidP="005D16C9">
            <w:pPr>
              <w:pStyle w:val="HeadDateASOG"/>
              <w:ind w:left="720"/>
              <w:jc w:val="left"/>
              <w:rPr>
                <w:rFonts w:asciiTheme="minorHAnsi" w:hAnsiTheme="minorHAnsi" w:cstheme="minorHAnsi"/>
                <w:b/>
                <w:i/>
                <w:color w:val="00B050"/>
              </w:rPr>
            </w:pPr>
            <w:r w:rsidRPr="00474EB8">
              <w:rPr>
                <w:rFonts w:asciiTheme="minorHAnsi" w:hAnsiTheme="minorHAnsi" w:cstheme="minorHAnsi"/>
                <w:b/>
                <w:i/>
                <w:color w:val="00B050"/>
              </w:rPr>
              <w:t>DATA CHARACTERISTICS: 5 alpha/numeric characters</w:t>
            </w:r>
          </w:p>
          <w:tbl>
            <w:tblPr>
              <w:tblW w:w="0" w:type="auto"/>
              <w:tblInd w:w="732" w:type="dxa"/>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tblGrid>
            <w:tr w:rsidR="005D16C9" w:rsidRPr="00474EB8" w:rsidTr="00222F67">
              <w:tc>
                <w:tcPr>
                  <w:tcW w:w="1620" w:type="dxa"/>
                  <w:hideMark/>
                </w:tcPr>
                <w:p w:rsidR="005D16C9" w:rsidRPr="00474EB8" w:rsidRDefault="005D16C9" w:rsidP="005D16C9">
                  <w:pPr>
                    <w:pStyle w:val="NormalASOG"/>
                    <w:rPr>
                      <w:rFonts w:asciiTheme="minorHAnsi" w:hAnsiTheme="minorHAnsi" w:cstheme="minorHAnsi"/>
                      <w:b/>
                      <w:i/>
                      <w:color w:val="00B050"/>
                    </w:rPr>
                  </w:pPr>
                  <w:r w:rsidRPr="00474EB8">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R</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J</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X</w:t>
                  </w:r>
                </w:p>
              </w:tc>
            </w:tr>
          </w:tbl>
          <w:p w:rsidR="005D16C9" w:rsidRPr="00474EB8" w:rsidRDefault="005D16C9" w:rsidP="005D16C9">
            <w:pPr>
              <w:pStyle w:val="Heading3"/>
              <w:outlineLvl w:val="2"/>
              <w:rPr>
                <w:rFonts w:asciiTheme="minorHAnsi" w:hAnsiTheme="minorHAnsi" w:cstheme="minorHAnsi"/>
                <w:b/>
                <w:i/>
                <w:color w:val="00B050"/>
                <w:sz w:val="20"/>
                <w:szCs w:val="20"/>
              </w:rPr>
            </w:pPr>
          </w:p>
        </w:tc>
      </w:tr>
      <w:tr w:rsidR="005D16C9" w:rsidRPr="00B02A73" w:rsidTr="005D02FA">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60. NID TYPE</w:t>
            </w:r>
          </w:p>
        </w:tc>
        <w:tc>
          <w:tcPr>
            <w:tcW w:w="7578" w:type="dxa"/>
          </w:tcPr>
          <w:p w:rsidR="005D16C9" w:rsidRPr="00474EB8"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108" w:name="_Toc505695357"/>
            <w:bookmarkStart w:id="109" w:name="_Ref502760815"/>
            <w:r w:rsidRPr="00474EB8">
              <w:rPr>
                <w:rFonts w:asciiTheme="minorHAnsi" w:hAnsiTheme="minorHAnsi" w:cstheme="minorHAnsi"/>
                <w:b/>
                <w:i/>
                <w:color w:val="00B050"/>
                <w:sz w:val="20"/>
                <w:szCs w:val="20"/>
              </w:rPr>
              <w:t>NID TYPE - Network Interface Device Type</w:t>
            </w:r>
            <w:bookmarkEnd w:id="108"/>
            <w:bookmarkEnd w:id="109"/>
          </w:p>
          <w:p w:rsidR="005D16C9" w:rsidRPr="00474EB8" w:rsidRDefault="005D16C9" w:rsidP="005D16C9">
            <w:pPr>
              <w:pStyle w:val="HeadDateASOG"/>
              <w:ind w:left="720"/>
              <w:jc w:val="both"/>
              <w:rPr>
                <w:rFonts w:asciiTheme="minorHAnsi" w:hAnsiTheme="minorHAnsi" w:cstheme="minorHAnsi"/>
                <w:b/>
                <w:i/>
                <w:color w:val="00B050"/>
              </w:rPr>
            </w:pPr>
            <w:r w:rsidRPr="00474EB8">
              <w:rPr>
                <w:rFonts w:asciiTheme="minorHAnsi" w:hAnsiTheme="minorHAnsi" w:cstheme="minorHAnsi"/>
                <w:b/>
                <w:i/>
                <w:color w:val="00B050"/>
              </w:rPr>
              <w:t xml:space="preserve">Identifies the interface type at the NID termination. </w:t>
            </w:r>
          </w:p>
          <w:p w:rsidR="005D16C9" w:rsidRPr="00474EB8" w:rsidRDefault="005D16C9" w:rsidP="005D16C9">
            <w:pPr>
              <w:ind w:left="720"/>
              <w:rPr>
                <w:rFonts w:cstheme="minorHAnsi"/>
                <w:b/>
                <w:i/>
                <w:color w:val="00B050"/>
                <w:sz w:val="20"/>
                <w:szCs w:val="20"/>
              </w:rPr>
            </w:pPr>
            <w:r w:rsidRPr="00474EB8">
              <w:rPr>
                <w:rFonts w:cstheme="minorHAnsi"/>
                <w:b/>
                <w:i/>
                <w:color w:val="00B050"/>
                <w:sz w:val="20"/>
                <w:szCs w:val="20"/>
              </w:rPr>
              <w:t>VALID VALUES:</w:t>
            </w:r>
          </w:p>
          <w:p w:rsidR="005D16C9" w:rsidRPr="00474EB8" w:rsidRDefault="005D16C9" w:rsidP="005D16C9">
            <w:pPr>
              <w:ind w:left="720"/>
              <w:rPr>
                <w:rFonts w:cstheme="minorHAnsi"/>
                <w:b/>
                <w:i/>
                <w:color w:val="00B050"/>
                <w:sz w:val="20"/>
                <w:szCs w:val="20"/>
              </w:rPr>
            </w:pPr>
            <w:r w:rsidRPr="00474EB8">
              <w:rPr>
                <w:rFonts w:cstheme="minorHAnsi"/>
                <w:b/>
                <w:i/>
                <w:color w:val="00B050"/>
                <w:sz w:val="20"/>
                <w:szCs w:val="20"/>
              </w:rPr>
              <w:tab/>
              <w:t>ELE = Electrical</w:t>
            </w:r>
          </w:p>
          <w:p w:rsidR="005D16C9" w:rsidRPr="00474EB8" w:rsidRDefault="005D16C9" w:rsidP="005D16C9">
            <w:pPr>
              <w:ind w:left="720"/>
              <w:rPr>
                <w:rFonts w:cstheme="minorHAnsi"/>
                <w:b/>
                <w:i/>
                <w:color w:val="00B050"/>
                <w:sz w:val="20"/>
                <w:szCs w:val="20"/>
              </w:rPr>
            </w:pPr>
            <w:r w:rsidRPr="00474EB8">
              <w:rPr>
                <w:rFonts w:cstheme="minorHAnsi"/>
                <w:b/>
                <w:i/>
                <w:color w:val="00B050"/>
                <w:sz w:val="20"/>
                <w:szCs w:val="20"/>
              </w:rPr>
              <w:tab/>
              <w:t>SMF = Single Mode Fiber (Optical)</w:t>
            </w:r>
          </w:p>
          <w:p w:rsidR="005D16C9" w:rsidRPr="00474EB8" w:rsidRDefault="005D16C9" w:rsidP="005D16C9">
            <w:pPr>
              <w:ind w:left="720"/>
              <w:rPr>
                <w:rFonts w:cstheme="minorHAnsi"/>
                <w:b/>
                <w:i/>
                <w:color w:val="00B050"/>
                <w:sz w:val="20"/>
                <w:szCs w:val="20"/>
              </w:rPr>
            </w:pPr>
            <w:r w:rsidRPr="00474EB8">
              <w:rPr>
                <w:rFonts w:cstheme="minorHAnsi"/>
                <w:b/>
                <w:i/>
                <w:color w:val="00B050"/>
                <w:sz w:val="20"/>
                <w:szCs w:val="20"/>
              </w:rPr>
              <w:tab/>
              <w:t>MMF = Multi Mode Fiber (Optical)</w:t>
            </w:r>
          </w:p>
          <w:p w:rsidR="005D16C9" w:rsidRPr="00474EB8" w:rsidRDefault="005D16C9" w:rsidP="005D16C9">
            <w:pPr>
              <w:ind w:left="720"/>
              <w:rPr>
                <w:rFonts w:cstheme="minorHAnsi"/>
                <w:b/>
                <w:i/>
                <w:color w:val="00B050"/>
                <w:sz w:val="20"/>
                <w:szCs w:val="20"/>
              </w:rPr>
            </w:pPr>
            <w:r w:rsidRPr="00474EB8">
              <w:rPr>
                <w:rFonts w:cstheme="minorHAnsi"/>
                <w:b/>
                <w:i/>
                <w:color w:val="00B050"/>
                <w:sz w:val="20"/>
                <w:szCs w:val="20"/>
              </w:rPr>
              <w:t>USAGE: This field is optional.</w:t>
            </w:r>
          </w:p>
          <w:p w:rsidR="005D16C9" w:rsidRPr="00474EB8" w:rsidRDefault="005D16C9" w:rsidP="005D16C9">
            <w:pPr>
              <w:pStyle w:val="HeadDateASOG"/>
              <w:ind w:left="720"/>
              <w:jc w:val="both"/>
              <w:rPr>
                <w:rFonts w:asciiTheme="minorHAnsi" w:hAnsiTheme="minorHAnsi" w:cstheme="minorHAnsi"/>
                <w:b/>
                <w:i/>
                <w:color w:val="00B050"/>
              </w:rPr>
            </w:pPr>
            <w:r w:rsidRPr="00474EB8">
              <w:rPr>
                <w:rFonts w:asciiTheme="minorHAnsi" w:hAnsiTheme="minorHAnsi" w:cstheme="minorHAnsi"/>
                <w:b/>
                <w:i/>
                <w:color w:val="00B050"/>
              </w:rPr>
              <w:t>DATA CHARACTERISTICS: 3 alpha characters</w:t>
            </w:r>
          </w:p>
          <w:tbl>
            <w:tblPr>
              <w:tblpPr w:leftFromText="180" w:rightFromText="180" w:vertAnchor="text" w:horzAnchor="page" w:tblpX="976" w:tblpY="61"/>
              <w:tblOverlap w:val="never"/>
              <w:tblW w:w="0" w:type="auto"/>
              <w:tblLayout w:type="fixed"/>
              <w:tblCellMar>
                <w:left w:w="0" w:type="dxa"/>
                <w:right w:w="0" w:type="dxa"/>
              </w:tblCellMar>
              <w:tblLook w:val="04A0" w:firstRow="1" w:lastRow="0" w:firstColumn="1" w:lastColumn="0" w:noHBand="0" w:noVBand="1"/>
            </w:tblPr>
            <w:tblGrid>
              <w:gridCol w:w="1620"/>
              <w:gridCol w:w="288"/>
              <w:gridCol w:w="288"/>
              <w:gridCol w:w="288"/>
            </w:tblGrid>
            <w:tr w:rsidR="005D16C9" w:rsidRPr="00474EB8" w:rsidTr="00222F67">
              <w:tc>
                <w:tcPr>
                  <w:tcW w:w="1620" w:type="dxa"/>
                  <w:hideMark/>
                </w:tcPr>
                <w:p w:rsidR="005D16C9" w:rsidRPr="00474EB8" w:rsidRDefault="005D16C9" w:rsidP="005D16C9">
                  <w:pPr>
                    <w:pStyle w:val="NormalASOG"/>
                    <w:rPr>
                      <w:rFonts w:asciiTheme="minorHAnsi" w:hAnsiTheme="minorHAnsi" w:cstheme="minorHAnsi"/>
                      <w:b/>
                      <w:i/>
                      <w:color w:val="00B050"/>
                    </w:rPr>
                  </w:pPr>
                  <w:r w:rsidRPr="00474EB8">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E</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L</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E</w:t>
                  </w:r>
                </w:p>
              </w:tc>
            </w:tr>
          </w:tbl>
          <w:p w:rsidR="005D16C9" w:rsidRPr="00474EB8" w:rsidRDefault="005D16C9" w:rsidP="005D16C9">
            <w:pPr>
              <w:pStyle w:val="HeadDateASOG"/>
              <w:jc w:val="both"/>
              <w:rPr>
                <w:rFonts w:asciiTheme="minorHAnsi" w:hAnsiTheme="minorHAnsi" w:cstheme="minorHAnsi"/>
                <w:b/>
                <w:i/>
                <w:color w:val="00B050"/>
              </w:rPr>
            </w:pPr>
          </w:p>
          <w:p w:rsidR="005D16C9" w:rsidRPr="00474EB8" w:rsidRDefault="005D16C9" w:rsidP="005D16C9">
            <w:pPr>
              <w:pStyle w:val="Heading3"/>
              <w:outlineLvl w:val="2"/>
              <w:rPr>
                <w:rFonts w:asciiTheme="minorHAnsi" w:hAnsiTheme="minorHAnsi" w:cstheme="minorHAnsi"/>
                <w:b/>
                <w:i/>
                <w:color w:val="00B050"/>
                <w:sz w:val="20"/>
                <w:szCs w:val="20"/>
              </w:rPr>
            </w:pPr>
          </w:p>
        </w:tc>
      </w:tr>
      <w:tr w:rsidR="005D16C9" w:rsidRPr="00B02A73" w:rsidTr="005D02FA">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61. RACK</w:t>
            </w:r>
          </w:p>
        </w:tc>
        <w:tc>
          <w:tcPr>
            <w:tcW w:w="7578" w:type="dxa"/>
          </w:tcPr>
          <w:p w:rsidR="005D16C9" w:rsidRPr="00474EB8"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110" w:name="_Toc505695358"/>
            <w:bookmarkStart w:id="111" w:name="_Ref502760862"/>
            <w:r w:rsidRPr="00474EB8">
              <w:rPr>
                <w:rFonts w:asciiTheme="minorHAnsi" w:hAnsiTheme="minorHAnsi" w:cstheme="minorHAnsi"/>
                <w:b/>
                <w:i/>
                <w:color w:val="00B050"/>
                <w:sz w:val="20"/>
                <w:szCs w:val="20"/>
              </w:rPr>
              <w:t>RACK – Rack Designator</w:t>
            </w:r>
            <w:bookmarkEnd w:id="110"/>
            <w:bookmarkEnd w:id="111"/>
            <w:r w:rsidRPr="00474EB8">
              <w:rPr>
                <w:rFonts w:asciiTheme="minorHAnsi" w:hAnsiTheme="minorHAnsi" w:cstheme="minorHAnsi"/>
                <w:b/>
                <w:i/>
                <w:color w:val="00B050"/>
                <w:sz w:val="20"/>
                <w:szCs w:val="20"/>
              </w:rPr>
              <w:t xml:space="preserve"> </w:t>
            </w:r>
          </w:p>
          <w:p w:rsidR="005D16C9" w:rsidRPr="00474EB8" w:rsidRDefault="005D16C9" w:rsidP="005D16C9">
            <w:pPr>
              <w:pStyle w:val="HeadDateASOG"/>
              <w:ind w:left="720"/>
              <w:jc w:val="both"/>
              <w:rPr>
                <w:rFonts w:asciiTheme="minorHAnsi" w:hAnsiTheme="minorHAnsi" w:cstheme="minorHAnsi"/>
                <w:b/>
                <w:i/>
                <w:color w:val="00B050"/>
              </w:rPr>
            </w:pPr>
            <w:r w:rsidRPr="00474EB8">
              <w:rPr>
                <w:rFonts w:asciiTheme="minorHAnsi" w:hAnsiTheme="minorHAnsi" w:cstheme="minorHAnsi"/>
                <w:b/>
                <w:i/>
                <w:color w:val="00B050"/>
              </w:rPr>
              <w:t xml:space="preserve">Identifies the rack designation where the equipment is mounted. </w:t>
            </w:r>
          </w:p>
          <w:p w:rsidR="005D16C9" w:rsidRPr="00474EB8" w:rsidRDefault="005D16C9" w:rsidP="005D16C9">
            <w:pPr>
              <w:ind w:left="720"/>
              <w:rPr>
                <w:rFonts w:cstheme="minorHAnsi"/>
                <w:b/>
                <w:i/>
                <w:color w:val="00B050"/>
                <w:sz w:val="20"/>
                <w:szCs w:val="20"/>
              </w:rPr>
            </w:pPr>
            <w:r w:rsidRPr="00474EB8">
              <w:rPr>
                <w:rFonts w:cstheme="minorHAnsi"/>
                <w:b/>
                <w:i/>
                <w:color w:val="00B050"/>
                <w:sz w:val="20"/>
                <w:szCs w:val="20"/>
              </w:rPr>
              <w:t>USAGE: This field is optional</w:t>
            </w:r>
          </w:p>
          <w:p w:rsidR="005D16C9" w:rsidRPr="00474EB8" w:rsidRDefault="005D16C9" w:rsidP="005D16C9">
            <w:pPr>
              <w:pStyle w:val="HeadDateASOG"/>
              <w:ind w:left="720"/>
              <w:jc w:val="both"/>
              <w:rPr>
                <w:rFonts w:asciiTheme="minorHAnsi" w:hAnsiTheme="minorHAnsi" w:cstheme="minorHAnsi"/>
                <w:b/>
                <w:i/>
                <w:color w:val="00B050"/>
              </w:rPr>
            </w:pPr>
            <w:r w:rsidRPr="00474EB8">
              <w:rPr>
                <w:rFonts w:asciiTheme="minorHAnsi" w:hAnsiTheme="minorHAnsi" w:cstheme="minorHAnsi"/>
                <w:b/>
                <w:i/>
                <w:color w:val="00B050"/>
              </w:rPr>
              <w:t>DATA CHARACTERISTICS: 10 alpha/numeric characters.</w:t>
            </w:r>
          </w:p>
          <w:tbl>
            <w:tblPr>
              <w:tblpPr w:leftFromText="180" w:rightFromText="180" w:vertAnchor="text" w:horzAnchor="page" w:tblpX="961" w:tblpY="120"/>
              <w:tblOverlap w:val="never"/>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tblGrid>
            <w:tr w:rsidR="005D16C9" w:rsidRPr="00474EB8" w:rsidTr="00222F67">
              <w:tc>
                <w:tcPr>
                  <w:tcW w:w="1620" w:type="dxa"/>
                  <w:hideMark/>
                </w:tcPr>
                <w:p w:rsidR="005D16C9" w:rsidRPr="00474EB8" w:rsidRDefault="005D16C9" w:rsidP="005D16C9">
                  <w:pPr>
                    <w:pStyle w:val="NormalASOG"/>
                    <w:rPr>
                      <w:rFonts w:asciiTheme="minorHAnsi" w:hAnsiTheme="minorHAnsi" w:cstheme="minorHAnsi"/>
                      <w:b/>
                      <w:i/>
                      <w:color w:val="00B050"/>
                    </w:rPr>
                  </w:pPr>
                  <w:r w:rsidRPr="00474EB8">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5</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r>
          </w:tbl>
          <w:p w:rsidR="005D16C9" w:rsidRPr="00474EB8" w:rsidRDefault="005D16C9" w:rsidP="005D16C9">
            <w:pPr>
              <w:pStyle w:val="NormalASOG"/>
              <w:rPr>
                <w:rFonts w:asciiTheme="minorHAnsi" w:hAnsiTheme="minorHAnsi" w:cstheme="minorHAnsi"/>
                <w:b/>
                <w:i/>
                <w:color w:val="00B050"/>
              </w:rPr>
            </w:pPr>
          </w:p>
          <w:p w:rsidR="005D16C9" w:rsidRPr="00474EB8" w:rsidRDefault="005D16C9" w:rsidP="005D16C9">
            <w:pPr>
              <w:pStyle w:val="Heading3"/>
              <w:outlineLvl w:val="2"/>
              <w:rPr>
                <w:rFonts w:asciiTheme="minorHAnsi" w:hAnsiTheme="minorHAnsi" w:cstheme="minorHAnsi"/>
                <w:b/>
                <w:i/>
                <w:color w:val="00B050"/>
                <w:sz w:val="20"/>
                <w:szCs w:val="20"/>
              </w:rPr>
            </w:pPr>
          </w:p>
        </w:tc>
      </w:tr>
      <w:tr w:rsidR="005D16C9" w:rsidRPr="00B02A73" w:rsidTr="005D02FA">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62. PORT</w:t>
            </w:r>
          </w:p>
        </w:tc>
        <w:tc>
          <w:tcPr>
            <w:tcW w:w="7578" w:type="dxa"/>
          </w:tcPr>
          <w:p w:rsidR="005D16C9" w:rsidRPr="00474EB8"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112" w:name="_Toc505695359"/>
            <w:bookmarkStart w:id="113" w:name="_Ref502760848"/>
            <w:r w:rsidRPr="00474EB8">
              <w:rPr>
                <w:rFonts w:asciiTheme="minorHAnsi" w:hAnsiTheme="minorHAnsi" w:cstheme="minorHAnsi"/>
                <w:b/>
                <w:i/>
                <w:color w:val="00B050"/>
                <w:sz w:val="20"/>
                <w:szCs w:val="20"/>
              </w:rPr>
              <w:t>PORT - Port Designator</w:t>
            </w:r>
            <w:bookmarkEnd w:id="112"/>
            <w:bookmarkEnd w:id="113"/>
            <w:r w:rsidRPr="00474EB8">
              <w:rPr>
                <w:rFonts w:asciiTheme="minorHAnsi" w:hAnsiTheme="minorHAnsi" w:cstheme="minorHAnsi"/>
                <w:b/>
                <w:i/>
                <w:color w:val="00B050"/>
                <w:sz w:val="20"/>
                <w:szCs w:val="20"/>
              </w:rPr>
              <w:t xml:space="preserve"> </w:t>
            </w:r>
          </w:p>
          <w:p w:rsidR="005D16C9" w:rsidRPr="00474EB8" w:rsidRDefault="005D16C9" w:rsidP="005D16C9">
            <w:pPr>
              <w:pStyle w:val="HeadDateASOG"/>
              <w:ind w:left="720"/>
              <w:jc w:val="both"/>
              <w:rPr>
                <w:rFonts w:asciiTheme="minorHAnsi" w:hAnsiTheme="minorHAnsi" w:cstheme="minorHAnsi"/>
                <w:b/>
                <w:i/>
                <w:color w:val="00B050"/>
              </w:rPr>
            </w:pPr>
            <w:r w:rsidRPr="00474EB8">
              <w:rPr>
                <w:rFonts w:asciiTheme="minorHAnsi" w:hAnsiTheme="minorHAnsi" w:cstheme="minorHAnsi"/>
                <w:b/>
                <w:i/>
                <w:color w:val="00B050"/>
              </w:rPr>
              <w:t xml:space="preserve">Identifies the port designation where the equipment is mounted. </w:t>
            </w:r>
          </w:p>
          <w:p w:rsidR="005D16C9" w:rsidRPr="00474EB8" w:rsidRDefault="005D16C9" w:rsidP="005D16C9">
            <w:pPr>
              <w:ind w:left="720"/>
              <w:rPr>
                <w:rFonts w:cstheme="minorHAnsi"/>
                <w:b/>
                <w:i/>
                <w:color w:val="00B050"/>
                <w:sz w:val="20"/>
                <w:szCs w:val="20"/>
              </w:rPr>
            </w:pPr>
            <w:r w:rsidRPr="00474EB8">
              <w:rPr>
                <w:rFonts w:cstheme="minorHAnsi"/>
                <w:b/>
                <w:i/>
                <w:color w:val="00B050"/>
                <w:sz w:val="20"/>
                <w:szCs w:val="20"/>
              </w:rPr>
              <w:t>USAGE: This field is optional</w:t>
            </w:r>
          </w:p>
          <w:p w:rsidR="005D16C9" w:rsidRPr="00474EB8" w:rsidRDefault="005D16C9" w:rsidP="005D16C9">
            <w:pPr>
              <w:pStyle w:val="HeadDateASOG"/>
              <w:ind w:left="720"/>
              <w:jc w:val="both"/>
              <w:rPr>
                <w:rFonts w:asciiTheme="minorHAnsi" w:hAnsiTheme="minorHAnsi" w:cstheme="minorHAnsi"/>
                <w:b/>
                <w:i/>
                <w:color w:val="00B050"/>
              </w:rPr>
            </w:pPr>
            <w:r w:rsidRPr="00474EB8">
              <w:rPr>
                <w:rFonts w:asciiTheme="minorHAnsi" w:hAnsiTheme="minorHAnsi" w:cstheme="minorHAnsi"/>
                <w:b/>
                <w:i/>
                <w:color w:val="00B050"/>
              </w:rPr>
              <w:t>DATA CHARACTERISTICS: 4 numeric characters</w:t>
            </w:r>
          </w:p>
          <w:tbl>
            <w:tblPr>
              <w:tblpPr w:leftFromText="180" w:rightFromText="180" w:vertAnchor="text" w:horzAnchor="margin" w:tblpY="120"/>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tblGrid>
            <w:tr w:rsidR="005D16C9" w:rsidRPr="00474EB8" w:rsidTr="00222F67">
              <w:tc>
                <w:tcPr>
                  <w:tcW w:w="1620" w:type="dxa"/>
                  <w:hideMark/>
                </w:tcPr>
                <w:p w:rsidR="005D16C9" w:rsidRPr="00474EB8" w:rsidRDefault="005D16C9" w:rsidP="005D16C9">
                  <w:pPr>
                    <w:pStyle w:val="NormalASOG"/>
                    <w:rPr>
                      <w:rFonts w:asciiTheme="minorHAnsi" w:hAnsiTheme="minorHAnsi" w:cstheme="minorHAnsi"/>
                      <w:b/>
                      <w:i/>
                      <w:color w:val="00B050"/>
                    </w:rPr>
                  </w:pPr>
                  <w:r w:rsidRPr="00474EB8">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2</w:t>
                  </w:r>
                </w:p>
              </w:tc>
            </w:tr>
          </w:tbl>
          <w:p w:rsidR="005D16C9" w:rsidRPr="00474EB8" w:rsidRDefault="005D16C9" w:rsidP="005D16C9">
            <w:pPr>
              <w:pStyle w:val="NormalASOG"/>
              <w:rPr>
                <w:rFonts w:asciiTheme="minorHAnsi" w:hAnsiTheme="minorHAnsi" w:cstheme="minorHAnsi"/>
                <w:b/>
                <w:i/>
                <w:color w:val="00B050"/>
              </w:rPr>
            </w:pPr>
          </w:p>
          <w:p w:rsidR="005D16C9" w:rsidRPr="00474EB8" w:rsidRDefault="005D16C9" w:rsidP="005D16C9">
            <w:pPr>
              <w:pStyle w:val="Heading3"/>
              <w:outlineLvl w:val="2"/>
              <w:rPr>
                <w:rFonts w:asciiTheme="minorHAnsi" w:hAnsiTheme="minorHAnsi" w:cstheme="minorHAnsi"/>
                <w:b/>
                <w:i/>
                <w:color w:val="00B050"/>
                <w:sz w:val="20"/>
                <w:szCs w:val="20"/>
              </w:rPr>
            </w:pPr>
          </w:p>
        </w:tc>
      </w:tr>
      <w:tr w:rsidR="005D16C9" w:rsidRPr="00B02A73" w:rsidTr="005D02FA">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63. EXT WIRING IND</w:t>
            </w:r>
          </w:p>
        </w:tc>
        <w:tc>
          <w:tcPr>
            <w:tcW w:w="7578" w:type="dxa"/>
          </w:tcPr>
          <w:p w:rsidR="005D16C9" w:rsidRPr="00474EB8"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114" w:name="_Toc505695360"/>
            <w:bookmarkStart w:id="115" w:name="_Ref502760609"/>
            <w:r w:rsidRPr="00474EB8">
              <w:rPr>
                <w:rFonts w:asciiTheme="minorHAnsi" w:hAnsiTheme="minorHAnsi" w:cstheme="minorHAnsi"/>
                <w:b/>
                <w:i/>
                <w:color w:val="00B050"/>
                <w:sz w:val="20"/>
                <w:szCs w:val="20"/>
              </w:rPr>
              <w:t>EXT WIRING IND - Extended Wiring Indicator</w:t>
            </w:r>
            <w:bookmarkEnd w:id="114"/>
            <w:bookmarkEnd w:id="115"/>
          </w:p>
          <w:p w:rsidR="005D16C9" w:rsidRPr="00474EB8" w:rsidRDefault="005D16C9" w:rsidP="005D16C9">
            <w:pPr>
              <w:pStyle w:val="HeadDateASOG"/>
              <w:ind w:left="720"/>
              <w:jc w:val="both"/>
              <w:rPr>
                <w:rFonts w:asciiTheme="minorHAnsi" w:hAnsiTheme="minorHAnsi" w:cstheme="minorHAnsi"/>
                <w:b/>
                <w:i/>
                <w:color w:val="00B050"/>
              </w:rPr>
            </w:pPr>
            <w:r w:rsidRPr="00474EB8">
              <w:rPr>
                <w:rFonts w:asciiTheme="minorHAnsi" w:hAnsiTheme="minorHAnsi" w:cstheme="minorHAnsi"/>
                <w:b/>
                <w:i/>
                <w:color w:val="00B050"/>
              </w:rPr>
              <w:t xml:space="preserve">Identifies whether wiring was extended beyond the </w:t>
            </w:r>
            <w:proofErr w:type="spellStart"/>
            <w:r w:rsidRPr="00474EB8">
              <w:rPr>
                <w:rFonts w:asciiTheme="minorHAnsi" w:hAnsiTheme="minorHAnsi" w:cstheme="minorHAnsi"/>
                <w:b/>
                <w:i/>
                <w:color w:val="00B050"/>
              </w:rPr>
              <w:t>dmarc</w:t>
            </w:r>
            <w:proofErr w:type="spellEnd"/>
            <w:r w:rsidRPr="00474EB8">
              <w:rPr>
                <w:rFonts w:asciiTheme="minorHAnsi" w:hAnsiTheme="minorHAnsi" w:cstheme="minorHAnsi"/>
                <w:b/>
                <w:i/>
                <w:color w:val="00B050"/>
              </w:rPr>
              <w:t xml:space="preserve"> and labeled by the provider, the customer or the vendor.</w:t>
            </w:r>
          </w:p>
          <w:p w:rsidR="005D16C9" w:rsidRPr="00474EB8" w:rsidRDefault="005D16C9" w:rsidP="005D16C9">
            <w:pPr>
              <w:ind w:left="720"/>
              <w:rPr>
                <w:rFonts w:cstheme="minorHAnsi"/>
                <w:b/>
                <w:i/>
                <w:color w:val="00B050"/>
                <w:sz w:val="20"/>
                <w:szCs w:val="20"/>
              </w:rPr>
            </w:pPr>
            <w:r w:rsidRPr="00474EB8">
              <w:rPr>
                <w:rFonts w:cstheme="minorHAnsi"/>
                <w:b/>
                <w:i/>
                <w:color w:val="00B050"/>
                <w:sz w:val="20"/>
                <w:szCs w:val="20"/>
              </w:rPr>
              <w:t>VALID ENTRIES:</w:t>
            </w:r>
          </w:p>
          <w:p w:rsidR="005D16C9" w:rsidRPr="00474EB8" w:rsidRDefault="005D16C9" w:rsidP="005D16C9">
            <w:pPr>
              <w:ind w:left="720"/>
              <w:rPr>
                <w:rFonts w:cstheme="minorHAnsi"/>
                <w:b/>
                <w:i/>
                <w:color w:val="00B050"/>
                <w:sz w:val="20"/>
                <w:szCs w:val="20"/>
              </w:rPr>
            </w:pPr>
            <w:r w:rsidRPr="00474EB8">
              <w:rPr>
                <w:rFonts w:cstheme="minorHAnsi"/>
                <w:b/>
                <w:i/>
                <w:color w:val="00B050"/>
                <w:sz w:val="20"/>
                <w:szCs w:val="20"/>
              </w:rPr>
              <w:lastRenderedPageBreak/>
              <w:tab/>
              <w:t>Y or N</w:t>
            </w:r>
          </w:p>
          <w:p w:rsidR="005D16C9" w:rsidRPr="00474EB8" w:rsidRDefault="005D16C9" w:rsidP="005D16C9">
            <w:pPr>
              <w:ind w:left="720"/>
              <w:rPr>
                <w:rFonts w:cstheme="minorHAnsi"/>
                <w:b/>
                <w:i/>
                <w:color w:val="00B050"/>
                <w:sz w:val="20"/>
                <w:szCs w:val="20"/>
              </w:rPr>
            </w:pPr>
            <w:r w:rsidRPr="00474EB8">
              <w:rPr>
                <w:rFonts w:cstheme="minorHAnsi"/>
                <w:b/>
                <w:i/>
                <w:color w:val="00B050"/>
                <w:sz w:val="20"/>
                <w:szCs w:val="20"/>
              </w:rPr>
              <w:t>USAGE: This field is optional</w:t>
            </w:r>
          </w:p>
          <w:p w:rsidR="005D16C9" w:rsidRPr="00474EB8" w:rsidRDefault="005D16C9" w:rsidP="005D16C9">
            <w:pPr>
              <w:pStyle w:val="HeadDateASOG"/>
              <w:ind w:left="720"/>
              <w:jc w:val="both"/>
              <w:rPr>
                <w:rFonts w:asciiTheme="minorHAnsi" w:hAnsiTheme="minorHAnsi" w:cstheme="minorHAnsi"/>
                <w:b/>
                <w:i/>
                <w:color w:val="00B050"/>
              </w:rPr>
            </w:pPr>
            <w:r w:rsidRPr="00474EB8">
              <w:rPr>
                <w:rFonts w:asciiTheme="minorHAnsi" w:hAnsiTheme="minorHAnsi" w:cstheme="minorHAnsi"/>
                <w:b/>
                <w:i/>
                <w:color w:val="00B050"/>
              </w:rPr>
              <w:t>DATA CHARACTERISTICS: 1 alpha character</w:t>
            </w:r>
          </w:p>
          <w:tbl>
            <w:tblPr>
              <w:tblpPr w:leftFromText="180" w:rightFromText="180" w:vertAnchor="text" w:horzAnchor="margin" w:tblpY="120"/>
              <w:tblW w:w="0" w:type="auto"/>
              <w:tblLayout w:type="fixed"/>
              <w:tblCellMar>
                <w:left w:w="0" w:type="dxa"/>
                <w:right w:w="0" w:type="dxa"/>
              </w:tblCellMar>
              <w:tblLook w:val="04A0" w:firstRow="1" w:lastRow="0" w:firstColumn="1" w:lastColumn="0" w:noHBand="0" w:noVBand="1"/>
            </w:tblPr>
            <w:tblGrid>
              <w:gridCol w:w="1620"/>
              <w:gridCol w:w="288"/>
            </w:tblGrid>
            <w:tr w:rsidR="005D16C9" w:rsidRPr="00474EB8" w:rsidTr="00222F67">
              <w:tc>
                <w:tcPr>
                  <w:tcW w:w="1620" w:type="dxa"/>
                  <w:hideMark/>
                </w:tcPr>
                <w:p w:rsidR="005D16C9" w:rsidRPr="00474EB8" w:rsidRDefault="005D16C9" w:rsidP="005D16C9">
                  <w:pPr>
                    <w:pStyle w:val="NormalASOG"/>
                    <w:rPr>
                      <w:rFonts w:asciiTheme="minorHAnsi" w:hAnsiTheme="minorHAnsi" w:cstheme="minorHAnsi"/>
                      <w:b/>
                      <w:i/>
                      <w:color w:val="00B050"/>
                    </w:rPr>
                  </w:pPr>
                  <w:r w:rsidRPr="00474EB8">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Y</w:t>
                  </w:r>
                </w:p>
              </w:tc>
            </w:tr>
          </w:tbl>
          <w:p w:rsidR="005D16C9" w:rsidRPr="00474EB8" w:rsidRDefault="005D16C9" w:rsidP="005D16C9">
            <w:pPr>
              <w:pStyle w:val="NormalASOG"/>
              <w:ind w:left="720"/>
              <w:rPr>
                <w:rFonts w:asciiTheme="minorHAnsi" w:hAnsiTheme="minorHAnsi" w:cstheme="minorHAnsi"/>
                <w:b/>
                <w:i/>
                <w:color w:val="00B050"/>
              </w:rPr>
            </w:pPr>
          </w:p>
          <w:p w:rsidR="005D16C9" w:rsidRPr="00474EB8" w:rsidRDefault="005D16C9" w:rsidP="005D16C9">
            <w:pPr>
              <w:pStyle w:val="Heading3"/>
              <w:outlineLvl w:val="2"/>
              <w:rPr>
                <w:rFonts w:asciiTheme="minorHAnsi" w:hAnsiTheme="minorHAnsi" w:cstheme="minorHAnsi"/>
                <w:b/>
                <w:i/>
                <w:color w:val="00B050"/>
                <w:sz w:val="20"/>
                <w:szCs w:val="20"/>
              </w:rPr>
            </w:pPr>
          </w:p>
        </w:tc>
      </w:tr>
      <w:tr w:rsidR="005D16C9" w:rsidRPr="00B02A73" w:rsidTr="005D02FA">
        <w:tc>
          <w:tcPr>
            <w:tcW w:w="1237" w:type="dxa"/>
          </w:tcPr>
          <w:p w:rsidR="005D16C9" w:rsidRDefault="005D16C9" w:rsidP="005D16C9">
            <w:r w:rsidRPr="00932A50">
              <w:rPr>
                <w:rFonts w:asciiTheme="majorHAnsi" w:hAnsiTheme="majorHAnsi" w:cs="Arial"/>
              </w:rPr>
              <w:lastRenderedPageBreak/>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64. EXT WIRING TYPE</w:t>
            </w:r>
          </w:p>
        </w:tc>
        <w:tc>
          <w:tcPr>
            <w:tcW w:w="7578" w:type="dxa"/>
          </w:tcPr>
          <w:p w:rsidR="005D16C9" w:rsidRPr="00474EB8"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116" w:name="_Toc505695361"/>
            <w:bookmarkStart w:id="117" w:name="_Ref502760614"/>
            <w:r w:rsidRPr="00474EB8">
              <w:rPr>
                <w:rFonts w:asciiTheme="minorHAnsi" w:hAnsiTheme="minorHAnsi" w:cstheme="minorHAnsi"/>
                <w:b/>
                <w:i/>
                <w:color w:val="00B050"/>
                <w:sz w:val="20"/>
                <w:szCs w:val="20"/>
              </w:rPr>
              <w:t>EXT WIRING TYPE - Extended Wiring Type</w:t>
            </w:r>
            <w:bookmarkEnd w:id="116"/>
            <w:bookmarkEnd w:id="117"/>
          </w:p>
          <w:p w:rsidR="005D16C9" w:rsidRPr="00474EB8" w:rsidRDefault="005D16C9" w:rsidP="005D16C9">
            <w:pPr>
              <w:pStyle w:val="HeadDateASOG"/>
              <w:ind w:left="720"/>
              <w:jc w:val="both"/>
              <w:rPr>
                <w:rFonts w:asciiTheme="minorHAnsi" w:hAnsiTheme="minorHAnsi" w:cstheme="minorHAnsi"/>
                <w:b/>
                <w:i/>
                <w:color w:val="00B050"/>
              </w:rPr>
            </w:pPr>
            <w:r w:rsidRPr="00474EB8">
              <w:rPr>
                <w:rFonts w:asciiTheme="minorHAnsi" w:hAnsiTheme="minorHAnsi" w:cstheme="minorHAnsi"/>
                <w:b/>
                <w:i/>
                <w:color w:val="00B050"/>
              </w:rPr>
              <w:t xml:space="preserve">Identifies the party that extended and labeled the wiring beyond the </w:t>
            </w:r>
            <w:proofErr w:type="spellStart"/>
            <w:r w:rsidRPr="00474EB8">
              <w:rPr>
                <w:rFonts w:asciiTheme="minorHAnsi" w:hAnsiTheme="minorHAnsi" w:cstheme="minorHAnsi"/>
                <w:b/>
                <w:i/>
                <w:color w:val="00B050"/>
              </w:rPr>
              <w:t>dmarc</w:t>
            </w:r>
            <w:proofErr w:type="spellEnd"/>
            <w:r w:rsidRPr="00474EB8">
              <w:rPr>
                <w:rFonts w:asciiTheme="minorHAnsi" w:hAnsiTheme="minorHAnsi" w:cstheme="minorHAnsi"/>
                <w:b/>
                <w:i/>
                <w:color w:val="00B050"/>
              </w:rPr>
              <w:t>/point of entry.</w:t>
            </w:r>
          </w:p>
          <w:p w:rsidR="005D16C9" w:rsidRPr="00474EB8" w:rsidRDefault="005D16C9" w:rsidP="005D16C9">
            <w:pPr>
              <w:ind w:left="720"/>
              <w:rPr>
                <w:rFonts w:cstheme="minorHAnsi"/>
                <w:b/>
                <w:i/>
                <w:color w:val="00B050"/>
                <w:sz w:val="20"/>
                <w:szCs w:val="20"/>
              </w:rPr>
            </w:pPr>
            <w:r w:rsidRPr="00474EB8">
              <w:rPr>
                <w:rFonts w:cstheme="minorHAnsi"/>
                <w:b/>
                <w:i/>
                <w:color w:val="00B050"/>
                <w:sz w:val="20"/>
                <w:szCs w:val="20"/>
              </w:rPr>
              <w:t>VALID ENTRIES:</w:t>
            </w:r>
          </w:p>
          <w:tbl>
            <w:tblPr>
              <w:tblW w:w="3510" w:type="dxa"/>
              <w:tblInd w:w="1890" w:type="dxa"/>
              <w:tblLayout w:type="fixed"/>
              <w:tblCellMar>
                <w:left w:w="0" w:type="dxa"/>
                <w:right w:w="0" w:type="dxa"/>
              </w:tblCellMar>
              <w:tblLook w:val="04A0" w:firstRow="1" w:lastRow="0" w:firstColumn="1" w:lastColumn="0" w:noHBand="0" w:noVBand="1"/>
            </w:tblPr>
            <w:tblGrid>
              <w:gridCol w:w="528"/>
              <w:gridCol w:w="423"/>
              <w:gridCol w:w="2559"/>
            </w:tblGrid>
            <w:tr w:rsidR="005D16C9" w:rsidRPr="00474EB8" w:rsidTr="00222F67">
              <w:trPr>
                <w:trHeight w:hRule="exact" w:val="288"/>
              </w:trPr>
              <w:tc>
                <w:tcPr>
                  <w:tcW w:w="528" w:type="dxa"/>
                  <w:hideMark/>
                </w:tcPr>
                <w:p w:rsidR="005D16C9" w:rsidRPr="00474EB8" w:rsidRDefault="005D16C9" w:rsidP="005D16C9">
                  <w:pPr>
                    <w:pStyle w:val="NormalASOG"/>
                    <w:rPr>
                      <w:rFonts w:asciiTheme="minorHAnsi" w:hAnsiTheme="minorHAnsi" w:cstheme="minorHAnsi"/>
                      <w:b/>
                      <w:i/>
                      <w:color w:val="00B050"/>
                    </w:rPr>
                  </w:pPr>
                  <w:r w:rsidRPr="00474EB8">
                    <w:rPr>
                      <w:rFonts w:asciiTheme="minorHAnsi" w:hAnsiTheme="minorHAnsi" w:cstheme="minorHAnsi"/>
                      <w:b/>
                      <w:i/>
                      <w:color w:val="00B050"/>
                    </w:rPr>
                    <w:t>C</w:t>
                  </w:r>
                </w:p>
              </w:tc>
              <w:tc>
                <w:tcPr>
                  <w:tcW w:w="423" w:type="dxa"/>
                  <w:hideMark/>
                </w:tcPr>
                <w:p w:rsidR="005D16C9" w:rsidRPr="00474EB8" w:rsidRDefault="005D16C9" w:rsidP="005D16C9">
                  <w:pPr>
                    <w:pStyle w:val="NormalASOG"/>
                    <w:rPr>
                      <w:rFonts w:asciiTheme="minorHAnsi" w:hAnsiTheme="minorHAnsi" w:cstheme="minorHAnsi"/>
                      <w:b/>
                      <w:i/>
                      <w:color w:val="00B050"/>
                    </w:rPr>
                  </w:pPr>
                  <w:r w:rsidRPr="00474EB8">
                    <w:rPr>
                      <w:rFonts w:asciiTheme="minorHAnsi" w:hAnsiTheme="minorHAnsi" w:cstheme="minorHAnsi"/>
                      <w:b/>
                      <w:i/>
                      <w:color w:val="00B050"/>
                    </w:rPr>
                    <w:t>–</w:t>
                  </w:r>
                </w:p>
              </w:tc>
              <w:tc>
                <w:tcPr>
                  <w:tcW w:w="2559" w:type="dxa"/>
                  <w:hideMark/>
                </w:tcPr>
                <w:p w:rsidR="005D16C9" w:rsidRPr="00474EB8" w:rsidRDefault="005D16C9" w:rsidP="005D16C9">
                  <w:pPr>
                    <w:pStyle w:val="NormalASOG"/>
                    <w:rPr>
                      <w:rFonts w:asciiTheme="minorHAnsi" w:hAnsiTheme="minorHAnsi" w:cstheme="minorHAnsi"/>
                      <w:b/>
                      <w:i/>
                      <w:color w:val="00B050"/>
                    </w:rPr>
                  </w:pPr>
                  <w:r w:rsidRPr="00474EB8">
                    <w:rPr>
                      <w:rFonts w:asciiTheme="minorHAnsi" w:hAnsiTheme="minorHAnsi" w:cstheme="minorHAnsi"/>
                      <w:b/>
                      <w:i/>
                      <w:color w:val="00B050"/>
                    </w:rPr>
                    <w:t>Customer labeled</w:t>
                  </w:r>
                </w:p>
              </w:tc>
            </w:tr>
            <w:tr w:rsidR="005D16C9" w:rsidRPr="00474EB8" w:rsidTr="00222F67">
              <w:trPr>
                <w:trHeight w:hRule="exact" w:val="288"/>
              </w:trPr>
              <w:tc>
                <w:tcPr>
                  <w:tcW w:w="528" w:type="dxa"/>
                  <w:hideMark/>
                </w:tcPr>
                <w:p w:rsidR="005D16C9" w:rsidRPr="00474EB8" w:rsidRDefault="005D16C9" w:rsidP="005D16C9">
                  <w:pPr>
                    <w:pStyle w:val="NormalASOG"/>
                    <w:rPr>
                      <w:rFonts w:asciiTheme="minorHAnsi" w:hAnsiTheme="minorHAnsi" w:cstheme="minorHAnsi"/>
                      <w:b/>
                      <w:i/>
                      <w:color w:val="00B050"/>
                    </w:rPr>
                  </w:pPr>
                  <w:r w:rsidRPr="00474EB8">
                    <w:rPr>
                      <w:rFonts w:asciiTheme="minorHAnsi" w:hAnsiTheme="minorHAnsi" w:cstheme="minorHAnsi"/>
                      <w:b/>
                      <w:i/>
                      <w:color w:val="00B050"/>
                    </w:rPr>
                    <w:t>P</w:t>
                  </w:r>
                </w:p>
              </w:tc>
              <w:tc>
                <w:tcPr>
                  <w:tcW w:w="423" w:type="dxa"/>
                  <w:hideMark/>
                </w:tcPr>
                <w:p w:rsidR="005D16C9" w:rsidRPr="00474EB8" w:rsidRDefault="005D16C9" w:rsidP="005D16C9">
                  <w:pPr>
                    <w:pStyle w:val="NormalASOG"/>
                    <w:rPr>
                      <w:rFonts w:asciiTheme="minorHAnsi" w:hAnsiTheme="minorHAnsi" w:cstheme="minorHAnsi"/>
                      <w:b/>
                      <w:i/>
                      <w:color w:val="00B050"/>
                    </w:rPr>
                  </w:pPr>
                  <w:r w:rsidRPr="00474EB8">
                    <w:rPr>
                      <w:rFonts w:asciiTheme="minorHAnsi" w:hAnsiTheme="minorHAnsi" w:cstheme="minorHAnsi"/>
                      <w:b/>
                      <w:i/>
                      <w:color w:val="00B050"/>
                    </w:rPr>
                    <w:t>–</w:t>
                  </w:r>
                </w:p>
              </w:tc>
              <w:tc>
                <w:tcPr>
                  <w:tcW w:w="2559" w:type="dxa"/>
                </w:tcPr>
                <w:p w:rsidR="005D16C9" w:rsidRPr="00474EB8" w:rsidRDefault="005D16C9" w:rsidP="005D16C9">
                  <w:pPr>
                    <w:pStyle w:val="NormalASOG"/>
                    <w:rPr>
                      <w:rFonts w:asciiTheme="minorHAnsi" w:hAnsiTheme="minorHAnsi" w:cstheme="minorHAnsi"/>
                      <w:b/>
                      <w:i/>
                      <w:color w:val="00B050"/>
                    </w:rPr>
                  </w:pPr>
                  <w:r w:rsidRPr="00474EB8">
                    <w:rPr>
                      <w:rFonts w:asciiTheme="minorHAnsi" w:hAnsiTheme="minorHAnsi" w:cstheme="minorHAnsi"/>
                      <w:b/>
                      <w:i/>
                      <w:color w:val="00B050"/>
                    </w:rPr>
                    <w:t>Provider labeled</w:t>
                  </w:r>
                </w:p>
                <w:p w:rsidR="005D16C9" w:rsidRPr="00474EB8" w:rsidRDefault="005D16C9" w:rsidP="005D16C9">
                  <w:pPr>
                    <w:pStyle w:val="NormalASOG"/>
                    <w:rPr>
                      <w:rFonts w:asciiTheme="minorHAnsi" w:hAnsiTheme="minorHAnsi" w:cstheme="minorHAnsi"/>
                      <w:b/>
                      <w:i/>
                      <w:color w:val="00B050"/>
                    </w:rPr>
                  </w:pPr>
                </w:p>
              </w:tc>
            </w:tr>
            <w:tr w:rsidR="005D16C9" w:rsidRPr="00474EB8" w:rsidTr="00222F67">
              <w:trPr>
                <w:trHeight w:hRule="exact" w:val="288"/>
              </w:trPr>
              <w:tc>
                <w:tcPr>
                  <w:tcW w:w="528" w:type="dxa"/>
                  <w:hideMark/>
                </w:tcPr>
                <w:p w:rsidR="005D16C9" w:rsidRPr="00474EB8" w:rsidRDefault="005D16C9" w:rsidP="005D16C9">
                  <w:pPr>
                    <w:pStyle w:val="NormalASOG"/>
                    <w:rPr>
                      <w:rFonts w:asciiTheme="minorHAnsi" w:hAnsiTheme="minorHAnsi" w:cstheme="minorHAnsi"/>
                      <w:b/>
                      <w:i/>
                      <w:color w:val="00B050"/>
                    </w:rPr>
                  </w:pPr>
                  <w:r w:rsidRPr="00474EB8">
                    <w:rPr>
                      <w:rFonts w:asciiTheme="minorHAnsi" w:hAnsiTheme="minorHAnsi" w:cstheme="minorHAnsi"/>
                      <w:b/>
                      <w:i/>
                      <w:color w:val="00B050"/>
                    </w:rPr>
                    <w:t>V</w:t>
                  </w:r>
                </w:p>
              </w:tc>
              <w:tc>
                <w:tcPr>
                  <w:tcW w:w="423" w:type="dxa"/>
                  <w:hideMark/>
                </w:tcPr>
                <w:p w:rsidR="005D16C9" w:rsidRPr="00474EB8" w:rsidRDefault="005D16C9" w:rsidP="005D16C9">
                  <w:pPr>
                    <w:pStyle w:val="NormalASOG"/>
                    <w:rPr>
                      <w:rFonts w:asciiTheme="minorHAnsi" w:hAnsiTheme="minorHAnsi" w:cstheme="minorHAnsi"/>
                      <w:b/>
                      <w:i/>
                      <w:color w:val="00B050"/>
                    </w:rPr>
                  </w:pPr>
                  <w:r w:rsidRPr="00474EB8">
                    <w:rPr>
                      <w:rFonts w:asciiTheme="minorHAnsi" w:hAnsiTheme="minorHAnsi" w:cstheme="minorHAnsi"/>
                      <w:b/>
                      <w:i/>
                      <w:color w:val="00B050"/>
                    </w:rPr>
                    <w:t>–</w:t>
                  </w:r>
                </w:p>
              </w:tc>
              <w:tc>
                <w:tcPr>
                  <w:tcW w:w="2559" w:type="dxa"/>
                  <w:hideMark/>
                </w:tcPr>
                <w:p w:rsidR="005D16C9" w:rsidRPr="00474EB8" w:rsidRDefault="005D16C9" w:rsidP="005D16C9">
                  <w:pPr>
                    <w:pStyle w:val="NormalASOG"/>
                    <w:rPr>
                      <w:rFonts w:asciiTheme="minorHAnsi" w:hAnsiTheme="minorHAnsi" w:cstheme="minorHAnsi"/>
                      <w:b/>
                      <w:i/>
                      <w:color w:val="00B050"/>
                    </w:rPr>
                  </w:pPr>
                  <w:r w:rsidRPr="00474EB8">
                    <w:rPr>
                      <w:rFonts w:asciiTheme="minorHAnsi" w:hAnsiTheme="minorHAnsi" w:cstheme="minorHAnsi"/>
                      <w:b/>
                      <w:i/>
                      <w:color w:val="00B050"/>
                    </w:rPr>
                    <w:t>Vendor labeled</w:t>
                  </w:r>
                </w:p>
              </w:tc>
            </w:tr>
          </w:tbl>
          <w:p w:rsidR="005D16C9" w:rsidRPr="00474EB8" w:rsidRDefault="005D16C9" w:rsidP="005D16C9">
            <w:pPr>
              <w:ind w:left="720"/>
              <w:rPr>
                <w:rFonts w:eastAsia="Times New Roman" w:cstheme="minorHAnsi"/>
                <w:b/>
                <w:i/>
                <w:color w:val="00B050"/>
                <w:sz w:val="20"/>
                <w:szCs w:val="20"/>
              </w:rPr>
            </w:pPr>
          </w:p>
          <w:p w:rsidR="005D16C9" w:rsidRPr="00474EB8" w:rsidRDefault="005D16C9" w:rsidP="005D16C9">
            <w:pPr>
              <w:ind w:left="720"/>
              <w:rPr>
                <w:rFonts w:cstheme="minorHAnsi"/>
                <w:b/>
                <w:i/>
                <w:color w:val="00B050"/>
                <w:sz w:val="20"/>
                <w:szCs w:val="20"/>
              </w:rPr>
            </w:pPr>
            <w:r w:rsidRPr="00474EB8">
              <w:rPr>
                <w:rFonts w:cstheme="minorHAnsi"/>
                <w:b/>
                <w:i/>
                <w:color w:val="00B050"/>
                <w:sz w:val="20"/>
                <w:szCs w:val="20"/>
              </w:rPr>
              <w:t>USAGE: This field is conditional</w:t>
            </w:r>
          </w:p>
          <w:p w:rsidR="005D16C9" w:rsidRPr="00474EB8" w:rsidRDefault="005D16C9" w:rsidP="005D16C9">
            <w:pPr>
              <w:ind w:left="1440"/>
              <w:rPr>
                <w:rFonts w:cstheme="minorHAnsi"/>
                <w:b/>
                <w:i/>
                <w:color w:val="00B050"/>
                <w:sz w:val="20"/>
                <w:szCs w:val="20"/>
              </w:rPr>
            </w:pPr>
            <w:r w:rsidRPr="00474EB8">
              <w:rPr>
                <w:rFonts w:cstheme="minorHAnsi"/>
                <w:b/>
                <w:i/>
                <w:color w:val="00B050"/>
                <w:sz w:val="20"/>
                <w:szCs w:val="20"/>
              </w:rPr>
              <w:t>NOTE 1: Required when the EXT WIRING IND is populated with a value of “Y”, otherwise prohibited.</w:t>
            </w:r>
          </w:p>
          <w:p w:rsidR="005D16C9" w:rsidRPr="00474EB8" w:rsidRDefault="005D16C9" w:rsidP="005D16C9">
            <w:pPr>
              <w:pStyle w:val="HeadDateASOG"/>
              <w:ind w:left="720"/>
              <w:jc w:val="both"/>
              <w:rPr>
                <w:rFonts w:asciiTheme="minorHAnsi" w:hAnsiTheme="minorHAnsi" w:cstheme="minorHAnsi"/>
                <w:b/>
                <w:i/>
                <w:color w:val="00B050"/>
              </w:rPr>
            </w:pPr>
            <w:r w:rsidRPr="00474EB8">
              <w:rPr>
                <w:rFonts w:asciiTheme="minorHAnsi" w:hAnsiTheme="minorHAnsi" w:cstheme="minorHAnsi"/>
                <w:b/>
                <w:i/>
                <w:color w:val="00B050"/>
              </w:rPr>
              <w:t xml:space="preserve">DATA CHARACTERISTICS: 1 alpha character </w:t>
            </w:r>
          </w:p>
          <w:tbl>
            <w:tblPr>
              <w:tblpPr w:leftFromText="180" w:rightFromText="180" w:vertAnchor="text" w:horzAnchor="margin" w:tblpY="120"/>
              <w:tblW w:w="0" w:type="auto"/>
              <w:tblLayout w:type="fixed"/>
              <w:tblCellMar>
                <w:left w:w="0" w:type="dxa"/>
                <w:right w:w="0" w:type="dxa"/>
              </w:tblCellMar>
              <w:tblLook w:val="04A0" w:firstRow="1" w:lastRow="0" w:firstColumn="1" w:lastColumn="0" w:noHBand="0" w:noVBand="1"/>
            </w:tblPr>
            <w:tblGrid>
              <w:gridCol w:w="1620"/>
              <w:gridCol w:w="288"/>
            </w:tblGrid>
            <w:tr w:rsidR="005D16C9" w:rsidRPr="00474EB8" w:rsidTr="00222F67">
              <w:tc>
                <w:tcPr>
                  <w:tcW w:w="1620" w:type="dxa"/>
                  <w:hideMark/>
                </w:tcPr>
                <w:p w:rsidR="005D16C9" w:rsidRPr="00474EB8" w:rsidRDefault="005D16C9" w:rsidP="005D16C9">
                  <w:pPr>
                    <w:pStyle w:val="NormalASOG"/>
                    <w:rPr>
                      <w:rFonts w:asciiTheme="minorHAnsi" w:hAnsiTheme="minorHAnsi" w:cstheme="minorHAnsi"/>
                      <w:b/>
                      <w:i/>
                      <w:color w:val="00B050"/>
                    </w:rPr>
                  </w:pPr>
                  <w:r w:rsidRPr="00474EB8">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C</w:t>
                  </w:r>
                </w:p>
              </w:tc>
            </w:tr>
          </w:tbl>
          <w:p w:rsidR="005D16C9" w:rsidRPr="00474EB8" w:rsidRDefault="005D16C9" w:rsidP="005D16C9">
            <w:pPr>
              <w:pStyle w:val="Heading3"/>
              <w:outlineLvl w:val="2"/>
              <w:rPr>
                <w:rFonts w:asciiTheme="minorHAnsi" w:hAnsiTheme="minorHAnsi" w:cstheme="minorHAnsi"/>
                <w:b/>
                <w:i/>
                <w:color w:val="00B050"/>
                <w:sz w:val="20"/>
                <w:szCs w:val="20"/>
              </w:rPr>
            </w:pPr>
          </w:p>
        </w:tc>
      </w:tr>
      <w:tr w:rsidR="005D16C9" w:rsidRPr="00B02A73" w:rsidTr="005D02FA">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65.  CFA</w:t>
            </w:r>
          </w:p>
        </w:tc>
        <w:tc>
          <w:tcPr>
            <w:tcW w:w="7578" w:type="dxa"/>
          </w:tcPr>
          <w:p w:rsidR="005D16C9" w:rsidRPr="00474EB8"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118" w:name="_Toc505695362"/>
            <w:bookmarkStart w:id="119" w:name="_Ref502760512"/>
            <w:bookmarkStart w:id="120" w:name="_Toc444703115"/>
            <w:bookmarkStart w:id="121" w:name="_Toc408826807"/>
            <w:r w:rsidRPr="00474EB8">
              <w:rPr>
                <w:rFonts w:asciiTheme="minorHAnsi" w:hAnsiTheme="minorHAnsi" w:cstheme="minorHAnsi"/>
                <w:b/>
                <w:i/>
                <w:color w:val="00B050"/>
                <w:sz w:val="20"/>
                <w:szCs w:val="20"/>
              </w:rPr>
              <w:t>CFA - Connecting Facility Assignment</w:t>
            </w:r>
            <w:bookmarkEnd w:id="118"/>
            <w:bookmarkEnd w:id="119"/>
            <w:bookmarkEnd w:id="120"/>
            <w:bookmarkEnd w:id="121"/>
          </w:p>
          <w:p w:rsidR="005D16C9" w:rsidRPr="00474EB8" w:rsidRDefault="005D16C9" w:rsidP="005D16C9">
            <w:pPr>
              <w:pStyle w:val="NormalASOG"/>
              <w:ind w:left="720"/>
              <w:rPr>
                <w:rFonts w:asciiTheme="minorHAnsi" w:hAnsiTheme="minorHAnsi" w:cstheme="minorHAnsi"/>
                <w:b/>
                <w:i/>
                <w:color w:val="00B050"/>
              </w:rPr>
            </w:pPr>
            <w:r w:rsidRPr="00474EB8">
              <w:rPr>
                <w:rFonts w:asciiTheme="minorHAnsi" w:hAnsiTheme="minorHAnsi" w:cstheme="minorHAnsi"/>
                <w:b/>
                <w:i/>
                <w:color w:val="00B050"/>
              </w:rPr>
              <w:t xml:space="preserve">Identifies the customer or provider carrier system and channel assignment.  </w:t>
            </w:r>
          </w:p>
          <w:p w:rsidR="005D16C9" w:rsidRPr="00474EB8" w:rsidRDefault="005D16C9" w:rsidP="005D16C9">
            <w:pPr>
              <w:ind w:left="720"/>
              <w:rPr>
                <w:rFonts w:cstheme="minorHAnsi"/>
                <w:b/>
                <w:i/>
                <w:color w:val="00B050"/>
                <w:sz w:val="20"/>
                <w:szCs w:val="20"/>
              </w:rPr>
            </w:pPr>
            <w:r w:rsidRPr="00474EB8">
              <w:rPr>
                <w:rFonts w:cstheme="minorHAnsi"/>
                <w:b/>
                <w:i/>
                <w:color w:val="00B050"/>
                <w:sz w:val="20"/>
                <w:szCs w:val="20"/>
              </w:rPr>
              <w:t>USAGE: This field is optional.</w:t>
            </w:r>
          </w:p>
          <w:p w:rsidR="005D16C9" w:rsidRPr="00474EB8" w:rsidRDefault="005D16C9" w:rsidP="005D16C9">
            <w:pPr>
              <w:ind w:left="720"/>
              <w:rPr>
                <w:rFonts w:cstheme="minorHAnsi"/>
                <w:b/>
                <w:i/>
                <w:color w:val="00B050"/>
                <w:sz w:val="20"/>
                <w:szCs w:val="20"/>
              </w:rPr>
            </w:pPr>
            <w:r w:rsidRPr="00474EB8">
              <w:rPr>
                <w:rFonts w:cstheme="minorHAnsi"/>
                <w:b/>
                <w:i/>
                <w:color w:val="00B050"/>
                <w:sz w:val="20"/>
                <w:szCs w:val="20"/>
              </w:rPr>
              <w:t>DATA CHARACTERISTICS: 42 alpha/numeric characters</w:t>
            </w:r>
          </w:p>
          <w:tbl>
            <w:tblPr>
              <w:tblW w:w="7380" w:type="dxa"/>
              <w:tblInd w:w="720" w:type="dxa"/>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5D16C9" w:rsidRPr="00474EB8" w:rsidTr="00222F67">
              <w:tc>
                <w:tcPr>
                  <w:tcW w:w="1620" w:type="dxa"/>
                  <w:hideMark/>
                </w:tcPr>
                <w:p w:rsidR="005D16C9" w:rsidRPr="00474EB8" w:rsidRDefault="005D16C9" w:rsidP="005D16C9">
                  <w:pPr>
                    <w:pStyle w:val="NormalASOG"/>
                    <w:rPr>
                      <w:rFonts w:asciiTheme="minorHAnsi" w:hAnsiTheme="minorHAnsi" w:cstheme="minorHAnsi"/>
                      <w:b/>
                      <w:i/>
                      <w:color w:val="00B050"/>
                    </w:rPr>
                  </w:pPr>
                  <w:r w:rsidRPr="00474EB8">
                    <w:rPr>
                      <w:rFonts w:asciiTheme="minorHAnsi" w:hAnsiTheme="minorHAnsi" w:cstheme="minorHAnsi"/>
                      <w:b/>
                      <w:i/>
                      <w:color w:val="00B050"/>
                    </w:rPr>
                    <w:t>EXAMPLES:</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3</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B</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S</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N</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M</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A</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G</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C</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G</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0</w:t>
                  </w:r>
                </w:p>
              </w:tc>
            </w:tr>
            <w:tr w:rsidR="005D16C9" w:rsidRPr="00474EB8" w:rsidTr="00222F67">
              <w:trPr>
                <w:trHeight w:hRule="exact" w:val="144"/>
              </w:trPr>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r>
            <w:tr w:rsidR="005D16C9" w:rsidRPr="00474EB8" w:rsidTr="00222F67">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B</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S</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N</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M</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A</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M</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C</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G</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r>
            <w:tr w:rsidR="005D16C9" w:rsidRPr="00474EB8" w:rsidTr="00222F67">
              <w:trPr>
                <w:trHeight w:hRule="exact" w:val="144"/>
              </w:trPr>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r>
            <w:tr w:rsidR="005D16C9" w:rsidRPr="00474EB8" w:rsidTr="00222F67">
              <w:trPr>
                <w:gridAfter w:val="18"/>
                <w:wAfter w:w="5184" w:type="dxa"/>
              </w:trPr>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r>
          </w:tbl>
          <w:p w:rsidR="005D16C9" w:rsidRPr="00474EB8" w:rsidRDefault="005D16C9" w:rsidP="005D16C9">
            <w:pPr>
              <w:pStyle w:val="NormalASOG"/>
              <w:ind w:left="720"/>
              <w:rPr>
                <w:rFonts w:asciiTheme="minorHAnsi" w:hAnsiTheme="minorHAnsi" w:cstheme="minorHAnsi"/>
                <w:b/>
                <w:i/>
                <w:color w:val="00B050"/>
              </w:rPr>
            </w:pPr>
          </w:p>
          <w:tbl>
            <w:tblPr>
              <w:tblW w:w="7380" w:type="dxa"/>
              <w:tblInd w:w="720" w:type="dxa"/>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5D16C9" w:rsidRPr="00474EB8" w:rsidTr="00222F67">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4</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B</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S</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N</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M</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A</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G</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T</w:t>
                  </w:r>
                </w:p>
              </w:tc>
            </w:tr>
            <w:tr w:rsidR="005D16C9" w:rsidRPr="00474EB8" w:rsidTr="00222F67">
              <w:trPr>
                <w:trHeight w:hRule="exact" w:val="144"/>
              </w:trPr>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r>
            <w:tr w:rsidR="005D16C9" w:rsidRPr="00474EB8" w:rsidTr="00222F67">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C</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G</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B</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S</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N</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M</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A</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M</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C</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G</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r>
            <w:tr w:rsidR="005D16C9" w:rsidRPr="00474EB8" w:rsidTr="00222F67">
              <w:trPr>
                <w:trHeight w:hRule="exact" w:val="144"/>
              </w:trPr>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r>
            <w:tr w:rsidR="005D16C9" w:rsidRPr="00474EB8" w:rsidTr="00222F67">
              <w:trPr>
                <w:gridAfter w:val="18"/>
                <w:wAfter w:w="5184" w:type="dxa"/>
              </w:trPr>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r>
          </w:tbl>
          <w:p w:rsidR="005D16C9" w:rsidRPr="00474EB8" w:rsidRDefault="005D16C9" w:rsidP="005D16C9">
            <w:pPr>
              <w:pStyle w:val="NormalASOG"/>
              <w:rPr>
                <w:rFonts w:asciiTheme="minorHAnsi" w:hAnsiTheme="minorHAnsi" w:cstheme="minorHAnsi"/>
                <w:b/>
                <w:i/>
                <w:color w:val="00B050"/>
              </w:rPr>
            </w:pPr>
          </w:p>
          <w:p w:rsidR="005D16C9" w:rsidRPr="00474EB8" w:rsidRDefault="005D16C9" w:rsidP="005D16C9">
            <w:pPr>
              <w:ind w:left="720"/>
              <w:rPr>
                <w:rFonts w:cstheme="minorHAnsi"/>
                <w:b/>
                <w:i/>
                <w:color w:val="00B050"/>
                <w:sz w:val="20"/>
                <w:szCs w:val="20"/>
              </w:rPr>
            </w:pPr>
            <w:r w:rsidRPr="00474EB8">
              <w:rPr>
                <w:rFonts w:cstheme="minorHAnsi"/>
                <w:b/>
                <w:i/>
                <w:color w:val="00B050"/>
                <w:sz w:val="20"/>
                <w:szCs w:val="20"/>
              </w:rPr>
              <w:lastRenderedPageBreak/>
              <w:t>NOTE 1: The second example indicates the proper format for ranging channel assignments.</w:t>
            </w:r>
          </w:p>
        </w:tc>
      </w:tr>
      <w:tr w:rsidR="005D16C9" w:rsidRPr="00B02A73" w:rsidTr="005D02FA">
        <w:tc>
          <w:tcPr>
            <w:tcW w:w="1237" w:type="dxa"/>
          </w:tcPr>
          <w:p w:rsidR="005D16C9" w:rsidRDefault="005D16C9" w:rsidP="005D16C9">
            <w:r w:rsidRPr="00932A50">
              <w:rPr>
                <w:rFonts w:asciiTheme="majorHAnsi" w:hAnsiTheme="majorHAnsi" w:cs="Arial"/>
              </w:rPr>
              <w:lastRenderedPageBreak/>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66.  CCEA</w:t>
            </w:r>
          </w:p>
        </w:tc>
        <w:tc>
          <w:tcPr>
            <w:tcW w:w="7578" w:type="dxa"/>
          </w:tcPr>
          <w:p w:rsidR="005D16C9" w:rsidRPr="00474EB8"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122" w:name="_Toc505695363"/>
            <w:bookmarkStart w:id="123" w:name="_Ref502760482"/>
            <w:bookmarkStart w:id="124" w:name="_Toc444703138"/>
            <w:bookmarkStart w:id="125" w:name="_Toc408826830"/>
            <w:r w:rsidRPr="00474EB8">
              <w:rPr>
                <w:rFonts w:asciiTheme="minorHAnsi" w:hAnsiTheme="minorHAnsi" w:cstheme="minorHAnsi"/>
                <w:b/>
                <w:i/>
                <w:color w:val="00B050"/>
                <w:sz w:val="20"/>
                <w:szCs w:val="20"/>
              </w:rPr>
              <w:t>CCEA - Cross Connect Equipment Assignment</w:t>
            </w:r>
            <w:bookmarkEnd w:id="122"/>
            <w:bookmarkEnd w:id="123"/>
            <w:bookmarkEnd w:id="124"/>
            <w:bookmarkEnd w:id="125"/>
          </w:p>
          <w:p w:rsidR="005D16C9" w:rsidRPr="00474EB8" w:rsidRDefault="005D16C9" w:rsidP="005D16C9">
            <w:pPr>
              <w:pStyle w:val="NormalASOG"/>
              <w:ind w:left="720"/>
              <w:rPr>
                <w:rFonts w:asciiTheme="minorHAnsi" w:hAnsiTheme="minorHAnsi" w:cstheme="minorHAnsi"/>
                <w:b/>
                <w:i/>
                <w:color w:val="00B050"/>
              </w:rPr>
            </w:pPr>
            <w:r w:rsidRPr="00474EB8">
              <w:rPr>
                <w:rFonts w:asciiTheme="minorHAnsi" w:hAnsiTheme="minorHAnsi" w:cstheme="minorHAnsi"/>
                <w:b/>
                <w:i/>
                <w:color w:val="00B050"/>
              </w:rPr>
              <w:t xml:space="preserve">Identifies the customer or provider physical point of termination at a collocation arrangement.  </w:t>
            </w:r>
          </w:p>
          <w:p w:rsidR="005D16C9" w:rsidRPr="00474EB8" w:rsidRDefault="005D16C9" w:rsidP="005D16C9">
            <w:pPr>
              <w:ind w:left="720"/>
              <w:rPr>
                <w:rFonts w:cstheme="minorHAnsi"/>
                <w:b/>
                <w:i/>
                <w:color w:val="00B050"/>
                <w:sz w:val="20"/>
                <w:szCs w:val="20"/>
              </w:rPr>
            </w:pPr>
            <w:r w:rsidRPr="00474EB8">
              <w:rPr>
                <w:rFonts w:cstheme="minorHAnsi"/>
                <w:b/>
                <w:i/>
                <w:color w:val="00B050"/>
                <w:sz w:val="20"/>
                <w:szCs w:val="20"/>
              </w:rPr>
              <w:t>USAGE: This field is optional.</w:t>
            </w:r>
          </w:p>
          <w:p w:rsidR="005D16C9" w:rsidRPr="00474EB8" w:rsidRDefault="005D16C9" w:rsidP="005D16C9">
            <w:pPr>
              <w:ind w:left="720"/>
              <w:rPr>
                <w:rFonts w:cstheme="minorHAnsi"/>
                <w:b/>
                <w:i/>
                <w:color w:val="00B050"/>
                <w:sz w:val="20"/>
                <w:szCs w:val="20"/>
              </w:rPr>
            </w:pPr>
            <w:r w:rsidRPr="00474EB8">
              <w:rPr>
                <w:rFonts w:cstheme="minorHAnsi"/>
                <w:b/>
                <w:i/>
                <w:color w:val="00B050"/>
                <w:sz w:val="20"/>
                <w:szCs w:val="20"/>
              </w:rPr>
              <w:t>DATA CHARACTERISTICS: 60 alpha/numeric characters</w:t>
            </w:r>
          </w:p>
          <w:tbl>
            <w:tblPr>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5D16C9" w:rsidRPr="00474EB8" w:rsidTr="00FF68BC">
              <w:tc>
                <w:tcPr>
                  <w:tcW w:w="1620" w:type="dxa"/>
                  <w:hideMark/>
                </w:tcPr>
                <w:p w:rsidR="005D16C9" w:rsidRPr="00474EB8" w:rsidRDefault="005D16C9" w:rsidP="005D16C9">
                  <w:pPr>
                    <w:pStyle w:val="NormalASOG"/>
                    <w:rPr>
                      <w:rFonts w:asciiTheme="minorHAnsi" w:hAnsiTheme="minorHAnsi" w:cstheme="minorHAnsi"/>
                      <w:b/>
                      <w:i/>
                      <w:color w:val="00B050"/>
                    </w:rPr>
                  </w:pPr>
                  <w:r w:rsidRPr="00474EB8">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A</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B</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C</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4</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N</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L</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8</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2</w:t>
                  </w:r>
                </w:p>
              </w:tc>
            </w:tr>
            <w:tr w:rsidR="005D16C9" w:rsidRPr="00474EB8" w:rsidTr="00FF68BC">
              <w:trPr>
                <w:trHeight w:hRule="exact" w:val="144"/>
              </w:trPr>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r>
            <w:tr w:rsidR="005D16C9" w:rsidRPr="00474EB8" w:rsidTr="00FF68BC">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O</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K</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L</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D</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C</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A</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3</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O</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K</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L</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D</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C</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A</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3</w:t>
                  </w:r>
                </w:p>
              </w:tc>
            </w:tr>
            <w:tr w:rsidR="005D16C9" w:rsidRPr="00474EB8" w:rsidTr="00FF68BC">
              <w:trPr>
                <w:trHeight w:hRule="exact" w:val="144"/>
              </w:trPr>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r>
            <w:tr w:rsidR="005D16C9" w:rsidRPr="00474EB8" w:rsidTr="00FF68BC">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r>
          </w:tbl>
          <w:p w:rsidR="005D16C9" w:rsidRPr="00474EB8" w:rsidRDefault="005D16C9" w:rsidP="005D16C9">
            <w:pPr>
              <w:pStyle w:val="Heading3"/>
              <w:outlineLvl w:val="2"/>
              <w:rPr>
                <w:rFonts w:asciiTheme="minorHAnsi" w:hAnsiTheme="minorHAnsi" w:cstheme="minorHAnsi"/>
                <w:b/>
                <w:i/>
                <w:color w:val="00B050"/>
                <w:sz w:val="20"/>
                <w:szCs w:val="20"/>
              </w:rPr>
            </w:pPr>
          </w:p>
        </w:tc>
      </w:tr>
      <w:tr w:rsidR="005D16C9" w:rsidRPr="00B02A73" w:rsidTr="005D02FA">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67.  PSPEED</w:t>
            </w:r>
          </w:p>
        </w:tc>
        <w:tc>
          <w:tcPr>
            <w:tcW w:w="7578" w:type="dxa"/>
          </w:tcPr>
          <w:p w:rsidR="005D16C9" w:rsidRPr="00474EB8"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126" w:name="_Toc505695364"/>
            <w:bookmarkStart w:id="127" w:name="_Ref502760855"/>
            <w:r w:rsidRPr="00474EB8">
              <w:rPr>
                <w:rFonts w:asciiTheme="minorHAnsi" w:hAnsiTheme="minorHAnsi" w:cstheme="minorHAnsi"/>
                <w:b/>
                <w:i/>
                <w:color w:val="00B050"/>
                <w:sz w:val="20"/>
                <w:szCs w:val="20"/>
              </w:rPr>
              <w:t>PSPEED – Port Speed</w:t>
            </w:r>
            <w:bookmarkEnd w:id="126"/>
            <w:bookmarkEnd w:id="127"/>
          </w:p>
          <w:p w:rsidR="005D16C9" w:rsidRPr="00474EB8" w:rsidRDefault="005D16C9" w:rsidP="005D16C9">
            <w:pPr>
              <w:pStyle w:val="NormalASOG"/>
              <w:ind w:left="720"/>
              <w:rPr>
                <w:rFonts w:asciiTheme="minorHAnsi" w:hAnsiTheme="minorHAnsi" w:cstheme="minorHAnsi"/>
                <w:b/>
                <w:i/>
                <w:color w:val="00B050"/>
              </w:rPr>
            </w:pPr>
            <w:r w:rsidRPr="00474EB8">
              <w:rPr>
                <w:rFonts w:asciiTheme="minorHAnsi" w:hAnsiTheme="minorHAnsi" w:cstheme="minorHAnsi"/>
                <w:b/>
                <w:i/>
                <w:color w:val="00B050"/>
              </w:rPr>
              <w:t xml:space="preserve">Identifies the speed of the port assigned to the requested service. </w:t>
            </w:r>
          </w:p>
          <w:p w:rsidR="005D16C9" w:rsidRPr="00474EB8" w:rsidRDefault="005D16C9" w:rsidP="005D16C9">
            <w:pPr>
              <w:pStyle w:val="HeadDateASOG"/>
              <w:ind w:left="720"/>
              <w:jc w:val="left"/>
              <w:rPr>
                <w:rFonts w:asciiTheme="minorHAnsi" w:hAnsiTheme="minorHAnsi" w:cstheme="minorHAnsi"/>
                <w:b/>
                <w:i/>
                <w:color w:val="00B050"/>
              </w:rPr>
            </w:pPr>
            <w:r w:rsidRPr="00474EB8">
              <w:rPr>
                <w:rFonts w:asciiTheme="minorHAnsi" w:hAnsiTheme="minorHAnsi" w:cstheme="minorHAnsi"/>
                <w:b/>
                <w:i/>
                <w:color w:val="00B050"/>
              </w:rPr>
              <w:t>USAGE: This field is conditional.</w:t>
            </w:r>
          </w:p>
          <w:p w:rsidR="005D16C9" w:rsidRPr="00474EB8" w:rsidRDefault="005D16C9" w:rsidP="005D16C9">
            <w:pPr>
              <w:pStyle w:val="HeadDateASOG"/>
              <w:tabs>
                <w:tab w:val="clear" w:pos="0"/>
                <w:tab w:val="left" w:pos="810"/>
              </w:tabs>
              <w:spacing w:before="0" w:after="0"/>
              <w:ind w:left="1440"/>
              <w:jc w:val="left"/>
              <w:rPr>
                <w:rFonts w:asciiTheme="minorHAnsi" w:hAnsiTheme="minorHAnsi" w:cstheme="minorHAnsi"/>
                <w:b/>
                <w:i/>
                <w:color w:val="00B050"/>
              </w:rPr>
            </w:pPr>
            <w:r w:rsidRPr="00474EB8">
              <w:rPr>
                <w:rFonts w:asciiTheme="minorHAnsi" w:hAnsiTheme="minorHAnsi" w:cstheme="minorHAnsi"/>
                <w:b/>
                <w:i/>
                <w:color w:val="00B050"/>
              </w:rPr>
              <w:t xml:space="preserve">NOTE 1: Required when the port speed is part of the design attributes, otherwise </w:t>
            </w:r>
          </w:p>
          <w:p w:rsidR="005D16C9" w:rsidRPr="00474EB8" w:rsidRDefault="005D16C9" w:rsidP="005D16C9">
            <w:pPr>
              <w:pStyle w:val="HeadDateASOG"/>
              <w:tabs>
                <w:tab w:val="clear" w:pos="0"/>
                <w:tab w:val="left" w:pos="810"/>
              </w:tabs>
              <w:spacing w:before="0" w:after="0"/>
              <w:ind w:left="1440"/>
              <w:jc w:val="left"/>
              <w:rPr>
                <w:rFonts w:asciiTheme="minorHAnsi" w:hAnsiTheme="minorHAnsi" w:cstheme="minorHAnsi"/>
                <w:b/>
                <w:i/>
                <w:color w:val="00B050"/>
              </w:rPr>
            </w:pPr>
            <w:r w:rsidRPr="00474EB8">
              <w:rPr>
                <w:rFonts w:asciiTheme="minorHAnsi" w:hAnsiTheme="minorHAnsi" w:cstheme="minorHAnsi"/>
                <w:b/>
                <w:i/>
                <w:color w:val="00B050"/>
              </w:rPr>
              <w:t xml:space="preserve">optional. </w:t>
            </w:r>
          </w:p>
          <w:p w:rsidR="005D16C9" w:rsidRPr="00474EB8" w:rsidRDefault="005D16C9" w:rsidP="005D16C9">
            <w:pPr>
              <w:pStyle w:val="HeadDateASOG"/>
              <w:ind w:left="720"/>
              <w:jc w:val="left"/>
              <w:rPr>
                <w:rFonts w:asciiTheme="minorHAnsi" w:hAnsiTheme="minorHAnsi" w:cstheme="minorHAnsi"/>
                <w:b/>
                <w:i/>
                <w:color w:val="00B050"/>
              </w:rPr>
            </w:pPr>
            <w:r w:rsidRPr="00474EB8">
              <w:rPr>
                <w:rFonts w:asciiTheme="minorHAnsi" w:hAnsiTheme="minorHAnsi" w:cstheme="minorHAnsi"/>
                <w:b/>
                <w:i/>
                <w:color w:val="00B050"/>
              </w:rPr>
              <w:t>DATA CHARACTERISTICS: 7 alpha/numeric characters</w:t>
            </w:r>
          </w:p>
          <w:p w:rsidR="005D16C9" w:rsidRPr="00474EB8" w:rsidRDefault="005D16C9" w:rsidP="005D16C9">
            <w:pPr>
              <w:pStyle w:val="HeadDateASOG"/>
              <w:tabs>
                <w:tab w:val="clear" w:pos="0"/>
                <w:tab w:val="left" w:pos="720"/>
              </w:tabs>
              <w:ind w:left="1440"/>
              <w:jc w:val="left"/>
              <w:rPr>
                <w:rFonts w:asciiTheme="minorHAnsi" w:hAnsiTheme="minorHAnsi" w:cstheme="minorHAnsi"/>
                <w:b/>
                <w:i/>
                <w:color w:val="00B050"/>
              </w:rPr>
            </w:pPr>
            <w:r w:rsidRPr="00474EB8">
              <w:rPr>
                <w:rFonts w:asciiTheme="minorHAnsi" w:hAnsiTheme="minorHAnsi" w:cstheme="minorHAnsi"/>
                <w:b/>
                <w:i/>
                <w:color w:val="00B050"/>
              </w:rPr>
              <w:t>NOTE 1: The last character of this entry is always expressed in kilobits (K), megabits (M) or gigabits (G).</w:t>
            </w:r>
          </w:p>
          <w:tbl>
            <w:tblPr>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tblGrid>
            <w:tr w:rsidR="005D16C9" w:rsidRPr="00474EB8" w:rsidTr="00FF68BC">
              <w:tc>
                <w:tcPr>
                  <w:tcW w:w="1620" w:type="dxa"/>
                  <w:hideMark/>
                </w:tcPr>
                <w:p w:rsidR="005D16C9" w:rsidRPr="00474EB8" w:rsidRDefault="005D16C9" w:rsidP="005D16C9">
                  <w:pPr>
                    <w:pStyle w:val="NormalASOG"/>
                    <w:rPr>
                      <w:rFonts w:asciiTheme="minorHAnsi" w:hAnsiTheme="minorHAnsi" w:cstheme="minorHAnsi"/>
                      <w:b/>
                      <w:i/>
                      <w:color w:val="00B050"/>
                    </w:rPr>
                  </w:pPr>
                  <w:r w:rsidRPr="00474EB8">
                    <w:rPr>
                      <w:rFonts w:asciiTheme="minorHAnsi" w:hAnsiTheme="minorHAnsi" w:cstheme="minorHAnsi"/>
                      <w:b/>
                      <w:i/>
                      <w:color w:val="00B050"/>
                    </w:rPr>
                    <w:t>EXAMPLES:</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6</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K</w:t>
                  </w: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r>
          </w:tbl>
          <w:p w:rsidR="005D16C9" w:rsidRPr="00474EB8" w:rsidRDefault="005D16C9" w:rsidP="005D16C9">
            <w:pPr>
              <w:pStyle w:val="NormalASOG"/>
              <w:rPr>
                <w:rFonts w:asciiTheme="minorHAnsi" w:hAnsiTheme="minorHAnsi" w:cstheme="minorHAnsi"/>
                <w:b/>
                <w:i/>
                <w:color w:val="00B050"/>
              </w:rPr>
            </w:pPr>
          </w:p>
          <w:tbl>
            <w:tblPr>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tblGrid>
            <w:tr w:rsidR="005D16C9" w:rsidRPr="00474EB8" w:rsidTr="00FF68BC">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G</w:t>
                  </w: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r>
          </w:tbl>
          <w:p w:rsidR="005D16C9" w:rsidRPr="00474EB8" w:rsidRDefault="005D16C9" w:rsidP="005D16C9">
            <w:pPr>
              <w:pStyle w:val="NormalASOG"/>
              <w:rPr>
                <w:rFonts w:asciiTheme="minorHAnsi" w:hAnsiTheme="minorHAnsi" w:cstheme="minorHAnsi"/>
                <w:b/>
                <w:i/>
                <w:color w:val="00B050"/>
              </w:rPr>
            </w:pPr>
          </w:p>
          <w:tbl>
            <w:tblPr>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tblGrid>
            <w:tr w:rsidR="005D16C9" w:rsidRPr="00474EB8" w:rsidTr="00FF68BC">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M</w:t>
                  </w: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r>
          </w:tbl>
          <w:p w:rsidR="005D16C9" w:rsidRPr="00474EB8" w:rsidRDefault="005D16C9" w:rsidP="005D16C9">
            <w:pPr>
              <w:pStyle w:val="Heading3"/>
              <w:outlineLvl w:val="2"/>
              <w:rPr>
                <w:rFonts w:asciiTheme="minorHAnsi" w:hAnsiTheme="minorHAnsi" w:cstheme="minorHAnsi"/>
                <w:b/>
                <w:i/>
                <w:color w:val="00B050"/>
                <w:sz w:val="20"/>
                <w:szCs w:val="20"/>
              </w:rPr>
            </w:pPr>
          </w:p>
        </w:tc>
      </w:tr>
      <w:tr w:rsidR="005D16C9" w:rsidRPr="00B02A73" w:rsidTr="005D02FA">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68.  ACCESS SPEED</w:t>
            </w:r>
          </w:p>
        </w:tc>
        <w:tc>
          <w:tcPr>
            <w:tcW w:w="7578" w:type="dxa"/>
          </w:tcPr>
          <w:p w:rsidR="005D16C9" w:rsidRPr="00474EB8"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128" w:name="_Toc505695365"/>
            <w:bookmarkStart w:id="129" w:name="_Ref502760326"/>
            <w:r w:rsidRPr="00474EB8">
              <w:rPr>
                <w:rFonts w:asciiTheme="minorHAnsi" w:hAnsiTheme="minorHAnsi" w:cstheme="minorHAnsi"/>
                <w:b/>
                <w:i/>
                <w:color w:val="00B050"/>
                <w:sz w:val="20"/>
                <w:szCs w:val="20"/>
              </w:rPr>
              <w:t>ACCESS SPEED – Access Speed</w:t>
            </w:r>
            <w:bookmarkEnd w:id="128"/>
            <w:bookmarkEnd w:id="129"/>
          </w:p>
          <w:p w:rsidR="005D16C9" w:rsidRPr="00474EB8" w:rsidRDefault="005D16C9" w:rsidP="005D16C9">
            <w:pPr>
              <w:pStyle w:val="HeadDateASOG"/>
              <w:ind w:left="720"/>
              <w:jc w:val="left"/>
              <w:rPr>
                <w:rFonts w:asciiTheme="minorHAnsi" w:hAnsiTheme="minorHAnsi" w:cstheme="minorHAnsi"/>
                <w:b/>
                <w:i/>
                <w:color w:val="00B050"/>
              </w:rPr>
            </w:pPr>
            <w:r w:rsidRPr="00474EB8">
              <w:rPr>
                <w:rFonts w:asciiTheme="minorHAnsi" w:hAnsiTheme="minorHAnsi" w:cstheme="minorHAnsi"/>
                <w:b/>
                <w:i/>
                <w:color w:val="00B050"/>
              </w:rPr>
              <w:t>Identifies the bandwidth value of the Access circuit against which the Port service is requested.</w:t>
            </w:r>
          </w:p>
          <w:p w:rsidR="005D16C9" w:rsidRPr="00474EB8" w:rsidRDefault="005D16C9" w:rsidP="005D16C9">
            <w:pPr>
              <w:pStyle w:val="HeadDateASOG"/>
              <w:ind w:left="720"/>
              <w:jc w:val="left"/>
              <w:rPr>
                <w:rFonts w:asciiTheme="minorHAnsi" w:hAnsiTheme="minorHAnsi" w:cstheme="minorHAnsi"/>
                <w:b/>
                <w:i/>
                <w:color w:val="00B050"/>
              </w:rPr>
            </w:pPr>
            <w:r w:rsidRPr="00474EB8">
              <w:rPr>
                <w:rFonts w:asciiTheme="minorHAnsi" w:hAnsiTheme="minorHAnsi" w:cstheme="minorHAnsi"/>
                <w:b/>
                <w:i/>
                <w:color w:val="00B050"/>
              </w:rPr>
              <w:t>USAGE: This field is conditional.</w:t>
            </w:r>
          </w:p>
          <w:p w:rsidR="005D16C9" w:rsidRPr="00474EB8" w:rsidRDefault="005D16C9" w:rsidP="005D16C9">
            <w:pPr>
              <w:pStyle w:val="HeadDateASOG"/>
              <w:tabs>
                <w:tab w:val="clear" w:pos="0"/>
              </w:tabs>
              <w:spacing w:before="0" w:after="0"/>
              <w:ind w:left="1440"/>
              <w:jc w:val="left"/>
              <w:rPr>
                <w:rFonts w:asciiTheme="minorHAnsi" w:hAnsiTheme="minorHAnsi" w:cstheme="minorHAnsi"/>
                <w:b/>
                <w:i/>
                <w:color w:val="00B050"/>
              </w:rPr>
            </w:pPr>
            <w:r w:rsidRPr="00474EB8">
              <w:rPr>
                <w:rFonts w:asciiTheme="minorHAnsi" w:hAnsiTheme="minorHAnsi" w:cstheme="minorHAnsi"/>
                <w:b/>
                <w:i/>
                <w:color w:val="00B050"/>
              </w:rPr>
              <w:t xml:space="preserve">NOTE 1: Required when the access speed is part of the design attributes, otherwise </w:t>
            </w:r>
          </w:p>
          <w:p w:rsidR="005D16C9" w:rsidRPr="00474EB8" w:rsidRDefault="005D16C9" w:rsidP="005D16C9">
            <w:pPr>
              <w:pStyle w:val="HeadDateASOG"/>
              <w:tabs>
                <w:tab w:val="clear" w:pos="0"/>
              </w:tabs>
              <w:spacing w:before="0" w:after="0"/>
              <w:ind w:left="1440"/>
              <w:jc w:val="left"/>
              <w:rPr>
                <w:rFonts w:asciiTheme="minorHAnsi" w:hAnsiTheme="minorHAnsi" w:cstheme="minorHAnsi"/>
                <w:b/>
                <w:i/>
                <w:color w:val="00B050"/>
              </w:rPr>
            </w:pPr>
            <w:r w:rsidRPr="00474EB8">
              <w:rPr>
                <w:rFonts w:asciiTheme="minorHAnsi" w:hAnsiTheme="minorHAnsi" w:cstheme="minorHAnsi"/>
                <w:b/>
                <w:i/>
                <w:color w:val="00B050"/>
              </w:rPr>
              <w:t xml:space="preserve">optional. </w:t>
            </w:r>
          </w:p>
          <w:p w:rsidR="005D16C9" w:rsidRPr="00474EB8" w:rsidRDefault="005D16C9" w:rsidP="005D16C9">
            <w:pPr>
              <w:pStyle w:val="HeadDateASOG"/>
              <w:ind w:left="720"/>
              <w:jc w:val="left"/>
              <w:rPr>
                <w:rFonts w:asciiTheme="minorHAnsi" w:hAnsiTheme="minorHAnsi" w:cstheme="minorHAnsi"/>
                <w:b/>
                <w:i/>
                <w:color w:val="00B050"/>
              </w:rPr>
            </w:pPr>
            <w:r w:rsidRPr="00474EB8">
              <w:rPr>
                <w:rFonts w:asciiTheme="minorHAnsi" w:hAnsiTheme="minorHAnsi" w:cstheme="minorHAnsi"/>
                <w:b/>
                <w:i/>
                <w:color w:val="00B050"/>
              </w:rPr>
              <w:t>DATA CHARACTERISTICS: 8 alpha/numeric characters</w:t>
            </w:r>
          </w:p>
          <w:tbl>
            <w:tblPr>
              <w:tblW w:w="0" w:type="auto"/>
              <w:tblInd w:w="720" w:type="dxa"/>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tblGrid>
            <w:tr w:rsidR="005D16C9" w:rsidRPr="00474EB8" w:rsidTr="00222F67">
              <w:tc>
                <w:tcPr>
                  <w:tcW w:w="1620" w:type="dxa"/>
                  <w:hideMark/>
                </w:tcPr>
                <w:p w:rsidR="005D16C9" w:rsidRPr="00474EB8" w:rsidRDefault="005D16C9" w:rsidP="005D16C9">
                  <w:pPr>
                    <w:pStyle w:val="NormalASOG"/>
                    <w:rPr>
                      <w:rFonts w:asciiTheme="minorHAnsi" w:hAnsiTheme="minorHAnsi" w:cstheme="minorHAnsi"/>
                      <w:b/>
                      <w:i/>
                      <w:color w:val="00B050"/>
                    </w:rPr>
                  </w:pPr>
                  <w:r w:rsidRPr="00474EB8">
                    <w:rPr>
                      <w:rFonts w:asciiTheme="minorHAnsi" w:hAnsiTheme="minorHAnsi" w:cstheme="minorHAnsi"/>
                      <w:b/>
                      <w:i/>
                      <w:color w:val="00B050"/>
                    </w:rPr>
                    <w:t>EXAMPLES:</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G</w:t>
                  </w: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r>
          </w:tbl>
          <w:p w:rsidR="005D16C9" w:rsidRPr="00474EB8" w:rsidRDefault="005D16C9" w:rsidP="005D16C9">
            <w:pPr>
              <w:pStyle w:val="NormalASOG"/>
              <w:rPr>
                <w:rFonts w:asciiTheme="minorHAnsi" w:hAnsiTheme="minorHAnsi" w:cstheme="minorHAnsi"/>
                <w:b/>
                <w:i/>
                <w:color w:val="00B050"/>
              </w:rPr>
            </w:pPr>
          </w:p>
          <w:tbl>
            <w:tblPr>
              <w:tblW w:w="0" w:type="auto"/>
              <w:tblInd w:w="837" w:type="dxa"/>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tblGrid>
            <w:tr w:rsidR="005D16C9" w:rsidRPr="00474EB8" w:rsidTr="00222F67">
              <w:tc>
                <w:tcPr>
                  <w:tcW w:w="1620" w:type="dxa"/>
                  <w:hideMark/>
                </w:tcPr>
                <w:p w:rsidR="005D16C9" w:rsidRPr="00474EB8" w:rsidRDefault="005D16C9" w:rsidP="005D16C9">
                  <w:pPr>
                    <w:rPr>
                      <w:rFonts w:cstheme="minorHAnsi"/>
                      <w:b/>
                      <w:i/>
                      <w:color w:val="00B050"/>
                      <w:sz w:val="20"/>
                      <w:szCs w:val="20"/>
                    </w:rPr>
                  </w:pP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8</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8</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M</w:t>
                  </w: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r>
          </w:tbl>
          <w:p w:rsidR="005D16C9" w:rsidRPr="00474EB8" w:rsidRDefault="005D16C9" w:rsidP="005D16C9">
            <w:pPr>
              <w:pStyle w:val="Heading3"/>
              <w:outlineLvl w:val="2"/>
              <w:rPr>
                <w:rFonts w:asciiTheme="minorHAnsi" w:hAnsiTheme="minorHAnsi" w:cstheme="minorHAnsi"/>
                <w:b/>
                <w:i/>
                <w:color w:val="00B050"/>
                <w:sz w:val="20"/>
                <w:szCs w:val="20"/>
              </w:rPr>
            </w:pPr>
          </w:p>
        </w:tc>
      </w:tr>
      <w:tr w:rsidR="005D16C9" w:rsidRPr="00B02A73" w:rsidTr="005D02FA">
        <w:tc>
          <w:tcPr>
            <w:tcW w:w="1237" w:type="dxa"/>
          </w:tcPr>
          <w:p w:rsidR="005D16C9" w:rsidRDefault="005D16C9" w:rsidP="005D16C9">
            <w:r w:rsidRPr="00932A50">
              <w:rPr>
                <w:rFonts w:asciiTheme="majorHAnsi" w:hAnsiTheme="majorHAnsi" w:cs="Arial"/>
              </w:rPr>
              <w:lastRenderedPageBreak/>
              <w:t>020</w:t>
            </w:r>
          </w:p>
        </w:tc>
        <w:tc>
          <w:tcPr>
            <w:tcW w:w="1823" w:type="dxa"/>
          </w:tcPr>
          <w:p w:rsidR="005D16C9" w:rsidRPr="00222F67" w:rsidRDefault="005D16C9" w:rsidP="005D16C9">
            <w:pPr>
              <w:rPr>
                <w:rFonts w:asciiTheme="majorHAnsi" w:hAnsiTheme="majorHAnsi" w:cstheme="minorHAnsi"/>
              </w:rPr>
            </w:pPr>
            <w:r>
              <w:rPr>
                <w:rFonts w:asciiTheme="majorHAnsi" w:hAnsiTheme="majorHAnsi" w:cstheme="minorHAnsi"/>
              </w:rPr>
              <w:t xml:space="preserve">69. ORD </w:t>
            </w:r>
          </w:p>
        </w:tc>
        <w:tc>
          <w:tcPr>
            <w:tcW w:w="7578" w:type="dxa"/>
          </w:tcPr>
          <w:p w:rsidR="005D16C9" w:rsidRPr="00474EB8"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130" w:name="_Toc505695366"/>
            <w:bookmarkStart w:id="131" w:name="_Ref502760822"/>
            <w:bookmarkStart w:id="132" w:name="_Toc444704554"/>
            <w:r w:rsidRPr="00474EB8">
              <w:rPr>
                <w:rFonts w:asciiTheme="minorHAnsi" w:hAnsiTheme="minorHAnsi" w:cstheme="minorHAnsi"/>
                <w:b/>
                <w:i/>
                <w:color w:val="00B050"/>
                <w:sz w:val="20"/>
                <w:szCs w:val="20"/>
              </w:rPr>
              <w:t>ORD - Order Number</w:t>
            </w:r>
            <w:bookmarkEnd w:id="130"/>
            <w:bookmarkEnd w:id="131"/>
            <w:bookmarkEnd w:id="132"/>
          </w:p>
          <w:p w:rsidR="005D16C9" w:rsidRPr="00474EB8" w:rsidRDefault="005D16C9" w:rsidP="005D16C9">
            <w:pPr>
              <w:pStyle w:val="HeadDateASOG"/>
              <w:ind w:left="720"/>
              <w:jc w:val="both"/>
              <w:rPr>
                <w:rFonts w:asciiTheme="minorHAnsi" w:hAnsiTheme="minorHAnsi" w:cstheme="minorHAnsi"/>
                <w:b/>
                <w:i/>
                <w:color w:val="00B050"/>
              </w:rPr>
            </w:pPr>
            <w:r w:rsidRPr="00474EB8">
              <w:rPr>
                <w:rFonts w:asciiTheme="minorHAnsi" w:hAnsiTheme="minorHAnsi" w:cstheme="minorHAnsi"/>
                <w:b/>
                <w:i/>
                <w:color w:val="00B050"/>
              </w:rPr>
              <w:t>Identifies the current provider service order number for the requested service.</w:t>
            </w:r>
          </w:p>
          <w:p w:rsidR="005D16C9" w:rsidRPr="00474EB8" w:rsidRDefault="005D16C9" w:rsidP="005D16C9">
            <w:pPr>
              <w:ind w:left="720"/>
              <w:rPr>
                <w:rFonts w:cstheme="minorHAnsi"/>
                <w:b/>
                <w:i/>
                <w:color w:val="00B050"/>
                <w:sz w:val="20"/>
                <w:szCs w:val="20"/>
              </w:rPr>
            </w:pPr>
            <w:r w:rsidRPr="00474EB8">
              <w:rPr>
                <w:rFonts w:cstheme="minorHAnsi"/>
                <w:b/>
                <w:i/>
                <w:color w:val="00B050"/>
                <w:sz w:val="20"/>
                <w:szCs w:val="20"/>
              </w:rPr>
              <w:t>USAGE: This field is required.</w:t>
            </w:r>
          </w:p>
          <w:p w:rsidR="005D16C9" w:rsidRPr="00474EB8" w:rsidRDefault="005D16C9" w:rsidP="005D16C9">
            <w:pPr>
              <w:pStyle w:val="HeadDateASOG"/>
              <w:ind w:left="720"/>
              <w:jc w:val="both"/>
              <w:rPr>
                <w:rFonts w:asciiTheme="minorHAnsi" w:hAnsiTheme="minorHAnsi" w:cstheme="minorHAnsi"/>
                <w:b/>
                <w:i/>
                <w:color w:val="00B050"/>
              </w:rPr>
            </w:pPr>
            <w:r w:rsidRPr="00474EB8">
              <w:rPr>
                <w:rFonts w:asciiTheme="minorHAnsi" w:hAnsiTheme="minorHAnsi" w:cstheme="minorHAnsi"/>
                <w:b/>
                <w:i/>
                <w:color w:val="00B050"/>
              </w:rPr>
              <w:t>DATA CHARACTERISTICS: 17 alpha/numeric characters</w:t>
            </w:r>
          </w:p>
          <w:tbl>
            <w:tblPr>
              <w:tblpPr w:leftFromText="180" w:rightFromText="180" w:vertAnchor="text" w:horzAnchor="margin" w:tblpY="140"/>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gridCol w:w="288"/>
              <w:gridCol w:w="288"/>
              <w:gridCol w:w="288"/>
              <w:gridCol w:w="288"/>
              <w:gridCol w:w="288"/>
              <w:gridCol w:w="288"/>
            </w:tblGrid>
            <w:tr w:rsidR="005D16C9" w:rsidRPr="00474EB8" w:rsidTr="00FF68BC">
              <w:tc>
                <w:tcPr>
                  <w:tcW w:w="1620" w:type="dxa"/>
                  <w:hideMark/>
                </w:tcPr>
                <w:p w:rsidR="005D16C9" w:rsidRPr="00474EB8" w:rsidRDefault="005D16C9" w:rsidP="005D16C9">
                  <w:pPr>
                    <w:pStyle w:val="NormalASOG"/>
                    <w:rPr>
                      <w:rFonts w:asciiTheme="minorHAnsi" w:hAnsiTheme="minorHAnsi" w:cstheme="minorHAnsi"/>
                      <w:b/>
                      <w:i/>
                      <w:color w:val="00B050"/>
                    </w:rPr>
                  </w:pPr>
                  <w:r w:rsidRPr="00474EB8">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C</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8</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6</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4</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6</w:t>
                  </w: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r>
          </w:tbl>
          <w:p w:rsidR="005D16C9" w:rsidRPr="00474EB8" w:rsidRDefault="005D16C9" w:rsidP="005D16C9">
            <w:pPr>
              <w:pStyle w:val="Heading3"/>
              <w:outlineLvl w:val="2"/>
              <w:rPr>
                <w:rFonts w:asciiTheme="minorHAnsi" w:hAnsiTheme="minorHAnsi" w:cstheme="minorHAnsi"/>
                <w:b/>
                <w:i/>
                <w:color w:val="00B050"/>
                <w:sz w:val="20"/>
                <w:szCs w:val="20"/>
              </w:rPr>
            </w:pPr>
          </w:p>
        </w:tc>
      </w:tr>
      <w:tr w:rsidR="005D16C9" w:rsidRPr="00B02A73" w:rsidTr="005D02FA">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70.  CRO</w:t>
            </w:r>
          </w:p>
        </w:tc>
        <w:tc>
          <w:tcPr>
            <w:tcW w:w="7578" w:type="dxa"/>
          </w:tcPr>
          <w:p w:rsidR="005D16C9" w:rsidRPr="00474EB8"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133" w:name="_Toc505695367"/>
            <w:bookmarkStart w:id="134" w:name="_Ref502760557"/>
            <w:bookmarkStart w:id="135" w:name="_Toc444704556"/>
            <w:r w:rsidRPr="00474EB8">
              <w:rPr>
                <w:rFonts w:asciiTheme="minorHAnsi" w:hAnsiTheme="minorHAnsi" w:cstheme="minorHAnsi"/>
                <w:b/>
                <w:i/>
                <w:color w:val="00B050"/>
                <w:sz w:val="20"/>
                <w:szCs w:val="20"/>
              </w:rPr>
              <w:t>CRO - Complete with Related Order Number</w:t>
            </w:r>
            <w:bookmarkEnd w:id="133"/>
            <w:bookmarkEnd w:id="134"/>
            <w:bookmarkEnd w:id="135"/>
          </w:p>
          <w:p w:rsidR="005D16C9" w:rsidRPr="00474EB8" w:rsidRDefault="005D16C9" w:rsidP="005D16C9">
            <w:pPr>
              <w:pStyle w:val="HeadDateASOG"/>
              <w:ind w:left="720"/>
              <w:jc w:val="both"/>
              <w:rPr>
                <w:rFonts w:asciiTheme="minorHAnsi" w:hAnsiTheme="minorHAnsi" w:cstheme="minorHAnsi"/>
                <w:b/>
                <w:i/>
                <w:color w:val="00B050"/>
              </w:rPr>
            </w:pPr>
            <w:r w:rsidRPr="00474EB8">
              <w:rPr>
                <w:rFonts w:asciiTheme="minorHAnsi" w:hAnsiTheme="minorHAnsi" w:cstheme="minorHAnsi"/>
                <w:b/>
                <w:i/>
                <w:color w:val="00B050"/>
              </w:rPr>
              <w:t>Identifies the related provider service order number for the requested service.</w:t>
            </w:r>
          </w:p>
          <w:p w:rsidR="005D16C9" w:rsidRPr="00474EB8" w:rsidRDefault="005D16C9" w:rsidP="005D16C9">
            <w:pPr>
              <w:ind w:left="720"/>
              <w:rPr>
                <w:rFonts w:cstheme="minorHAnsi"/>
                <w:b/>
                <w:i/>
                <w:color w:val="00B050"/>
                <w:sz w:val="20"/>
                <w:szCs w:val="20"/>
              </w:rPr>
            </w:pPr>
            <w:r w:rsidRPr="00474EB8">
              <w:rPr>
                <w:rFonts w:cstheme="minorHAnsi"/>
                <w:b/>
                <w:i/>
                <w:color w:val="00B050"/>
                <w:sz w:val="20"/>
                <w:szCs w:val="20"/>
              </w:rPr>
              <w:t>USAGE: This field is optional</w:t>
            </w:r>
          </w:p>
          <w:p w:rsidR="005D16C9" w:rsidRPr="00474EB8" w:rsidRDefault="005D16C9" w:rsidP="005D16C9">
            <w:pPr>
              <w:ind w:left="1440"/>
              <w:rPr>
                <w:rFonts w:cstheme="minorHAnsi"/>
                <w:b/>
                <w:i/>
                <w:color w:val="00B050"/>
                <w:sz w:val="20"/>
                <w:szCs w:val="20"/>
              </w:rPr>
            </w:pPr>
            <w:r w:rsidRPr="00474EB8">
              <w:rPr>
                <w:rFonts w:cstheme="minorHAnsi"/>
                <w:b/>
                <w:i/>
                <w:color w:val="00B050"/>
                <w:sz w:val="20"/>
                <w:szCs w:val="20"/>
              </w:rPr>
              <w:t>NOTE 1: Optional when the CRO field on the Confirmation Notification Form is populated.</w:t>
            </w:r>
          </w:p>
          <w:p w:rsidR="005D16C9" w:rsidRPr="00474EB8" w:rsidRDefault="005D16C9" w:rsidP="005D16C9">
            <w:pPr>
              <w:pStyle w:val="HeadDateASOG"/>
              <w:ind w:left="720"/>
              <w:jc w:val="both"/>
              <w:rPr>
                <w:rFonts w:asciiTheme="minorHAnsi" w:hAnsiTheme="minorHAnsi" w:cstheme="minorHAnsi"/>
                <w:b/>
                <w:i/>
                <w:color w:val="00B050"/>
              </w:rPr>
            </w:pPr>
            <w:r w:rsidRPr="00474EB8">
              <w:rPr>
                <w:rFonts w:asciiTheme="minorHAnsi" w:hAnsiTheme="minorHAnsi" w:cstheme="minorHAnsi"/>
                <w:b/>
                <w:i/>
                <w:color w:val="00B050"/>
              </w:rPr>
              <w:t>DATA CHARACTERISTICS: 17 alpha/numeric characters</w:t>
            </w:r>
          </w:p>
          <w:tbl>
            <w:tblPr>
              <w:tblpPr w:leftFromText="180" w:rightFromText="180" w:vertAnchor="text" w:horzAnchor="margin" w:tblpY="87"/>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gridCol w:w="288"/>
              <w:gridCol w:w="288"/>
              <w:gridCol w:w="288"/>
              <w:gridCol w:w="288"/>
              <w:gridCol w:w="288"/>
              <w:gridCol w:w="288"/>
            </w:tblGrid>
            <w:tr w:rsidR="005D16C9" w:rsidRPr="00474EB8" w:rsidTr="00FF68BC">
              <w:tc>
                <w:tcPr>
                  <w:tcW w:w="1620" w:type="dxa"/>
                  <w:hideMark/>
                </w:tcPr>
                <w:p w:rsidR="005D16C9" w:rsidRPr="00474EB8" w:rsidRDefault="005D16C9" w:rsidP="005D16C9">
                  <w:pPr>
                    <w:pStyle w:val="NormalASOG"/>
                    <w:rPr>
                      <w:rFonts w:asciiTheme="minorHAnsi" w:hAnsiTheme="minorHAnsi" w:cstheme="minorHAnsi"/>
                      <w:b/>
                      <w:i/>
                      <w:color w:val="00B050"/>
                    </w:rPr>
                  </w:pPr>
                  <w:r w:rsidRPr="00474EB8">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N</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3</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5</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9</w:t>
                  </w: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r>
          </w:tbl>
          <w:p w:rsidR="005D16C9" w:rsidRPr="00474EB8" w:rsidRDefault="005D16C9" w:rsidP="005D16C9">
            <w:pPr>
              <w:pStyle w:val="NormalASOG"/>
              <w:rPr>
                <w:rFonts w:asciiTheme="minorHAnsi" w:hAnsiTheme="minorHAnsi" w:cstheme="minorHAnsi"/>
                <w:b/>
                <w:i/>
                <w:color w:val="00B050"/>
              </w:rPr>
            </w:pPr>
          </w:p>
          <w:p w:rsidR="005D16C9" w:rsidRPr="00474EB8" w:rsidRDefault="005D16C9" w:rsidP="005D16C9">
            <w:pPr>
              <w:pStyle w:val="Heading3"/>
              <w:outlineLvl w:val="2"/>
              <w:rPr>
                <w:rFonts w:asciiTheme="minorHAnsi" w:hAnsiTheme="minorHAnsi" w:cstheme="minorHAnsi"/>
                <w:b/>
                <w:i/>
                <w:color w:val="00B050"/>
                <w:sz w:val="20"/>
                <w:szCs w:val="20"/>
              </w:rPr>
            </w:pPr>
          </w:p>
        </w:tc>
      </w:tr>
      <w:tr w:rsidR="005D16C9" w:rsidRPr="00B02A73" w:rsidTr="005D02FA">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p>
        </w:tc>
        <w:tc>
          <w:tcPr>
            <w:tcW w:w="7578" w:type="dxa"/>
          </w:tcPr>
          <w:p w:rsidR="005D16C9" w:rsidRPr="00222F67" w:rsidRDefault="005D16C9" w:rsidP="005D16C9">
            <w:pPr>
              <w:pStyle w:val="Heading3"/>
              <w:outlineLvl w:val="2"/>
              <w:rPr>
                <w:rFonts w:cstheme="minorHAnsi"/>
                <w:b/>
                <w:i/>
                <w:color w:val="auto"/>
                <w:sz w:val="22"/>
                <w:szCs w:val="22"/>
              </w:rPr>
            </w:pPr>
            <w:r w:rsidRPr="00222F67">
              <w:rPr>
                <w:rFonts w:cstheme="minorHAnsi"/>
                <w:b/>
                <w:i/>
                <w:color w:val="auto"/>
                <w:sz w:val="22"/>
                <w:szCs w:val="22"/>
              </w:rPr>
              <w:t>VIRTUAL CIRCUIT SECTION</w:t>
            </w:r>
          </w:p>
        </w:tc>
      </w:tr>
      <w:tr w:rsidR="005D16C9" w:rsidRPr="00B02A73" w:rsidTr="005D02FA">
        <w:tc>
          <w:tcPr>
            <w:tcW w:w="1237" w:type="dxa"/>
          </w:tcPr>
          <w:p w:rsidR="005D16C9" w:rsidRDefault="005D16C9" w:rsidP="005D16C9">
            <w:r w:rsidRPr="00932A50">
              <w:rPr>
                <w:rFonts w:asciiTheme="majorHAnsi" w:hAnsiTheme="majorHAnsi" w:cs="Arial"/>
              </w:rPr>
              <w:t>020</w:t>
            </w:r>
          </w:p>
        </w:tc>
        <w:tc>
          <w:tcPr>
            <w:tcW w:w="1823" w:type="dxa"/>
          </w:tcPr>
          <w:p w:rsidR="005D16C9" w:rsidRPr="00222F67" w:rsidRDefault="005D16C9" w:rsidP="005D16C9">
            <w:pPr>
              <w:rPr>
                <w:rFonts w:asciiTheme="majorHAnsi" w:hAnsiTheme="majorHAnsi" w:cstheme="minorHAnsi"/>
              </w:rPr>
            </w:pPr>
            <w:r>
              <w:rPr>
                <w:rFonts w:asciiTheme="majorHAnsi" w:hAnsiTheme="majorHAnsi" w:cstheme="minorHAnsi"/>
              </w:rPr>
              <w:t>71.   VCID</w:t>
            </w:r>
          </w:p>
        </w:tc>
        <w:tc>
          <w:tcPr>
            <w:tcW w:w="7578" w:type="dxa"/>
          </w:tcPr>
          <w:p w:rsidR="005D16C9" w:rsidRPr="00474EB8"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136" w:name="_Toc505695370"/>
            <w:bookmarkStart w:id="137" w:name="_Ref502760590"/>
            <w:bookmarkStart w:id="138" w:name="_Toc444705246"/>
            <w:r w:rsidRPr="00474EB8">
              <w:rPr>
                <w:rFonts w:asciiTheme="minorHAnsi" w:hAnsiTheme="minorHAnsi" w:cstheme="minorHAnsi"/>
                <w:b/>
                <w:i/>
                <w:color w:val="00B050"/>
                <w:sz w:val="20"/>
                <w:szCs w:val="20"/>
              </w:rPr>
              <w:t>VCID - Virtual Connection Circuit Identifier</w:t>
            </w:r>
            <w:bookmarkEnd w:id="136"/>
            <w:bookmarkEnd w:id="137"/>
            <w:bookmarkEnd w:id="138"/>
          </w:p>
          <w:p w:rsidR="005D16C9" w:rsidRPr="00474EB8" w:rsidRDefault="005D16C9" w:rsidP="005D16C9">
            <w:pPr>
              <w:pStyle w:val="NormalASOG"/>
              <w:ind w:left="720"/>
              <w:rPr>
                <w:rFonts w:asciiTheme="minorHAnsi" w:hAnsiTheme="minorHAnsi" w:cstheme="minorHAnsi"/>
                <w:b/>
                <w:i/>
                <w:color w:val="00B050"/>
              </w:rPr>
            </w:pPr>
            <w:r w:rsidRPr="00474EB8">
              <w:rPr>
                <w:rFonts w:asciiTheme="minorHAnsi" w:hAnsiTheme="minorHAnsi" w:cstheme="minorHAnsi"/>
                <w:b/>
                <w:i/>
                <w:color w:val="00B050"/>
              </w:rPr>
              <w:t>Identifies the provider assigned Ethernet Virtual Connection Identifier (EVCID) or Permanent Virtual Connection Circuit Identifier (PVCID).</w:t>
            </w:r>
          </w:p>
          <w:p w:rsidR="005D16C9" w:rsidRPr="00474EB8" w:rsidRDefault="005D16C9" w:rsidP="005D16C9">
            <w:pPr>
              <w:pStyle w:val="HeadDateASOG"/>
              <w:ind w:left="720"/>
              <w:jc w:val="left"/>
              <w:rPr>
                <w:rFonts w:asciiTheme="minorHAnsi" w:hAnsiTheme="minorHAnsi" w:cstheme="minorHAnsi"/>
                <w:b/>
                <w:i/>
                <w:color w:val="00B050"/>
              </w:rPr>
            </w:pPr>
            <w:r w:rsidRPr="00474EB8">
              <w:rPr>
                <w:rFonts w:asciiTheme="minorHAnsi" w:hAnsiTheme="minorHAnsi" w:cstheme="minorHAnsi"/>
                <w:b/>
                <w:i/>
                <w:color w:val="00B050"/>
              </w:rPr>
              <w:t>USAGE: This field is optional.</w:t>
            </w:r>
          </w:p>
          <w:p w:rsidR="005D16C9" w:rsidRPr="00474EB8" w:rsidRDefault="005D16C9" w:rsidP="005D16C9">
            <w:pPr>
              <w:pStyle w:val="HeadDateASOG"/>
              <w:ind w:left="720"/>
              <w:jc w:val="left"/>
              <w:rPr>
                <w:rFonts w:asciiTheme="minorHAnsi" w:hAnsiTheme="minorHAnsi" w:cstheme="minorHAnsi"/>
                <w:b/>
                <w:i/>
                <w:color w:val="00B050"/>
              </w:rPr>
            </w:pPr>
            <w:r w:rsidRPr="00474EB8">
              <w:rPr>
                <w:rFonts w:asciiTheme="minorHAnsi" w:hAnsiTheme="minorHAnsi" w:cstheme="minorHAnsi"/>
                <w:b/>
                <w:i/>
                <w:color w:val="00B050"/>
              </w:rPr>
              <w:t>DATA CHARACTERISTICS: 28 alpha/numeric characters</w:t>
            </w:r>
          </w:p>
          <w:tbl>
            <w:tblPr>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5D16C9" w:rsidRPr="00474EB8" w:rsidTr="00FF68BC">
              <w:tc>
                <w:tcPr>
                  <w:tcW w:w="1620" w:type="dxa"/>
                  <w:hideMark/>
                </w:tcPr>
                <w:p w:rsidR="005D16C9" w:rsidRPr="00474EB8" w:rsidRDefault="005D16C9" w:rsidP="005D16C9">
                  <w:pPr>
                    <w:pStyle w:val="NormalASOG"/>
                    <w:rPr>
                      <w:rFonts w:asciiTheme="minorHAnsi" w:hAnsiTheme="minorHAnsi" w:cstheme="minorHAnsi"/>
                      <w:b/>
                      <w:i/>
                      <w:color w:val="00B050"/>
                    </w:rPr>
                  </w:pPr>
                  <w:r w:rsidRPr="00474EB8">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9</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V</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L</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X</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X</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3</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4</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5</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6</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O</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B</w:t>
                  </w: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r>
            <w:tr w:rsidR="005D16C9" w:rsidRPr="00474EB8" w:rsidTr="00FF68BC">
              <w:trPr>
                <w:trHeight w:hRule="exact" w:val="144"/>
              </w:trPr>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r>
            <w:tr w:rsidR="005D16C9" w:rsidRPr="00474EB8" w:rsidTr="00FF68BC">
              <w:trPr>
                <w:gridAfter w:val="12"/>
                <w:wAfter w:w="3456" w:type="dxa"/>
              </w:trPr>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r>
          </w:tbl>
          <w:p w:rsidR="005D16C9" w:rsidRPr="00474EB8" w:rsidRDefault="005D16C9" w:rsidP="005D16C9">
            <w:pPr>
              <w:pStyle w:val="Heading3"/>
              <w:outlineLvl w:val="2"/>
              <w:rPr>
                <w:rFonts w:asciiTheme="minorHAnsi" w:hAnsiTheme="minorHAnsi" w:cstheme="minorHAnsi"/>
                <w:b/>
                <w:i/>
                <w:color w:val="00B050"/>
                <w:sz w:val="20"/>
                <w:szCs w:val="20"/>
              </w:rPr>
            </w:pPr>
          </w:p>
        </w:tc>
      </w:tr>
      <w:tr w:rsidR="005D16C9" w:rsidRPr="00B02A73" w:rsidTr="005D02FA">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72.  VC ORD</w:t>
            </w:r>
          </w:p>
        </w:tc>
        <w:tc>
          <w:tcPr>
            <w:tcW w:w="7578" w:type="dxa"/>
          </w:tcPr>
          <w:p w:rsidR="005D16C9" w:rsidRPr="00474EB8"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139" w:name="_Toc505695371"/>
            <w:bookmarkStart w:id="140" w:name="_Ref502760596"/>
            <w:r w:rsidRPr="00474EB8">
              <w:rPr>
                <w:rFonts w:asciiTheme="minorHAnsi" w:hAnsiTheme="minorHAnsi" w:cstheme="minorHAnsi"/>
                <w:b/>
                <w:i/>
                <w:color w:val="00B050"/>
                <w:sz w:val="20"/>
                <w:szCs w:val="20"/>
              </w:rPr>
              <w:t>VC ORD –Virtual Connection Order Number</w:t>
            </w:r>
            <w:bookmarkEnd w:id="139"/>
            <w:bookmarkEnd w:id="140"/>
          </w:p>
          <w:p w:rsidR="005D16C9" w:rsidRPr="00474EB8" w:rsidRDefault="005D16C9" w:rsidP="005D16C9">
            <w:pPr>
              <w:pStyle w:val="NormalASOG"/>
              <w:ind w:left="720"/>
              <w:rPr>
                <w:rFonts w:asciiTheme="minorHAnsi" w:hAnsiTheme="minorHAnsi" w:cstheme="minorHAnsi"/>
                <w:b/>
                <w:i/>
                <w:color w:val="00B050"/>
              </w:rPr>
            </w:pPr>
            <w:r w:rsidRPr="00474EB8">
              <w:rPr>
                <w:rFonts w:asciiTheme="minorHAnsi" w:hAnsiTheme="minorHAnsi" w:cstheme="minorHAnsi"/>
                <w:b/>
                <w:i/>
                <w:color w:val="00B050"/>
              </w:rPr>
              <w:t xml:space="preserve">Identifies the provider service order number for the EVC or PVC requested service. </w:t>
            </w:r>
          </w:p>
          <w:p w:rsidR="005D16C9" w:rsidRPr="00474EB8" w:rsidRDefault="005D16C9" w:rsidP="005D16C9">
            <w:pPr>
              <w:ind w:left="720"/>
              <w:rPr>
                <w:rFonts w:cstheme="minorHAnsi"/>
                <w:b/>
                <w:i/>
                <w:color w:val="00B050"/>
                <w:sz w:val="20"/>
                <w:szCs w:val="20"/>
              </w:rPr>
            </w:pPr>
            <w:r w:rsidRPr="00474EB8">
              <w:rPr>
                <w:rFonts w:cstheme="minorHAnsi"/>
                <w:b/>
                <w:i/>
                <w:color w:val="00B050"/>
                <w:sz w:val="20"/>
                <w:szCs w:val="20"/>
              </w:rPr>
              <w:t>USAGE: This field is conditional.</w:t>
            </w:r>
          </w:p>
          <w:p w:rsidR="005D16C9" w:rsidRPr="00474EB8" w:rsidRDefault="005D16C9" w:rsidP="005D16C9">
            <w:pPr>
              <w:ind w:left="1440"/>
              <w:rPr>
                <w:rFonts w:cstheme="minorHAnsi"/>
                <w:b/>
                <w:i/>
                <w:color w:val="00B050"/>
                <w:sz w:val="20"/>
                <w:szCs w:val="20"/>
              </w:rPr>
            </w:pPr>
            <w:r w:rsidRPr="00474EB8">
              <w:rPr>
                <w:rFonts w:cstheme="minorHAnsi"/>
                <w:b/>
                <w:i/>
                <w:color w:val="00B050"/>
                <w:sz w:val="20"/>
                <w:szCs w:val="20"/>
              </w:rPr>
              <w:t>NOTE 1: Required when the VCID is populated, otherwise prohibited.</w:t>
            </w:r>
          </w:p>
          <w:p w:rsidR="005D16C9" w:rsidRPr="00474EB8" w:rsidRDefault="005D16C9" w:rsidP="005D16C9">
            <w:pPr>
              <w:pStyle w:val="HeadDateASOG"/>
              <w:ind w:left="720"/>
              <w:jc w:val="both"/>
              <w:rPr>
                <w:rFonts w:asciiTheme="minorHAnsi" w:hAnsiTheme="minorHAnsi" w:cstheme="minorHAnsi"/>
                <w:b/>
                <w:i/>
                <w:color w:val="00B050"/>
              </w:rPr>
            </w:pPr>
            <w:r w:rsidRPr="00474EB8">
              <w:rPr>
                <w:rFonts w:asciiTheme="minorHAnsi" w:hAnsiTheme="minorHAnsi" w:cstheme="minorHAnsi"/>
                <w:b/>
                <w:i/>
                <w:color w:val="00B050"/>
              </w:rPr>
              <w:t>DATA CHARACTERISTICS: 17 alpha/numeric characters</w:t>
            </w:r>
          </w:p>
          <w:tbl>
            <w:tblPr>
              <w:tblpPr w:leftFromText="180" w:rightFromText="180" w:vertAnchor="text" w:horzAnchor="margin" w:tblpY="72"/>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gridCol w:w="288"/>
              <w:gridCol w:w="288"/>
              <w:gridCol w:w="288"/>
              <w:gridCol w:w="288"/>
              <w:gridCol w:w="288"/>
              <w:gridCol w:w="288"/>
            </w:tblGrid>
            <w:tr w:rsidR="005D16C9" w:rsidRPr="00474EB8" w:rsidTr="00FF68BC">
              <w:tc>
                <w:tcPr>
                  <w:tcW w:w="1620" w:type="dxa"/>
                  <w:hideMark/>
                </w:tcPr>
                <w:p w:rsidR="005D16C9" w:rsidRPr="00474EB8" w:rsidRDefault="005D16C9" w:rsidP="005D16C9">
                  <w:pPr>
                    <w:pStyle w:val="NormalASOG"/>
                    <w:rPr>
                      <w:rFonts w:asciiTheme="minorHAnsi" w:hAnsiTheme="minorHAnsi" w:cstheme="minorHAnsi"/>
                      <w:b/>
                      <w:i/>
                      <w:color w:val="00B050"/>
                    </w:rPr>
                  </w:pPr>
                  <w:r w:rsidRPr="00474EB8">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C</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8</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6</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4</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6</w:t>
                  </w: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r>
          </w:tbl>
          <w:p w:rsidR="005D16C9" w:rsidRPr="00474EB8" w:rsidRDefault="005D16C9" w:rsidP="005D16C9">
            <w:pPr>
              <w:pStyle w:val="NormalASOG"/>
              <w:rPr>
                <w:rFonts w:asciiTheme="minorHAnsi" w:hAnsiTheme="minorHAnsi" w:cstheme="minorHAnsi"/>
                <w:b/>
                <w:i/>
                <w:color w:val="00B050"/>
              </w:rPr>
            </w:pPr>
          </w:p>
          <w:p w:rsidR="005D16C9" w:rsidRPr="00474EB8" w:rsidRDefault="005D16C9" w:rsidP="005D16C9">
            <w:pPr>
              <w:pStyle w:val="Heading3"/>
              <w:outlineLvl w:val="2"/>
              <w:rPr>
                <w:rFonts w:asciiTheme="minorHAnsi" w:hAnsiTheme="minorHAnsi" w:cstheme="minorHAnsi"/>
                <w:b/>
                <w:i/>
                <w:color w:val="00B050"/>
                <w:sz w:val="20"/>
                <w:szCs w:val="20"/>
              </w:rPr>
            </w:pPr>
          </w:p>
        </w:tc>
      </w:tr>
      <w:tr w:rsidR="005D16C9" w:rsidRPr="00B02A73" w:rsidTr="005D02FA">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73.  VC CKR</w:t>
            </w:r>
          </w:p>
        </w:tc>
        <w:tc>
          <w:tcPr>
            <w:tcW w:w="7578" w:type="dxa"/>
          </w:tcPr>
          <w:p w:rsidR="005D16C9" w:rsidRPr="00474EB8"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141" w:name="_Toc505695372"/>
            <w:bookmarkStart w:id="142" w:name="_Ref502760583"/>
            <w:r w:rsidRPr="00474EB8">
              <w:rPr>
                <w:rFonts w:asciiTheme="minorHAnsi" w:hAnsiTheme="minorHAnsi" w:cstheme="minorHAnsi"/>
                <w:b/>
                <w:i/>
                <w:color w:val="00B050"/>
                <w:sz w:val="20"/>
                <w:szCs w:val="20"/>
              </w:rPr>
              <w:t>VC CKR –Virtual Connection Customer Circuit Reference</w:t>
            </w:r>
            <w:bookmarkEnd w:id="141"/>
            <w:bookmarkEnd w:id="142"/>
          </w:p>
          <w:p w:rsidR="005D16C9" w:rsidRPr="00474EB8" w:rsidRDefault="005D16C9" w:rsidP="005D16C9">
            <w:pPr>
              <w:pStyle w:val="NormalASOG"/>
              <w:ind w:left="720"/>
              <w:rPr>
                <w:rFonts w:asciiTheme="minorHAnsi" w:hAnsiTheme="minorHAnsi" w:cstheme="minorHAnsi"/>
                <w:b/>
                <w:i/>
                <w:color w:val="00B050"/>
              </w:rPr>
            </w:pPr>
            <w:r w:rsidRPr="00474EB8">
              <w:rPr>
                <w:rFonts w:asciiTheme="minorHAnsi" w:hAnsiTheme="minorHAnsi" w:cstheme="minorHAnsi"/>
                <w:b/>
                <w:i/>
                <w:color w:val="00B050"/>
              </w:rPr>
              <w:t>Identifies the circuit number used by the customer.</w:t>
            </w:r>
          </w:p>
          <w:p w:rsidR="005D16C9" w:rsidRPr="00474EB8" w:rsidRDefault="005D16C9" w:rsidP="005D16C9">
            <w:pPr>
              <w:ind w:left="1440"/>
              <w:rPr>
                <w:rFonts w:cstheme="minorHAnsi"/>
                <w:b/>
                <w:i/>
                <w:color w:val="00B050"/>
                <w:sz w:val="20"/>
                <w:szCs w:val="20"/>
              </w:rPr>
            </w:pPr>
            <w:r w:rsidRPr="00474EB8">
              <w:rPr>
                <w:rFonts w:cstheme="minorHAnsi"/>
                <w:b/>
                <w:i/>
                <w:color w:val="00B050"/>
                <w:sz w:val="20"/>
                <w:szCs w:val="20"/>
              </w:rPr>
              <w:lastRenderedPageBreak/>
              <w:t>NOTE 1: VC CKR is used by the customer as a cross reference to the provider EVC ID(s) or PVC ID(s) and in many cases to identify the customer's end-to-end service.</w:t>
            </w:r>
          </w:p>
          <w:p w:rsidR="005D16C9" w:rsidRPr="00474EB8" w:rsidRDefault="005D16C9" w:rsidP="005D16C9">
            <w:pPr>
              <w:ind w:left="720"/>
              <w:rPr>
                <w:rFonts w:cstheme="minorHAnsi"/>
                <w:b/>
                <w:i/>
                <w:color w:val="00B050"/>
                <w:sz w:val="20"/>
                <w:szCs w:val="20"/>
              </w:rPr>
            </w:pPr>
            <w:r w:rsidRPr="00474EB8">
              <w:rPr>
                <w:rFonts w:cstheme="minorHAnsi"/>
                <w:b/>
                <w:i/>
                <w:color w:val="00B050"/>
                <w:sz w:val="20"/>
                <w:szCs w:val="20"/>
              </w:rPr>
              <w:t>USAGE: This field is conditional.</w:t>
            </w:r>
          </w:p>
          <w:p w:rsidR="005D16C9" w:rsidRPr="00474EB8" w:rsidRDefault="005D16C9" w:rsidP="005D16C9">
            <w:pPr>
              <w:ind w:left="1440"/>
              <w:rPr>
                <w:rFonts w:cstheme="minorHAnsi"/>
                <w:b/>
                <w:i/>
                <w:color w:val="00B050"/>
                <w:sz w:val="20"/>
                <w:szCs w:val="20"/>
              </w:rPr>
            </w:pPr>
            <w:r w:rsidRPr="00474EB8">
              <w:rPr>
                <w:rFonts w:cstheme="minorHAnsi"/>
                <w:b/>
                <w:i/>
                <w:color w:val="00B050"/>
                <w:sz w:val="20"/>
                <w:szCs w:val="20"/>
              </w:rPr>
              <w:t>NOTE 1: Required when the VCID is populated, otherwise prohibited.</w:t>
            </w:r>
          </w:p>
          <w:p w:rsidR="005D16C9" w:rsidRPr="00474EB8" w:rsidRDefault="005D16C9" w:rsidP="005D16C9">
            <w:pPr>
              <w:pStyle w:val="HeadDateASOG"/>
              <w:ind w:left="720"/>
              <w:jc w:val="both"/>
              <w:rPr>
                <w:rFonts w:asciiTheme="minorHAnsi" w:hAnsiTheme="minorHAnsi" w:cstheme="minorHAnsi"/>
                <w:b/>
                <w:i/>
                <w:color w:val="00B050"/>
              </w:rPr>
            </w:pPr>
            <w:r w:rsidRPr="00474EB8">
              <w:rPr>
                <w:rFonts w:asciiTheme="minorHAnsi" w:hAnsiTheme="minorHAnsi" w:cstheme="minorHAnsi"/>
                <w:b/>
                <w:i/>
                <w:color w:val="00B050"/>
              </w:rPr>
              <w:t>DATA CHARACTERISTICS: 53 alpha/numeric characters</w:t>
            </w:r>
          </w:p>
          <w:tbl>
            <w:tblPr>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5D16C9" w:rsidRPr="00474EB8" w:rsidTr="00FF68BC">
              <w:tc>
                <w:tcPr>
                  <w:tcW w:w="1620" w:type="dxa"/>
                  <w:hideMark/>
                </w:tcPr>
                <w:p w:rsidR="005D16C9" w:rsidRPr="00474EB8" w:rsidRDefault="005D16C9" w:rsidP="005D16C9">
                  <w:pPr>
                    <w:pStyle w:val="NormalASOG"/>
                    <w:rPr>
                      <w:rFonts w:asciiTheme="minorHAnsi" w:hAnsiTheme="minorHAnsi" w:cstheme="minorHAnsi"/>
                      <w:b/>
                      <w:i/>
                      <w:color w:val="00B050"/>
                    </w:rPr>
                  </w:pPr>
                  <w:r w:rsidRPr="00474EB8">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L</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r>
            <w:tr w:rsidR="005D16C9" w:rsidRPr="00474EB8" w:rsidTr="00FF68BC">
              <w:trPr>
                <w:trHeight w:hRule="exact" w:val="144"/>
              </w:trPr>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r>
            <w:tr w:rsidR="005D16C9" w:rsidRPr="00474EB8" w:rsidTr="00FF68BC">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r>
            <w:tr w:rsidR="005D16C9" w:rsidRPr="00474EB8" w:rsidTr="00FF68BC">
              <w:trPr>
                <w:trHeight w:hRule="exact" w:val="144"/>
              </w:trPr>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r>
            <w:tr w:rsidR="005D16C9" w:rsidRPr="00474EB8" w:rsidTr="00FF68BC">
              <w:trPr>
                <w:gridAfter w:val="7"/>
                <w:wAfter w:w="2016" w:type="dxa"/>
              </w:trPr>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r>
          </w:tbl>
          <w:p w:rsidR="005D16C9" w:rsidRPr="00474EB8" w:rsidRDefault="005D16C9" w:rsidP="005D16C9">
            <w:pPr>
              <w:pStyle w:val="Heading3"/>
              <w:outlineLvl w:val="2"/>
              <w:rPr>
                <w:rFonts w:asciiTheme="minorHAnsi" w:hAnsiTheme="minorHAnsi" w:cstheme="minorHAnsi"/>
                <w:b/>
                <w:i/>
                <w:color w:val="00B050"/>
                <w:sz w:val="20"/>
                <w:szCs w:val="20"/>
              </w:rPr>
            </w:pPr>
          </w:p>
        </w:tc>
      </w:tr>
      <w:tr w:rsidR="005D16C9" w:rsidRPr="00B02A73" w:rsidTr="005D02FA">
        <w:tc>
          <w:tcPr>
            <w:tcW w:w="1237" w:type="dxa"/>
          </w:tcPr>
          <w:p w:rsidR="005D16C9" w:rsidRDefault="005D16C9" w:rsidP="005D16C9">
            <w:r w:rsidRPr="00932A50">
              <w:rPr>
                <w:rFonts w:asciiTheme="majorHAnsi" w:hAnsiTheme="majorHAnsi" w:cs="Arial"/>
              </w:rPr>
              <w:lastRenderedPageBreak/>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74.  VC NUM</w:t>
            </w:r>
          </w:p>
        </w:tc>
        <w:tc>
          <w:tcPr>
            <w:tcW w:w="7578" w:type="dxa"/>
          </w:tcPr>
          <w:p w:rsidR="005D16C9" w:rsidRPr="00474EB8"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143" w:name="_Toc505695373"/>
            <w:bookmarkStart w:id="144" w:name="_Ref505695270"/>
            <w:r w:rsidRPr="00474EB8">
              <w:rPr>
                <w:rFonts w:asciiTheme="minorHAnsi" w:hAnsiTheme="minorHAnsi" w:cstheme="minorHAnsi"/>
                <w:b/>
                <w:i/>
                <w:color w:val="00B050"/>
                <w:sz w:val="20"/>
                <w:szCs w:val="20"/>
              </w:rPr>
              <w:t>VC NUM –Virtual Connection Number</w:t>
            </w:r>
            <w:bookmarkEnd w:id="143"/>
            <w:bookmarkEnd w:id="144"/>
          </w:p>
          <w:p w:rsidR="005D16C9" w:rsidRPr="00474EB8" w:rsidRDefault="005D16C9" w:rsidP="005D16C9">
            <w:pPr>
              <w:pStyle w:val="NormalASOG"/>
              <w:ind w:left="720"/>
              <w:rPr>
                <w:rFonts w:asciiTheme="minorHAnsi" w:hAnsiTheme="minorHAnsi" w:cstheme="minorHAnsi"/>
                <w:b/>
                <w:i/>
                <w:color w:val="00B050"/>
              </w:rPr>
            </w:pPr>
            <w:r w:rsidRPr="00474EB8">
              <w:rPr>
                <w:rFonts w:asciiTheme="minorHAnsi" w:hAnsiTheme="minorHAnsi" w:cstheme="minorHAnsi"/>
                <w:b/>
                <w:i/>
                <w:color w:val="00B050"/>
              </w:rPr>
              <w:t>Identifies each EVC/PVC/VC as a unique number.</w:t>
            </w:r>
          </w:p>
          <w:p w:rsidR="005D16C9" w:rsidRPr="00474EB8" w:rsidRDefault="005D16C9" w:rsidP="005D16C9">
            <w:pPr>
              <w:ind w:left="1440"/>
              <w:rPr>
                <w:rFonts w:cstheme="minorHAnsi"/>
                <w:b/>
                <w:i/>
                <w:color w:val="00B050"/>
                <w:sz w:val="20"/>
                <w:szCs w:val="20"/>
              </w:rPr>
            </w:pPr>
            <w:r w:rsidRPr="00474EB8">
              <w:rPr>
                <w:rFonts w:cstheme="minorHAnsi"/>
                <w:b/>
                <w:i/>
                <w:color w:val="00B050"/>
                <w:sz w:val="20"/>
                <w:szCs w:val="20"/>
              </w:rPr>
              <w:t>NOTE 1: This field reflects the value from the customer provided data on the associated EVC, PVC, or VC Form(s).</w:t>
            </w:r>
          </w:p>
          <w:p w:rsidR="005D16C9" w:rsidRPr="00474EB8" w:rsidRDefault="005D16C9" w:rsidP="005D16C9">
            <w:pPr>
              <w:ind w:left="720"/>
              <w:rPr>
                <w:rFonts w:cstheme="minorHAnsi"/>
                <w:b/>
                <w:i/>
                <w:color w:val="00B050"/>
                <w:sz w:val="20"/>
                <w:szCs w:val="20"/>
              </w:rPr>
            </w:pPr>
            <w:r w:rsidRPr="00474EB8">
              <w:rPr>
                <w:rFonts w:cstheme="minorHAnsi"/>
                <w:b/>
                <w:i/>
                <w:color w:val="00B050"/>
                <w:sz w:val="20"/>
                <w:szCs w:val="20"/>
              </w:rPr>
              <w:t>USAGE: This field is conditional.</w:t>
            </w:r>
          </w:p>
          <w:p w:rsidR="005D16C9" w:rsidRPr="00474EB8" w:rsidRDefault="005D16C9" w:rsidP="005D16C9">
            <w:pPr>
              <w:ind w:left="1440"/>
              <w:rPr>
                <w:rFonts w:cstheme="minorHAnsi"/>
                <w:b/>
                <w:i/>
                <w:color w:val="00B050"/>
                <w:sz w:val="20"/>
                <w:szCs w:val="20"/>
              </w:rPr>
            </w:pPr>
            <w:r w:rsidRPr="00474EB8">
              <w:rPr>
                <w:rFonts w:cstheme="minorHAnsi"/>
                <w:b/>
                <w:i/>
                <w:color w:val="00B050"/>
                <w:sz w:val="20"/>
                <w:szCs w:val="20"/>
              </w:rPr>
              <w:t>NOTE 1: Required when the VCID is populated, otherwise prohibited.</w:t>
            </w:r>
          </w:p>
          <w:p w:rsidR="005D16C9" w:rsidRPr="00474EB8" w:rsidRDefault="005D16C9" w:rsidP="005D16C9">
            <w:pPr>
              <w:pStyle w:val="HeadDateASOG"/>
              <w:ind w:left="720"/>
              <w:jc w:val="both"/>
              <w:rPr>
                <w:rFonts w:asciiTheme="minorHAnsi" w:hAnsiTheme="minorHAnsi" w:cstheme="minorHAnsi"/>
                <w:b/>
                <w:i/>
                <w:color w:val="00B050"/>
              </w:rPr>
            </w:pPr>
            <w:r w:rsidRPr="00474EB8">
              <w:rPr>
                <w:rFonts w:asciiTheme="minorHAnsi" w:hAnsiTheme="minorHAnsi" w:cstheme="minorHAnsi"/>
                <w:b/>
                <w:i/>
                <w:color w:val="00B050"/>
              </w:rPr>
              <w:t>DATA CHARACTERISTICS: 4 numeric characters</w:t>
            </w:r>
          </w:p>
          <w:tbl>
            <w:tblPr>
              <w:tblpPr w:leftFromText="180" w:rightFromText="180" w:vertAnchor="text" w:horzAnchor="margin" w:tblpY="94"/>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tblGrid>
            <w:tr w:rsidR="005D16C9" w:rsidRPr="00474EB8" w:rsidTr="00FF68BC">
              <w:tc>
                <w:tcPr>
                  <w:tcW w:w="1620" w:type="dxa"/>
                  <w:hideMark/>
                </w:tcPr>
                <w:p w:rsidR="005D16C9" w:rsidRPr="00474EB8" w:rsidRDefault="005D16C9" w:rsidP="005D16C9">
                  <w:pPr>
                    <w:pStyle w:val="NormalASOG"/>
                    <w:rPr>
                      <w:rFonts w:asciiTheme="minorHAnsi" w:hAnsiTheme="minorHAnsi" w:cstheme="minorHAnsi"/>
                      <w:b/>
                      <w:i/>
                      <w:color w:val="00B050"/>
                    </w:rPr>
                  </w:pPr>
                  <w:r w:rsidRPr="00474EB8">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3</w:t>
                  </w:r>
                </w:p>
              </w:tc>
            </w:tr>
          </w:tbl>
          <w:p w:rsidR="005D16C9" w:rsidRPr="00474EB8" w:rsidRDefault="005D16C9" w:rsidP="005D16C9">
            <w:pPr>
              <w:pStyle w:val="Heading3"/>
              <w:outlineLvl w:val="2"/>
              <w:rPr>
                <w:rFonts w:asciiTheme="minorHAnsi" w:hAnsiTheme="minorHAnsi" w:cstheme="minorHAnsi"/>
                <w:b/>
                <w:i/>
                <w:color w:val="00B050"/>
                <w:sz w:val="20"/>
                <w:szCs w:val="20"/>
              </w:rPr>
            </w:pPr>
          </w:p>
        </w:tc>
      </w:tr>
      <w:tr w:rsidR="005D16C9" w:rsidRPr="00B02A73" w:rsidTr="005D02FA">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p>
        </w:tc>
        <w:tc>
          <w:tcPr>
            <w:tcW w:w="7578" w:type="dxa"/>
          </w:tcPr>
          <w:p w:rsidR="005D16C9" w:rsidRPr="00222F67" w:rsidRDefault="005D16C9" w:rsidP="005D16C9">
            <w:pPr>
              <w:pStyle w:val="Heading3"/>
              <w:outlineLvl w:val="2"/>
              <w:rPr>
                <w:sz w:val="22"/>
                <w:szCs w:val="22"/>
              </w:rPr>
            </w:pPr>
            <w:r w:rsidRPr="00222F67">
              <w:rPr>
                <w:sz w:val="22"/>
                <w:szCs w:val="22"/>
              </w:rPr>
              <w:t>UNI/ENNI CIRCUIT DETAIL SECTION</w:t>
            </w:r>
          </w:p>
        </w:tc>
      </w:tr>
      <w:tr w:rsidR="005D16C9" w:rsidRPr="00B02A73" w:rsidTr="005D02FA">
        <w:tc>
          <w:tcPr>
            <w:tcW w:w="1237" w:type="dxa"/>
          </w:tcPr>
          <w:p w:rsidR="005D16C9" w:rsidRDefault="005D16C9" w:rsidP="005D16C9">
            <w:r w:rsidRPr="00932A50">
              <w:rPr>
                <w:rFonts w:asciiTheme="majorHAnsi" w:hAnsiTheme="majorHAnsi" w:cs="Arial"/>
              </w:rPr>
              <w:t>020</w:t>
            </w:r>
          </w:p>
        </w:tc>
        <w:tc>
          <w:tcPr>
            <w:tcW w:w="1823" w:type="dxa"/>
          </w:tcPr>
          <w:p w:rsidR="005D16C9" w:rsidRPr="00222F67" w:rsidRDefault="005D16C9" w:rsidP="005D16C9">
            <w:pPr>
              <w:rPr>
                <w:rFonts w:asciiTheme="majorHAnsi" w:hAnsiTheme="majorHAnsi" w:cstheme="minorHAnsi"/>
              </w:rPr>
            </w:pPr>
            <w:r>
              <w:rPr>
                <w:rFonts w:asciiTheme="majorHAnsi" w:hAnsiTheme="majorHAnsi" w:cstheme="minorHAnsi"/>
              </w:rPr>
              <w:t>75.  UREF</w:t>
            </w:r>
          </w:p>
        </w:tc>
        <w:tc>
          <w:tcPr>
            <w:tcW w:w="7578" w:type="dxa"/>
          </w:tcPr>
          <w:p w:rsidR="005D16C9" w:rsidRPr="00474EB8"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145" w:name="_Toc505695375"/>
            <w:bookmarkStart w:id="146" w:name="_Ref502761021"/>
            <w:r w:rsidRPr="00474EB8">
              <w:rPr>
                <w:rFonts w:asciiTheme="minorHAnsi" w:hAnsiTheme="minorHAnsi" w:cstheme="minorHAnsi"/>
                <w:b/>
                <w:i/>
                <w:color w:val="00B050"/>
                <w:sz w:val="20"/>
                <w:szCs w:val="20"/>
              </w:rPr>
              <w:t>UREF – User Network Interface (UNI) Reference Number</w:t>
            </w:r>
            <w:bookmarkEnd w:id="145"/>
            <w:bookmarkEnd w:id="146"/>
          </w:p>
          <w:p w:rsidR="005D16C9" w:rsidRPr="00474EB8" w:rsidRDefault="005D16C9" w:rsidP="005D16C9">
            <w:pPr>
              <w:pStyle w:val="NormalASOG"/>
              <w:ind w:left="720"/>
              <w:rPr>
                <w:rFonts w:asciiTheme="minorHAnsi" w:hAnsiTheme="minorHAnsi" w:cstheme="minorHAnsi"/>
                <w:b/>
                <w:i/>
                <w:color w:val="00B050"/>
              </w:rPr>
            </w:pPr>
            <w:r w:rsidRPr="00474EB8">
              <w:rPr>
                <w:rFonts w:asciiTheme="minorHAnsi" w:hAnsiTheme="minorHAnsi" w:cstheme="minorHAnsi"/>
                <w:b/>
                <w:i/>
                <w:color w:val="00B050"/>
              </w:rPr>
              <w:t xml:space="preserve">Identifies the reference number assigned to the UNI/ENNI port to which the EVC Mapping is applied. </w:t>
            </w:r>
          </w:p>
          <w:p w:rsidR="005D16C9" w:rsidRPr="00474EB8" w:rsidRDefault="005D16C9" w:rsidP="005D16C9">
            <w:pPr>
              <w:ind w:left="720"/>
              <w:rPr>
                <w:rFonts w:cstheme="minorHAnsi"/>
                <w:b/>
                <w:i/>
                <w:color w:val="00B050"/>
                <w:sz w:val="20"/>
                <w:szCs w:val="20"/>
              </w:rPr>
            </w:pPr>
            <w:r w:rsidRPr="00474EB8">
              <w:rPr>
                <w:rFonts w:cstheme="minorHAnsi"/>
                <w:b/>
                <w:i/>
                <w:color w:val="00B050"/>
                <w:sz w:val="20"/>
                <w:szCs w:val="20"/>
              </w:rPr>
              <w:t>USAGE: This field is conditional.</w:t>
            </w:r>
          </w:p>
          <w:p w:rsidR="005D16C9" w:rsidRPr="00474EB8" w:rsidRDefault="005D16C9" w:rsidP="005D16C9">
            <w:pPr>
              <w:ind w:left="1440"/>
              <w:rPr>
                <w:rFonts w:cstheme="minorHAnsi"/>
                <w:b/>
                <w:i/>
                <w:color w:val="00B050"/>
                <w:sz w:val="20"/>
                <w:szCs w:val="20"/>
              </w:rPr>
            </w:pPr>
            <w:r w:rsidRPr="00474EB8">
              <w:rPr>
                <w:rFonts w:cstheme="minorHAnsi"/>
                <w:b/>
                <w:i/>
                <w:color w:val="00B050"/>
                <w:sz w:val="20"/>
                <w:szCs w:val="20"/>
              </w:rPr>
              <w:t>NOTE 1: Required when EVC Mapping associated to the UNI/ENNI port is applied, otherwise prohibited.</w:t>
            </w:r>
          </w:p>
          <w:p w:rsidR="005D16C9" w:rsidRPr="00474EB8" w:rsidRDefault="005D16C9" w:rsidP="005D16C9">
            <w:pPr>
              <w:pStyle w:val="HeadDateASOG"/>
              <w:ind w:left="720"/>
              <w:jc w:val="both"/>
              <w:rPr>
                <w:rFonts w:asciiTheme="minorHAnsi" w:hAnsiTheme="minorHAnsi" w:cstheme="minorHAnsi"/>
                <w:b/>
                <w:i/>
                <w:color w:val="00B050"/>
              </w:rPr>
            </w:pPr>
            <w:r w:rsidRPr="00474EB8">
              <w:rPr>
                <w:rFonts w:asciiTheme="minorHAnsi" w:hAnsiTheme="minorHAnsi" w:cstheme="minorHAnsi"/>
                <w:b/>
                <w:i/>
                <w:color w:val="00B050"/>
              </w:rPr>
              <w:t>DATA CHARACTERISTICS: 2 numeric characters</w:t>
            </w:r>
          </w:p>
          <w:tbl>
            <w:tblPr>
              <w:tblpPr w:leftFromText="180" w:rightFromText="180" w:vertAnchor="text" w:horzAnchor="margin" w:tblpY="107"/>
              <w:tblW w:w="0" w:type="auto"/>
              <w:tblLayout w:type="fixed"/>
              <w:tblCellMar>
                <w:left w:w="0" w:type="dxa"/>
                <w:right w:w="0" w:type="dxa"/>
              </w:tblCellMar>
              <w:tblLook w:val="04A0" w:firstRow="1" w:lastRow="0" w:firstColumn="1" w:lastColumn="0" w:noHBand="0" w:noVBand="1"/>
            </w:tblPr>
            <w:tblGrid>
              <w:gridCol w:w="1620"/>
              <w:gridCol w:w="288"/>
              <w:gridCol w:w="288"/>
            </w:tblGrid>
            <w:tr w:rsidR="005D16C9" w:rsidRPr="00474EB8" w:rsidTr="00FF68BC">
              <w:tc>
                <w:tcPr>
                  <w:tcW w:w="1620" w:type="dxa"/>
                  <w:hideMark/>
                </w:tcPr>
                <w:p w:rsidR="005D16C9" w:rsidRPr="00474EB8" w:rsidRDefault="005D16C9" w:rsidP="005D16C9">
                  <w:pPr>
                    <w:pStyle w:val="NormalASOG"/>
                    <w:rPr>
                      <w:rFonts w:asciiTheme="minorHAnsi" w:hAnsiTheme="minorHAnsi" w:cstheme="minorHAnsi"/>
                      <w:b/>
                      <w:i/>
                      <w:color w:val="00B050"/>
                    </w:rPr>
                  </w:pPr>
                  <w:r w:rsidRPr="00474EB8">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0</w:t>
                  </w:r>
                </w:p>
              </w:tc>
            </w:tr>
          </w:tbl>
          <w:p w:rsidR="005D16C9" w:rsidRPr="00474EB8" w:rsidRDefault="005D16C9" w:rsidP="005D16C9">
            <w:pPr>
              <w:pStyle w:val="Heading3"/>
              <w:outlineLvl w:val="2"/>
              <w:rPr>
                <w:rFonts w:asciiTheme="minorHAnsi" w:hAnsiTheme="minorHAnsi" w:cstheme="minorHAnsi"/>
                <w:b/>
                <w:i/>
                <w:color w:val="00B050"/>
                <w:sz w:val="20"/>
                <w:szCs w:val="20"/>
              </w:rPr>
            </w:pPr>
          </w:p>
        </w:tc>
      </w:tr>
      <w:tr w:rsidR="005D16C9" w:rsidRPr="00B02A73" w:rsidTr="005D02FA">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76.  S-VLAN</w:t>
            </w:r>
          </w:p>
        </w:tc>
        <w:tc>
          <w:tcPr>
            <w:tcW w:w="7578" w:type="dxa"/>
          </w:tcPr>
          <w:p w:rsidR="005D16C9" w:rsidRPr="00474EB8"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147" w:name="_Toc505695376"/>
            <w:bookmarkStart w:id="148" w:name="_Ref502760992"/>
            <w:r w:rsidRPr="00474EB8">
              <w:rPr>
                <w:rFonts w:asciiTheme="minorHAnsi" w:hAnsiTheme="minorHAnsi" w:cstheme="minorHAnsi"/>
                <w:b/>
                <w:i/>
                <w:color w:val="00B050"/>
                <w:sz w:val="20"/>
                <w:szCs w:val="20"/>
              </w:rPr>
              <w:t>S-VLAN – Service Virtual Local Area Network</w:t>
            </w:r>
            <w:bookmarkEnd w:id="147"/>
            <w:bookmarkEnd w:id="148"/>
          </w:p>
          <w:p w:rsidR="005D16C9" w:rsidRPr="00474EB8" w:rsidRDefault="005D16C9" w:rsidP="005D16C9">
            <w:pPr>
              <w:pStyle w:val="NormalASOG"/>
              <w:ind w:left="720"/>
              <w:rPr>
                <w:rFonts w:asciiTheme="minorHAnsi" w:hAnsiTheme="minorHAnsi" w:cstheme="minorHAnsi"/>
                <w:b/>
                <w:i/>
                <w:color w:val="00B050"/>
              </w:rPr>
            </w:pPr>
            <w:r w:rsidRPr="00474EB8">
              <w:rPr>
                <w:rFonts w:asciiTheme="minorHAnsi" w:hAnsiTheme="minorHAnsi" w:cstheme="minorHAnsi"/>
                <w:b/>
                <w:i/>
                <w:color w:val="00B050"/>
              </w:rPr>
              <w:t xml:space="preserve">Identifies the S-VLAN assigned to the ENNI port.  </w:t>
            </w:r>
          </w:p>
          <w:p w:rsidR="005D16C9" w:rsidRPr="00474EB8" w:rsidRDefault="005D16C9" w:rsidP="005D16C9">
            <w:pPr>
              <w:ind w:left="720"/>
              <w:rPr>
                <w:rFonts w:cstheme="minorHAnsi"/>
                <w:b/>
                <w:i/>
                <w:color w:val="00B050"/>
                <w:sz w:val="20"/>
                <w:szCs w:val="20"/>
              </w:rPr>
            </w:pPr>
            <w:r w:rsidRPr="00474EB8">
              <w:rPr>
                <w:rFonts w:cstheme="minorHAnsi"/>
                <w:b/>
                <w:i/>
                <w:color w:val="00B050"/>
                <w:sz w:val="20"/>
                <w:szCs w:val="20"/>
              </w:rPr>
              <w:t>USAGE: This field is conditional.</w:t>
            </w:r>
          </w:p>
          <w:p w:rsidR="005D16C9" w:rsidRPr="00474EB8" w:rsidRDefault="005D16C9" w:rsidP="005D16C9">
            <w:pPr>
              <w:ind w:left="1440"/>
              <w:rPr>
                <w:rFonts w:cstheme="minorHAnsi"/>
                <w:b/>
                <w:i/>
                <w:color w:val="00B050"/>
                <w:sz w:val="20"/>
                <w:szCs w:val="20"/>
              </w:rPr>
            </w:pPr>
            <w:r w:rsidRPr="00474EB8">
              <w:rPr>
                <w:rFonts w:cstheme="minorHAnsi"/>
                <w:b/>
                <w:i/>
                <w:color w:val="00B050"/>
                <w:sz w:val="20"/>
                <w:szCs w:val="20"/>
              </w:rPr>
              <w:t>NOTE 1: Required when the S-VLAN to the ENNI port is assigned, otherwise prohibited.</w:t>
            </w:r>
          </w:p>
          <w:p w:rsidR="005D16C9" w:rsidRPr="00474EB8" w:rsidRDefault="005D16C9" w:rsidP="005D16C9">
            <w:pPr>
              <w:pStyle w:val="HeadDateASOG"/>
              <w:ind w:left="720"/>
              <w:jc w:val="both"/>
              <w:rPr>
                <w:rFonts w:asciiTheme="minorHAnsi" w:hAnsiTheme="minorHAnsi" w:cstheme="minorHAnsi"/>
                <w:b/>
                <w:i/>
                <w:color w:val="00B050"/>
              </w:rPr>
            </w:pPr>
            <w:r w:rsidRPr="00474EB8">
              <w:rPr>
                <w:rFonts w:asciiTheme="minorHAnsi" w:hAnsiTheme="minorHAnsi" w:cstheme="minorHAnsi"/>
                <w:b/>
                <w:i/>
                <w:color w:val="00B050"/>
              </w:rPr>
              <w:lastRenderedPageBreak/>
              <w:t>DATA CHARACTERISTICS: 9 numeric characters (including 1 pre-printed hyphen)</w:t>
            </w:r>
          </w:p>
          <w:tbl>
            <w:tblPr>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tblGrid>
            <w:tr w:rsidR="005D16C9" w:rsidRPr="00474EB8" w:rsidTr="00FF68BC">
              <w:tc>
                <w:tcPr>
                  <w:tcW w:w="1620" w:type="dxa"/>
                  <w:hideMark/>
                </w:tcPr>
                <w:p w:rsidR="005D16C9" w:rsidRPr="00474EB8" w:rsidRDefault="005D16C9" w:rsidP="005D16C9">
                  <w:pPr>
                    <w:pStyle w:val="NormalASOG"/>
                    <w:rPr>
                      <w:rFonts w:asciiTheme="minorHAnsi" w:hAnsiTheme="minorHAnsi" w:cstheme="minorHAnsi"/>
                      <w:b/>
                      <w:i/>
                      <w:color w:val="00B050"/>
                    </w:rPr>
                  </w:pPr>
                  <w:r w:rsidRPr="00474EB8">
                    <w:rPr>
                      <w:rFonts w:asciiTheme="minorHAnsi" w:hAnsiTheme="minorHAnsi" w:cstheme="minorHAnsi"/>
                      <w:b/>
                      <w:i/>
                      <w:color w:val="00B050"/>
                    </w:rPr>
                    <w:t>EXAMPLES:</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7</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5</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r>
          </w:tbl>
          <w:p w:rsidR="005D16C9" w:rsidRPr="00474EB8" w:rsidRDefault="005D16C9" w:rsidP="005D16C9">
            <w:pPr>
              <w:pStyle w:val="Heading3"/>
              <w:outlineLvl w:val="2"/>
              <w:rPr>
                <w:rFonts w:asciiTheme="minorHAnsi" w:hAnsiTheme="minorHAnsi" w:cstheme="minorHAnsi"/>
                <w:b/>
                <w:i/>
                <w:color w:val="00B050"/>
                <w:sz w:val="20"/>
                <w:szCs w:val="20"/>
              </w:rPr>
            </w:pPr>
          </w:p>
        </w:tc>
      </w:tr>
      <w:tr w:rsidR="005D16C9" w:rsidRPr="00B02A73" w:rsidTr="005D02FA">
        <w:tc>
          <w:tcPr>
            <w:tcW w:w="1237" w:type="dxa"/>
          </w:tcPr>
          <w:p w:rsidR="005D16C9" w:rsidRDefault="005D16C9" w:rsidP="005D16C9">
            <w:r w:rsidRPr="00932A50">
              <w:rPr>
                <w:rFonts w:asciiTheme="majorHAnsi" w:hAnsiTheme="majorHAnsi" w:cs="Arial"/>
              </w:rPr>
              <w:lastRenderedPageBreak/>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77.  CE-VLAN</w:t>
            </w:r>
          </w:p>
        </w:tc>
        <w:tc>
          <w:tcPr>
            <w:tcW w:w="7578" w:type="dxa"/>
          </w:tcPr>
          <w:p w:rsidR="005D16C9" w:rsidRPr="00474EB8"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149" w:name="_Toc505695377"/>
            <w:bookmarkStart w:id="150" w:name="_Ref502760502"/>
            <w:r w:rsidRPr="00474EB8">
              <w:rPr>
                <w:rFonts w:asciiTheme="minorHAnsi" w:hAnsiTheme="minorHAnsi" w:cstheme="minorHAnsi"/>
                <w:b/>
                <w:i/>
                <w:color w:val="00B050"/>
                <w:sz w:val="20"/>
                <w:szCs w:val="20"/>
              </w:rPr>
              <w:t>CE-VLAN – Customer Edge Virtual Local Area Network</w:t>
            </w:r>
            <w:bookmarkEnd w:id="149"/>
            <w:bookmarkEnd w:id="150"/>
          </w:p>
          <w:p w:rsidR="005D16C9" w:rsidRPr="00474EB8" w:rsidRDefault="005D16C9" w:rsidP="005D16C9">
            <w:pPr>
              <w:pStyle w:val="NormalASOG"/>
              <w:ind w:left="720"/>
              <w:rPr>
                <w:rFonts w:asciiTheme="minorHAnsi" w:hAnsiTheme="minorHAnsi" w:cstheme="minorHAnsi"/>
                <w:b/>
                <w:i/>
                <w:color w:val="00B050"/>
              </w:rPr>
            </w:pPr>
            <w:r w:rsidRPr="00474EB8">
              <w:rPr>
                <w:rFonts w:asciiTheme="minorHAnsi" w:hAnsiTheme="minorHAnsi" w:cstheme="minorHAnsi"/>
                <w:b/>
                <w:i/>
                <w:color w:val="00B050"/>
              </w:rPr>
              <w:t xml:space="preserve">Identifies the CE-VLAN assigned to the UNI port.  </w:t>
            </w:r>
          </w:p>
          <w:p w:rsidR="005D16C9" w:rsidRPr="00474EB8" w:rsidRDefault="005D16C9" w:rsidP="005D16C9">
            <w:pPr>
              <w:ind w:left="720"/>
              <w:rPr>
                <w:rFonts w:cstheme="minorHAnsi"/>
                <w:b/>
                <w:i/>
                <w:color w:val="00B050"/>
                <w:sz w:val="20"/>
                <w:szCs w:val="20"/>
              </w:rPr>
            </w:pPr>
            <w:r w:rsidRPr="00474EB8">
              <w:rPr>
                <w:rFonts w:cstheme="minorHAnsi"/>
                <w:b/>
                <w:i/>
                <w:color w:val="00B050"/>
                <w:sz w:val="20"/>
                <w:szCs w:val="20"/>
              </w:rPr>
              <w:t>USAGE: This field is conditional.</w:t>
            </w:r>
          </w:p>
          <w:p w:rsidR="005D16C9" w:rsidRPr="00474EB8" w:rsidRDefault="005D16C9" w:rsidP="005D16C9">
            <w:pPr>
              <w:ind w:left="1440"/>
              <w:rPr>
                <w:rFonts w:cstheme="minorHAnsi"/>
                <w:b/>
                <w:i/>
                <w:color w:val="00B050"/>
                <w:sz w:val="20"/>
                <w:szCs w:val="20"/>
              </w:rPr>
            </w:pPr>
            <w:r w:rsidRPr="00474EB8">
              <w:rPr>
                <w:rFonts w:cstheme="minorHAnsi"/>
                <w:b/>
                <w:i/>
                <w:color w:val="00B050"/>
                <w:sz w:val="20"/>
                <w:szCs w:val="20"/>
              </w:rPr>
              <w:t>NOTE 1: Required when the CE-VLAN to the UNI port is assigned, otherwise prohibited.</w:t>
            </w:r>
          </w:p>
          <w:p w:rsidR="005D16C9" w:rsidRPr="00474EB8" w:rsidRDefault="005D16C9" w:rsidP="005D16C9">
            <w:pPr>
              <w:pStyle w:val="HeadDateASOG"/>
              <w:ind w:left="720"/>
              <w:jc w:val="both"/>
              <w:rPr>
                <w:rFonts w:asciiTheme="minorHAnsi" w:hAnsiTheme="minorHAnsi" w:cstheme="minorHAnsi"/>
                <w:b/>
                <w:i/>
                <w:color w:val="00B050"/>
              </w:rPr>
            </w:pPr>
            <w:r w:rsidRPr="00474EB8">
              <w:rPr>
                <w:rFonts w:asciiTheme="minorHAnsi" w:hAnsiTheme="minorHAnsi" w:cstheme="minorHAnsi"/>
                <w:b/>
                <w:i/>
                <w:color w:val="00B050"/>
              </w:rPr>
              <w:t>DATA CHARACTERISTICS: 9 numeric characters (including 1 preprinted hyphen)</w:t>
            </w:r>
          </w:p>
          <w:tbl>
            <w:tblPr>
              <w:tblpPr w:leftFromText="180" w:rightFromText="180" w:vertAnchor="text" w:horzAnchor="margin" w:tblpY="103"/>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tblGrid>
            <w:tr w:rsidR="005D16C9" w:rsidRPr="00474EB8" w:rsidTr="00FF68BC">
              <w:tc>
                <w:tcPr>
                  <w:tcW w:w="1620" w:type="dxa"/>
                  <w:hideMark/>
                </w:tcPr>
                <w:p w:rsidR="005D16C9" w:rsidRPr="00474EB8" w:rsidRDefault="005D16C9" w:rsidP="005D16C9">
                  <w:pPr>
                    <w:pStyle w:val="NormalASOG"/>
                    <w:rPr>
                      <w:rFonts w:asciiTheme="minorHAnsi" w:hAnsiTheme="minorHAnsi" w:cstheme="minorHAnsi"/>
                      <w:b/>
                      <w:i/>
                      <w:color w:val="00B050"/>
                    </w:rPr>
                  </w:pPr>
                  <w:r w:rsidRPr="00474EB8">
                    <w:rPr>
                      <w:rFonts w:asciiTheme="minorHAnsi" w:hAnsiTheme="minorHAnsi" w:cstheme="minorHAnsi"/>
                      <w:b/>
                      <w:i/>
                      <w:color w:val="00B050"/>
                    </w:rPr>
                    <w:t>EXAMPLES:</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7</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5</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r>
          </w:tbl>
          <w:p w:rsidR="005D16C9" w:rsidRPr="00474EB8" w:rsidRDefault="005D16C9" w:rsidP="005D16C9">
            <w:pPr>
              <w:pStyle w:val="NormalASOG"/>
              <w:rPr>
                <w:rFonts w:asciiTheme="minorHAnsi" w:hAnsiTheme="minorHAnsi" w:cstheme="minorHAnsi"/>
                <w:b/>
                <w:i/>
                <w:color w:val="00B050"/>
              </w:rPr>
            </w:pPr>
          </w:p>
          <w:p w:rsidR="005D16C9" w:rsidRPr="00474EB8" w:rsidRDefault="005D16C9" w:rsidP="005D16C9">
            <w:pPr>
              <w:pStyle w:val="Heading3"/>
              <w:outlineLvl w:val="2"/>
              <w:rPr>
                <w:rFonts w:asciiTheme="minorHAnsi" w:hAnsiTheme="minorHAnsi" w:cstheme="minorHAnsi"/>
                <w:b/>
                <w:i/>
                <w:color w:val="00B050"/>
                <w:sz w:val="20"/>
                <w:szCs w:val="20"/>
              </w:rPr>
            </w:pPr>
          </w:p>
        </w:tc>
      </w:tr>
      <w:tr w:rsidR="005D16C9" w:rsidRPr="00B02A73" w:rsidTr="005D02FA">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78.  RUID</w:t>
            </w:r>
          </w:p>
        </w:tc>
        <w:tc>
          <w:tcPr>
            <w:tcW w:w="7578" w:type="dxa"/>
          </w:tcPr>
          <w:p w:rsidR="005D16C9" w:rsidRPr="00474EB8"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151" w:name="_Toc505695378"/>
            <w:bookmarkStart w:id="152" w:name="_Ref502760879"/>
            <w:bookmarkStart w:id="153" w:name="_Toc444705263"/>
            <w:r w:rsidRPr="00474EB8">
              <w:rPr>
                <w:rFonts w:asciiTheme="minorHAnsi" w:hAnsiTheme="minorHAnsi" w:cstheme="minorHAnsi"/>
                <w:b/>
                <w:i/>
                <w:color w:val="00B050"/>
                <w:sz w:val="20"/>
                <w:szCs w:val="20"/>
              </w:rPr>
              <w:t>RUID - Related UNI Identifier</w:t>
            </w:r>
            <w:bookmarkEnd w:id="151"/>
            <w:bookmarkEnd w:id="152"/>
            <w:bookmarkEnd w:id="153"/>
          </w:p>
          <w:p w:rsidR="005D16C9" w:rsidRPr="00474EB8" w:rsidRDefault="005D16C9" w:rsidP="005D16C9">
            <w:pPr>
              <w:pStyle w:val="NormalASOG"/>
              <w:ind w:left="720"/>
              <w:rPr>
                <w:rFonts w:asciiTheme="minorHAnsi" w:hAnsiTheme="minorHAnsi" w:cstheme="minorHAnsi"/>
                <w:b/>
                <w:i/>
                <w:color w:val="00B050"/>
              </w:rPr>
            </w:pPr>
            <w:r w:rsidRPr="00474EB8">
              <w:rPr>
                <w:rFonts w:asciiTheme="minorHAnsi" w:hAnsiTheme="minorHAnsi" w:cstheme="minorHAnsi"/>
                <w:b/>
                <w:i/>
                <w:color w:val="00B050"/>
              </w:rPr>
              <w:t>Identifies the provider assigned related circuit ID of a UNI or ENNI associated to the EVC.</w:t>
            </w:r>
          </w:p>
          <w:p w:rsidR="005D16C9" w:rsidRPr="00474EB8" w:rsidRDefault="005D16C9" w:rsidP="005D16C9">
            <w:pPr>
              <w:pStyle w:val="HeadDateASOG"/>
              <w:ind w:left="720"/>
              <w:jc w:val="left"/>
              <w:rPr>
                <w:rFonts w:asciiTheme="minorHAnsi" w:hAnsiTheme="minorHAnsi" w:cstheme="minorHAnsi"/>
                <w:b/>
                <w:i/>
                <w:color w:val="00B050"/>
              </w:rPr>
            </w:pPr>
            <w:r w:rsidRPr="00474EB8">
              <w:rPr>
                <w:rFonts w:asciiTheme="minorHAnsi" w:hAnsiTheme="minorHAnsi" w:cstheme="minorHAnsi"/>
                <w:b/>
                <w:i/>
                <w:color w:val="00B050"/>
              </w:rPr>
              <w:t>USAGE: This field is conditional.</w:t>
            </w:r>
          </w:p>
          <w:p w:rsidR="005D16C9" w:rsidRPr="00474EB8" w:rsidRDefault="005D16C9" w:rsidP="005D16C9">
            <w:pPr>
              <w:pStyle w:val="HeadDateASOG"/>
              <w:tabs>
                <w:tab w:val="clear" w:pos="0"/>
                <w:tab w:val="left" w:pos="720"/>
              </w:tabs>
              <w:ind w:left="1440"/>
              <w:jc w:val="left"/>
              <w:rPr>
                <w:rFonts w:asciiTheme="minorHAnsi" w:hAnsiTheme="minorHAnsi" w:cstheme="minorHAnsi"/>
                <w:b/>
                <w:i/>
                <w:color w:val="00B050"/>
              </w:rPr>
            </w:pPr>
            <w:r w:rsidRPr="00474EB8">
              <w:rPr>
                <w:rFonts w:asciiTheme="minorHAnsi" w:hAnsiTheme="minorHAnsi" w:cstheme="minorHAnsi"/>
                <w:b/>
                <w:i/>
                <w:color w:val="00B050"/>
              </w:rPr>
              <w:t>NOTE 1: Required when the UNI/ENNI Circuit ID associated to the EVC is assigned, otherwise prohibited.</w:t>
            </w:r>
          </w:p>
          <w:p w:rsidR="005D16C9" w:rsidRPr="00474EB8" w:rsidRDefault="005D16C9" w:rsidP="005D16C9">
            <w:pPr>
              <w:pStyle w:val="NormalASOG"/>
              <w:ind w:left="720"/>
              <w:rPr>
                <w:rFonts w:asciiTheme="minorHAnsi" w:hAnsiTheme="minorHAnsi" w:cstheme="minorHAnsi"/>
                <w:b/>
                <w:i/>
                <w:color w:val="00B050"/>
              </w:rPr>
            </w:pPr>
            <w:r w:rsidRPr="00474EB8">
              <w:rPr>
                <w:rFonts w:asciiTheme="minorHAnsi" w:hAnsiTheme="minorHAnsi" w:cstheme="minorHAnsi"/>
                <w:b/>
                <w:i/>
                <w:color w:val="00B050"/>
              </w:rPr>
              <w:t>DATA CHARACTERISTICS: 28 alpha/numeric characters</w:t>
            </w:r>
          </w:p>
          <w:tbl>
            <w:tblPr>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5D16C9" w:rsidRPr="00474EB8" w:rsidTr="00FF68BC">
              <w:tc>
                <w:tcPr>
                  <w:tcW w:w="1620" w:type="dxa"/>
                  <w:hideMark/>
                </w:tcPr>
                <w:p w:rsidR="005D16C9" w:rsidRPr="00474EB8" w:rsidRDefault="005D16C9" w:rsidP="005D16C9">
                  <w:pPr>
                    <w:pStyle w:val="NormalASOG"/>
                    <w:rPr>
                      <w:rFonts w:asciiTheme="minorHAnsi" w:hAnsiTheme="minorHAnsi" w:cstheme="minorHAnsi"/>
                      <w:b/>
                      <w:i/>
                      <w:color w:val="00B050"/>
                    </w:rPr>
                  </w:pPr>
                  <w:r w:rsidRPr="00474EB8">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9</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K</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D</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F</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N</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3</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4</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5</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6</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O</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B</w:t>
                  </w: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r>
            <w:tr w:rsidR="005D16C9" w:rsidRPr="00474EB8" w:rsidTr="00FF68BC">
              <w:trPr>
                <w:trHeight w:hRule="exact" w:val="144"/>
              </w:trPr>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r>
            <w:tr w:rsidR="005D16C9" w:rsidRPr="00474EB8" w:rsidTr="00FF68BC">
              <w:trPr>
                <w:gridAfter w:val="12"/>
                <w:wAfter w:w="3456" w:type="dxa"/>
              </w:trPr>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r>
          </w:tbl>
          <w:p w:rsidR="005D16C9" w:rsidRPr="00474EB8" w:rsidRDefault="005D16C9" w:rsidP="005D16C9">
            <w:pPr>
              <w:pStyle w:val="Heading3"/>
              <w:outlineLvl w:val="2"/>
              <w:rPr>
                <w:rFonts w:asciiTheme="minorHAnsi" w:hAnsiTheme="minorHAnsi" w:cstheme="minorHAnsi"/>
                <w:b/>
                <w:i/>
                <w:color w:val="00B050"/>
                <w:sz w:val="20"/>
                <w:szCs w:val="20"/>
              </w:rPr>
            </w:pPr>
          </w:p>
        </w:tc>
      </w:tr>
      <w:tr w:rsidR="005D16C9" w:rsidRPr="00B02A73" w:rsidTr="005D02FA">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79. INTERFACE HANDOFF</w:t>
            </w:r>
          </w:p>
        </w:tc>
        <w:tc>
          <w:tcPr>
            <w:tcW w:w="7578" w:type="dxa"/>
          </w:tcPr>
          <w:p w:rsidR="005D16C9" w:rsidRPr="00474EB8"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154" w:name="_Toc505695379"/>
            <w:bookmarkStart w:id="155" w:name="_Ref502760630"/>
            <w:r w:rsidRPr="00474EB8">
              <w:rPr>
                <w:rFonts w:asciiTheme="minorHAnsi" w:hAnsiTheme="minorHAnsi" w:cstheme="minorHAnsi"/>
                <w:b/>
                <w:i/>
                <w:color w:val="00B050"/>
                <w:sz w:val="20"/>
                <w:szCs w:val="20"/>
              </w:rPr>
              <w:t>INTERFACE HANDOFF – Interface Handoff</w:t>
            </w:r>
            <w:bookmarkEnd w:id="154"/>
            <w:bookmarkEnd w:id="155"/>
          </w:p>
          <w:p w:rsidR="005D16C9" w:rsidRPr="00474EB8" w:rsidRDefault="005D16C9" w:rsidP="005D16C9">
            <w:pPr>
              <w:pStyle w:val="NormalASOG"/>
              <w:ind w:left="720"/>
              <w:rPr>
                <w:rFonts w:asciiTheme="minorHAnsi" w:hAnsiTheme="minorHAnsi" w:cstheme="minorHAnsi"/>
                <w:b/>
                <w:i/>
                <w:color w:val="00B050"/>
              </w:rPr>
            </w:pPr>
            <w:r w:rsidRPr="00474EB8">
              <w:rPr>
                <w:rFonts w:asciiTheme="minorHAnsi" w:hAnsiTheme="minorHAnsi" w:cstheme="minorHAnsi"/>
                <w:b/>
                <w:i/>
                <w:color w:val="00B050"/>
              </w:rPr>
              <w:t>Identifies the interface handoff defined by the engineering codes of the UNI/ENNI Ethernet circuit related to the EVC activity requested.</w:t>
            </w:r>
          </w:p>
          <w:tbl>
            <w:tblPr>
              <w:tblpPr w:leftFromText="180" w:rightFromText="180" w:vertAnchor="text" w:horzAnchor="margin" w:tblpXSpec="right" w:tblpY="43"/>
              <w:tblW w:w="8640" w:type="dxa"/>
              <w:tblLayout w:type="fixed"/>
              <w:tblCellMar>
                <w:left w:w="0" w:type="dxa"/>
                <w:right w:w="0" w:type="dxa"/>
              </w:tblCellMar>
              <w:tblLook w:val="04A0" w:firstRow="1" w:lastRow="0" w:firstColumn="1" w:lastColumn="0" w:noHBand="0" w:noVBand="1"/>
            </w:tblPr>
            <w:tblGrid>
              <w:gridCol w:w="1260"/>
              <w:gridCol w:w="7380"/>
            </w:tblGrid>
            <w:tr w:rsidR="005D16C9" w:rsidRPr="00474EB8" w:rsidTr="00222F67">
              <w:tc>
                <w:tcPr>
                  <w:tcW w:w="8640" w:type="dxa"/>
                  <w:gridSpan w:val="2"/>
                  <w:hideMark/>
                </w:tcPr>
                <w:p w:rsidR="005D16C9" w:rsidRPr="00474EB8" w:rsidRDefault="005D16C9" w:rsidP="005D16C9">
                  <w:pPr>
                    <w:pStyle w:val="NormalASOG"/>
                    <w:rPr>
                      <w:rFonts w:asciiTheme="minorHAnsi" w:hAnsiTheme="minorHAnsi" w:cstheme="minorHAnsi"/>
                      <w:b/>
                      <w:i/>
                      <w:color w:val="00B050"/>
                    </w:rPr>
                  </w:pPr>
                  <w:r w:rsidRPr="00474EB8">
                    <w:rPr>
                      <w:rFonts w:asciiTheme="minorHAnsi" w:hAnsiTheme="minorHAnsi" w:cstheme="minorHAnsi"/>
                      <w:b/>
                      <w:i/>
                      <w:color w:val="00B050"/>
                    </w:rPr>
                    <w:t>VALID ENTRIES:</w:t>
                  </w:r>
                </w:p>
              </w:tc>
            </w:tr>
            <w:tr w:rsidR="005D16C9" w:rsidRPr="00474EB8" w:rsidTr="00222F67">
              <w:trPr>
                <w:gridBefore w:val="1"/>
                <w:wBefore w:w="1260" w:type="dxa"/>
              </w:trPr>
              <w:tc>
                <w:tcPr>
                  <w:tcW w:w="7380" w:type="dxa"/>
                  <w:hideMark/>
                </w:tcPr>
                <w:p w:rsidR="005D16C9" w:rsidRPr="00474EB8" w:rsidRDefault="005D16C9" w:rsidP="005D16C9">
                  <w:pPr>
                    <w:pStyle w:val="NormalASOG"/>
                    <w:rPr>
                      <w:rFonts w:asciiTheme="minorHAnsi" w:hAnsiTheme="minorHAnsi" w:cstheme="minorHAnsi"/>
                      <w:b/>
                      <w:i/>
                      <w:color w:val="00B050"/>
                    </w:rPr>
                  </w:pPr>
                  <w:r w:rsidRPr="00474EB8">
                    <w:rPr>
                      <w:rFonts w:asciiTheme="minorHAnsi" w:hAnsiTheme="minorHAnsi" w:cstheme="minorHAnsi"/>
                      <w:b/>
                      <w:i/>
                      <w:color w:val="00B050"/>
                    </w:rPr>
                    <w:t>ELECTRICAL</w:t>
                  </w:r>
                </w:p>
                <w:p w:rsidR="005D16C9" w:rsidRPr="00474EB8" w:rsidRDefault="005D16C9" w:rsidP="005D16C9">
                  <w:pPr>
                    <w:pStyle w:val="NormalASOG"/>
                    <w:rPr>
                      <w:rFonts w:asciiTheme="minorHAnsi" w:hAnsiTheme="minorHAnsi" w:cstheme="minorHAnsi"/>
                      <w:b/>
                      <w:i/>
                      <w:color w:val="00B050"/>
                    </w:rPr>
                  </w:pPr>
                  <w:r w:rsidRPr="00474EB8">
                    <w:rPr>
                      <w:rFonts w:asciiTheme="minorHAnsi" w:hAnsiTheme="minorHAnsi" w:cstheme="minorHAnsi"/>
                      <w:b/>
                      <w:i/>
                      <w:color w:val="00B050"/>
                    </w:rPr>
                    <w:t>OPTICAL</w:t>
                  </w:r>
                </w:p>
              </w:tc>
            </w:tr>
          </w:tbl>
          <w:p w:rsidR="005D16C9" w:rsidRPr="00474EB8" w:rsidRDefault="005D16C9" w:rsidP="005D16C9">
            <w:pPr>
              <w:pStyle w:val="HeadDateASOG"/>
              <w:ind w:left="720"/>
              <w:jc w:val="left"/>
              <w:rPr>
                <w:rFonts w:asciiTheme="minorHAnsi" w:hAnsiTheme="minorHAnsi" w:cstheme="minorHAnsi"/>
                <w:b/>
                <w:i/>
                <w:color w:val="00B050"/>
              </w:rPr>
            </w:pPr>
            <w:r w:rsidRPr="00474EB8">
              <w:rPr>
                <w:rFonts w:asciiTheme="minorHAnsi" w:hAnsiTheme="minorHAnsi" w:cstheme="minorHAnsi"/>
                <w:b/>
                <w:i/>
                <w:color w:val="00B050"/>
              </w:rPr>
              <w:t>USAGE: This field is optional.</w:t>
            </w:r>
          </w:p>
          <w:p w:rsidR="005D16C9" w:rsidRPr="00474EB8" w:rsidRDefault="005D16C9" w:rsidP="005D16C9">
            <w:pPr>
              <w:pStyle w:val="NormalASOG"/>
              <w:ind w:left="720"/>
              <w:rPr>
                <w:rFonts w:asciiTheme="minorHAnsi" w:hAnsiTheme="minorHAnsi" w:cstheme="minorHAnsi"/>
                <w:b/>
                <w:i/>
                <w:color w:val="00B050"/>
              </w:rPr>
            </w:pPr>
            <w:r w:rsidRPr="00474EB8">
              <w:rPr>
                <w:rFonts w:asciiTheme="minorHAnsi" w:hAnsiTheme="minorHAnsi" w:cstheme="minorHAnsi"/>
                <w:b/>
                <w:i/>
                <w:color w:val="00B050"/>
              </w:rPr>
              <w:t>DATA CHARACTERISTICS: 10 alpha/numeric characters</w:t>
            </w:r>
          </w:p>
          <w:tbl>
            <w:tblPr>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tblGrid>
            <w:tr w:rsidR="005D16C9" w:rsidRPr="00474EB8" w:rsidTr="00FF68BC">
              <w:tc>
                <w:tcPr>
                  <w:tcW w:w="1620" w:type="dxa"/>
                  <w:hideMark/>
                </w:tcPr>
                <w:p w:rsidR="005D16C9" w:rsidRPr="00474EB8" w:rsidRDefault="005D16C9" w:rsidP="005D16C9">
                  <w:pPr>
                    <w:pStyle w:val="NormalASOG"/>
                    <w:rPr>
                      <w:rFonts w:asciiTheme="minorHAnsi" w:hAnsiTheme="minorHAnsi" w:cstheme="minorHAnsi"/>
                      <w:b/>
                      <w:i/>
                      <w:color w:val="00B050"/>
                    </w:rPr>
                  </w:pPr>
                  <w:r w:rsidRPr="00474EB8">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O</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P</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I</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C</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A</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L</w:t>
                  </w: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u w:val="single"/>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u w:val="single"/>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u w:val="single"/>
                    </w:rPr>
                  </w:pPr>
                </w:p>
              </w:tc>
            </w:tr>
          </w:tbl>
          <w:p w:rsidR="005D16C9" w:rsidRPr="00474EB8" w:rsidRDefault="005D16C9" w:rsidP="005D16C9">
            <w:pPr>
              <w:pStyle w:val="Heading3"/>
              <w:outlineLvl w:val="2"/>
              <w:rPr>
                <w:rFonts w:asciiTheme="minorHAnsi" w:hAnsiTheme="minorHAnsi" w:cstheme="minorHAnsi"/>
                <w:b/>
                <w:i/>
                <w:color w:val="00B050"/>
                <w:sz w:val="20"/>
                <w:szCs w:val="20"/>
              </w:rPr>
            </w:pPr>
          </w:p>
        </w:tc>
      </w:tr>
      <w:tr w:rsidR="005D16C9" w:rsidRPr="00B02A73" w:rsidTr="005D02FA">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80.  INTERFACE MODE</w:t>
            </w:r>
          </w:p>
        </w:tc>
        <w:tc>
          <w:tcPr>
            <w:tcW w:w="7578" w:type="dxa"/>
          </w:tcPr>
          <w:p w:rsidR="005D16C9" w:rsidRPr="00474EB8"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156" w:name="_Toc505695380"/>
            <w:bookmarkStart w:id="157" w:name="_Ref502760639"/>
            <w:r w:rsidRPr="00474EB8">
              <w:rPr>
                <w:rFonts w:asciiTheme="minorHAnsi" w:hAnsiTheme="minorHAnsi" w:cstheme="minorHAnsi"/>
                <w:b/>
                <w:i/>
                <w:color w:val="00B050"/>
                <w:sz w:val="20"/>
                <w:szCs w:val="20"/>
              </w:rPr>
              <w:t>INTERFACE MODE – Interface Mode</w:t>
            </w:r>
            <w:bookmarkEnd w:id="156"/>
            <w:bookmarkEnd w:id="157"/>
          </w:p>
          <w:p w:rsidR="005D16C9" w:rsidRPr="00474EB8" w:rsidRDefault="005D16C9" w:rsidP="005D16C9">
            <w:pPr>
              <w:pStyle w:val="NormalASOG"/>
              <w:ind w:left="720"/>
              <w:rPr>
                <w:rFonts w:asciiTheme="minorHAnsi" w:hAnsiTheme="minorHAnsi" w:cstheme="minorHAnsi"/>
                <w:b/>
                <w:i/>
                <w:color w:val="00B050"/>
              </w:rPr>
            </w:pPr>
            <w:r w:rsidRPr="00474EB8">
              <w:rPr>
                <w:rFonts w:asciiTheme="minorHAnsi" w:hAnsiTheme="minorHAnsi" w:cstheme="minorHAnsi"/>
                <w:b/>
                <w:i/>
                <w:color w:val="00B050"/>
              </w:rPr>
              <w:t>Identifies the frame format defined by the engineering codes of the UNI/ENNI Ethernet circuit related to the EVC request.</w:t>
            </w:r>
          </w:p>
          <w:tbl>
            <w:tblPr>
              <w:tblpPr w:leftFromText="180" w:rightFromText="180" w:vertAnchor="text" w:horzAnchor="page" w:tblpX="1306" w:tblpY="118"/>
              <w:tblOverlap w:val="never"/>
              <w:tblW w:w="8640" w:type="dxa"/>
              <w:tblLayout w:type="fixed"/>
              <w:tblCellMar>
                <w:left w:w="0" w:type="dxa"/>
                <w:right w:w="0" w:type="dxa"/>
              </w:tblCellMar>
              <w:tblLook w:val="04A0" w:firstRow="1" w:lastRow="0" w:firstColumn="1" w:lastColumn="0" w:noHBand="0" w:noVBand="1"/>
            </w:tblPr>
            <w:tblGrid>
              <w:gridCol w:w="1260"/>
              <w:gridCol w:w="7380"/>
            </w:tblGrid>
            <w:tr w:rsidR="005D16C9" w:rsidRPr="00474EB8" w:rsidTr="00427EDA">
              <w:tc>
                <w:tcPr>
                  <w:tcW w:w="8640" w:type="dxa"/>
                  <w:gridSpan w:val="2"/>
                  <w:hideMark/>
                </w:tcPr>
                <w:p w:rsidR="005D16C9" w:rsidRPr="00474EB8" w:rsidRDefault="005D16C9" w:rsidP="005D16C9">
                  <w:pPr>
                    <w:pStyle w:val="NormalASOG"/>
                    <w:rPr>
                      <w:rFonts w:asciiTheme="minorHAnsi" w:hAnsiTheme="minorHAnsi" w:cstheme="minorHAnsi"/>
                      <w:b/>
                      <w:i/>
                      <w:color w:val="00B050"/>
                    </w:rPr>
                  </w:pPr>
                  <w:r>
                    <w:rPr>
                      <w:rFonts w:asciiTheme="minorHAnsi" w:hAnsiTheme="minorHAnsi" w:cstheme="minorHAnsi"/>
                      <w:b/>
                      <w:i/>
                      <w:color w:val="00B050"/>
                    </w:rPr>
                    <w:t xml:space="preserve">                    </w:t>
                  </w:r>
                  <w:r w:rsidRPr="00474EB8">
                    <w:rPr>
                      <w:rFonts w:asciiTheme="minorHAnsi" w:hAnsiTheme="minorHAnsi" w:cstheme="minorHAnsi"/>
                      <w:b/>
                      <w:i/>
                      <w:color w:val="00B050"/>
                    </w:rPr>
                    <w:t>VALID ENTRIES:</w:t>
                  </w:r>
                </w:p>
                <w:p w:rsidR="005D16C9" w:rsidRPr="00474EB8" w:rsidRDefault="005D16C9" w:rsidP="005D16C9">
                  <w:pPr>
                    <w:pStyle w:val="NormalASOG"/>
                    <w:ind w:left="720"/>
                    <w:jc w:val="left"/>
                    <w:rPr>
                      <w:rFonts w:asciiTheme="minorHAnsi" w:hAnsiTheme="minorHAnsi" w:cstheme="minorHAnsi"/>
                      <w:b/>
                      <w:i/>
                      <w:color w:val="00B050"/>
                    </w:rPr>
                  </w:pPr>
                  <w:r>
                    <w:rPr>
                      <w:rFonts w:asciiTheme="minorHAnsi" w:hAnsiTheme="minorHAnsi" w:cstheme="minorHAnsi"/>
                      <w:b/>
                      <w:i/>
                      <w:color w:val="00B050"/>
                    </w:rPr>
                    <w:t xml:space="preserve">               </w:t>
                  </w:r>
                  <w:r w:rsidRPr="00474EB8">
                    <w:rPr>
                      <w:rFonts w:asciiTheme="minorHAnsi" w:hAnsiTheme="minorHAnsi" w:cstheme="minorHAnsi"/>
                      <w:b/>
                      <w:i/>
                      <w:color w:val="00B050"/>
                    </w:rPr>
                    <w:t>TAGGED</w:t>
                  </w:r>
                </w:p>
                <w:p w:rsidR="005D16C9" w:rsidRPr="00474EB8" w:rsidRDefault="005D16C9" w:rsidP="005D16C9">
                  <w:pPr>
                    <w:pStyle w:val="NormalASOG"/>
                    <w:ind w:left="720"/>
                    <w:jc w:val="left"/>
                    <w:rPr>
                      <w:rFonts w:asciiTheme="minorHAnsi" w:hAnsiTheme="minorHAnsi" w:cstheme="minorHAnsi"/>
                      <w:b/>
                      <w:i/>
                      <w:color w:val="00B050"/>
                    </w:rPr>
                  </w:pPr>
                  <w:r>
                    <w:rPr>
                      <w:rFonts w:asciiTheme="minorHAnsi" w:hAnsiTheme="minorHAnsi" w:cstheme="minorHAnsi"/>
                      <w:b/>
                      <w:i/>
                      <w:color w:val="00B050"/>
                    </w:rPr>
                    <w:lastRenderedPageBreak/>
                    <w:t xml:space="preserve">           </w:t>
                  </w:r>
                  <w:r w:rsidRPr="00474EB8">
                    <w:rPr>
                      <w:rFonts w:asciiTheme="minorHAnsi" w:hAnsiTheme="minorHAnsi" w:cstheme="minorHAnsi"/>
                      <w:b/>
                      <w:i/>
                      <w:color w:val="00B050"/>
                    </w:rPr>
                    <w:t>TUNNEL</w:t>
                  </w:r>
                </w:p>
                <w:p w:rsidR="005D16C9" w:rsidRPr="00474EB8" w:rsidRDefault="005D16C9" w:rsidP="005D16C9">
                  <w:pPr>
                    <w:pStyle w:val="NormalASOG"/>
                    <w:ind w:left="720"/>
                    <w:jc w:val="left"/>
                    <w:rPr>
                      <w:rFonts w:asciiTheme="minorHAnsi" w:hAnsiTheme="minorHAnsi" w:cstheme="minorHAnsi"/>
                      <w:b/>
                      <w:i/>
                      <w:color w:val="00B050"/>
                    </w:rPr>
                  </w:pPr>
                  <w:r>
                    <w:rPr>
                      <w:rFonts w:asciiTheme="minorHAnsi" w:hAnsiTheme="minorHAnsi" w:cstheme="minorHAnsi"/>
                      <w:b/>
                      <w:i/>
                      <w:color w:val="00B050"/>
                    </w:rPr>
                    <w:t xml:space="preserve">          </w:t>
                  </w:r>
                  <w:r w:rsidRPr="00474EB8">
                    <w:rPr>
                      <w:rFonts w:asciiTheme="minorHAnsi" w:hAnsiTheme="minorHAnsi" w:cstheme="minorHAnsi"/>
                      <w:b/>
                      <w:i/>
                      <w:color w:val="00B050"/>
                    </w:rPr>
                    <w:t>UNTAGGED</w:t>
                  </w:r>
                </w:p>
              </w:tc>
            </w:tr>
            <w:tr w:rsidR="005D16C9" w:rsidRPr="00474EB8" w:rsidTr="00427EDA">
              <w:trPr>
                <w:gridBefore w:val="1"/>
                <w:wBefore w:w="1260" w:type="dxa"/>
              </w:trPr>
              <w:tc>
                <w:tcPr>
                  <w:tcW w:w="7380" w:type="dxa"/>
                </w:tcPr>
                <w:p w:rsidR="005D16C9" w:rsidRPr="00474EB8" w:rsidRDefault="005D16C9" w:rsidP="005D16C9">
                  <w:pPr>
                    <w:pStyle w:val="NormalASOG"/>
                    <w:rPr>
                      <w:rFonts w:asciiTheme="minorHAnsi" w:hAnsiTheme="minorHAnsi" w:cstheme="minorHAnsi"/>
                      <w:b/>
                      <w:i/>
                      <w:color w:val="00B050"/>
                    </w:rPr>
                  </w:pPr>
                </w:p>
              </w:tc>
            </w:tr>
          </w:tbl>
          <w:p w:rsidR="005D16C9" w:rsidRPr="00474EB8" w:rsidRDefault="005D16C9" w:rsidP="005D16C9">
            <w:pPr>
              <w:pStyle w:val="HeadDateASOG"/>
              <w:ind w:left="720"/>
              <w:jc w:val="left"/>
              <w:rPr>
                <w:rFonts w:asciiTheme="minorHAnsi" w:hAnsiTheme="minorHAnsi" w:cstheme="minorHAnsi"/>
                <w:b/>
                <w:i/>
                <w:color w:val="00B050"/>
              </w:rPr>
            </w:pPr>
            <w:r w:rsidRPr="00474EB8">
              <w:rPr>
                <w:rFonts w:asciiTheme="minorHAnsi" w:hAnsiTheme="minorHAnsi" w:cstheme="minorHAnsi"/>
                <w:b/>
                <w:i/>
                <w:color w:val="00B050"/>
              </w:rPr>
              <w:t>USAGE: This field is optional.</w:t>
            </w:r>
          </w:p>
          <w:p w:rsidR="005D16C9" w:rsidRPr="00474EB8" w:rsidRDefault="005D16C9" w:rsidP="005D16C9">
            <w:pPr>
              <w:pStyle w:val="NormalASOG"/>
              <w:ind w:left="720"/>
              <w:rPr>
                <w:rFonts w:asciiTheme="minorHAnsi" w:hAnsiTheme="minorHAnsi" w:cstheme="minorHAnsi"/>
                <w:b/>
                <w:i/>
                <w:color w:val="00B050"/>
              </w:rPr>
            </w:pPr>
            <w:r w:rsidRPr="00474EB8">
              <w:rPr>
                <w:rFonts w:asciiTheme="minorHAnsi" w:hAnsiTheme="minorHAnsi" w:cstheme="minorHAnsi"/>
                <w:b/>
                <w:i/>
                <w:color w:val="00B050"/>
              </w:rPr>
              <w:t>DATA CHARACTERISTICS: 8 alpha characters</w:t>
            </w:r>
          </w:p>
          <w:tbl>
            <w:tblPr>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tblGrid>
            <w:tr w:rsidR="005D16C9" w:rsidRPr="00474EB8" w:rsidTr="00FF68BC">
              <w:tc>
                <w:tcPr>
                  <w:tcW w:w="1620" w:type="dxa"/>
                  <w:hideMark/>
                </w:tcPr>
                <w:p w:rsidR="005D16C9" w:rsidRPr="00474EB8" w:rsidRDefault="005D16C9" w:rsidP="005D16C9">
                  <w:pPr>
                    <w:pStyle w:val="NormalASOG"/>
                    <w:rPr>
                      <w:rFonts w:asciiTheme="minorHAnsi" w:hAnsiTheme="minorHAnsi" w:cstheme="minorHAnsi"/>
                      <w:b/>
                      <w:i/>
                      <w:color w:val="00B050"/>
                    </w:rPr>
                  </w:pPr>
                  <w:r w:rsidRPr="00474EB8">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U</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N</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N</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E</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L</w:t>
                  </w: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r>
          </w:tbl>
          <w:p w:rsidR="005D16C9" w:rsidRPr="00474EB8" w:rsidRDefault="005D16C9" w:rsidP="005D16C9">
            <w:pPr>
              <w:pStyle w:val="Heading3"/>
              <w:outlineLvl w:val="2"/>
              <w:rPr>
                <w:rFonts w:asciiTheme="minorHAnsi" w:hAnsiTheme="minorHAnsi" w:cstheme="minorHAnsi"/>
                <w:b/>
                <w:i/>
                <w:color w:val="00B050"/>
                <w:sz w:val="20"/>
                <w:szCs w:val="20"/>
              </w:rPr>
            </w:pPr>
          </w:p>
        </w:tc>
      </w:tr>
      <w:tr w:rsidR="005D16C9" w:rsidRPr="00B02A73" w:rsidTr="005D02FA">
        <w:tc>
          <w:tcPr>
            <w:tcW w:w="1237" w:type="dxa"/>
          </w:tcPr>
          <w:p w:rsidR="005D16C9" w:rsidRDefault="005D16C9" w:rsidP="005D16C9">
            <w:r w:rsidRPr="00932A50">
              <w:rPr>
                <w:rFonts w:asciiTheme="majorHAnsi" w:hAnsiTheme="majorHAnsi" w:cs="Arial"/>
              </w:rPr>
              <w:lastRenderedPageBreak/>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81.  LOS</w:t>
            </w:r>
          </w:p>
        </w:tc>
        <w:tc>
          <w:tcPr>
            <w:tcW w:w="7578" w:type="dxa"/>
          </w:tcPr>
          <w:p w:rsidR="005D16C9" w:rsidRPr="00474EB8"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158" w:name="_Toc505695381"/>
            <w:bookmarkStart w:id="159" w:name="_Ref502760735"/>
            <w:r w:rsidRPr="00474EB8">
              <w:rPr>
                <w:rFonts w:asciiTheme="minorHAnsi" w:hAnsiTheme="minorHAnsi" w:cstheme="minorHAnsi"/>
                <w:b/>
                <w:i/>
                <w:color w:val="00B050"/>
                <w:sz w:val="20"/>
                <w:szCs w:val="20"/>
              </w:rPr>
              <w:t>LOS – Level of Service Name</w:t>
            </w:r>
            <w:bookmarkEnd w:id="158"/>
            <w:bookmarkEnd w:id="159"/>
          </w:p>
          <w:p w:rsidR="005D16C9" w:rsidRPr="00474EB8" w:rsidRDefault="005D16C9" w:rsidP="005D16C9">
            <w:pPr>
              <w:pStyle w:val="HeadDateASOG"/>
              <w:ind w:left="720"/>
              <w:jc w:val="left"/>
              <w:rPr>
                <w:rFonts w:asciiTheme="minorHAnsi" w:hAnsiTheme="minorHAnsi" w:cstheme="minorHAnsi"/>
                <w:b/>
                <w:i/>
                <w:color w:val="00B050"/>
              </w:rPr>
            </w:pPr>
            <w:r w:rsidRPr="00474EB8">
              <w:rPr>
                <w:rFonts w:asciiTheme="minorHAnsi" w:hAnsiTheme="minorHAnsi" w:cstheme="minorHAnsi"/>
                <w:b/>
                <w:i/>
                <w:color w:val="00B050"/>
              </w:rPr>
              <w:t>Identifies the provider defined levels of service performance associated to the EVC request.</w:t>
            </w:r>
          </w:p>
          <w:p w:rsidR="005D16C9" w:rsidRPr="00474EB8" w:rsidRDefault="005D16C9" w:rsidP="005D16C9">
            <w:pPr>
              <w:pStyle w:val="HeadDateASOG"/>
              <w:ind w:left="720"/>
              <w:jc w:val="left"/>
              <w:rPr>
                <w:rFonts w:asciiTheme="minorHAnsi" w:hAnsiTheme="minorHAnsi" w:cstheme="minorHAnsi"/>
                <w:b/>
                <w:i/>
                <w:color w:val="00B050"/>
              </w:rPr>
            </w:pPr>
            <w:r w:rsidRPr="00474EB8">
              <w:rPr>
                <w:rFonts w:asciiTheme="minorHAnsi" w:hAnsiTheme="minorHAnsi" w:cstheme="minorHAnsi"/>
                <w:b/>
                <w:i/>
                <w:color w:val="00B050"/>
              </w:rPr>
              <w:t>USAGE: This field is conditional.</w:t>
            </w:r>
          </w:p>
          <w:p w:rsidR="005D16C9" w:rsidRPr="00474EB8" w:rsidRDefault="005D16C9" w:rsidP="005D16C9">
            <w:pPr>
              <w:pStyle w:val="HeadDateASOG"/>
              <w:tabs>
                <w:tab w:val="clear" w:pos="0"/>
                <w:tab w:val="left" w:pos="720"/>
              </w:tabs>
              <w:ind w:left="1440"/>
              <w:jc w:val="left"/>
              <w:rPr>
                <w:rFonts w:asciiTheme="minorHAnsi" w:hAnsiTheme="minorHAnsi" w:cstheme="minorHAnsi"/>
                <w:b/>
                <w:i/>
                <w:color w:val="00B050"/>
              </w:rPr>
            </w:pPr>
            <w:r w:rsidRPr="00474EB8">
              <w:rPr>
                <w:rFonts w:asciiTheme="minorHAnsi" w:hAnsiTheme="minorHAnsi" w:cstheme="minorHAnsi"/>
                <w:b/>
                <w:i/>
                <w:color w:val="00B050"/>
              </w:rPr>
              <w:t>NOTE 1: Required when the LOS fields on the EVC Form are populated, otherwise prohibited.</w:t>
            </w:r>
          </w:p>
          <w:p w:rsidR="005D16C9" w:rsidRPr="00474EB8" w:rsidRDefault="005D16C9" w:rsidP="005D16C9">
            <w:pPr>
              <w:pStyle w:val="HeadDateASOG"/>
              <w:ind w:left="720"/>
              <w:jc w:val="left"/>
              <w:rPr>
                <w:rFonts w:asciiTheme="minorHAnsi" w:hAnsiTheme="minorHAnsi" w:cstheme="minorHAnsi"/>
                <w:b/>
                <w:i/>
                <w:color w:val="00B050"/>
              </w:rPr>
            </w:pPr>
            <w:r w:rsidRPr="00474EB8">
              <w:rPr>
                <w:rFonts w:asciiTheme="minorHAnsi" w:hAnsiTheme="minorHAnsi" w:cstheme="minorHAnsi"/>
                <w:b/>
                <w:i/>
                <w:color w:val="00B050"/>
              </w:rPr>
              <w:t>DATA CHARACTERISTICS: 20 alpha/numeric characters</w:t>
            </w:r>
          </w:p>
          <w:tbl>
            <w:tblPr>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5D16C9" w:rsidRPr="00474EB8" w:rsidTr="00FF68BC">
              <w:tc>
                <w:tcPr>
                  <w:tcW w:w="1620" w:type="dxa"/>
                  <w:hideMark/>
                </w:tcPr>
                <w:p w:rsidR="005D16C9" w:rsidRPr="00474EB8" w:rsidRDefault="005D16C9" w:rsidP="005D16C9">
                  <w:pPr>
                    <w:pStyle w:val="NormalASOG"/>
                    <w:rPr>
                      <w:rFonts w:asciiTheme="minorHAnsi" w:hAnsiTheme="minorHAnsi" w:cstheme="minorHAnsi"/>
                      <w:b/>
                      <w:i/>
                      <w:color w:val="00B050"/>
                    </w:rPr>
                  </w:pPr>
                  <w:r w:rsidRPr="00474EB8">
                    <w:rPr>
                      <w:rFonts w:asciiTheme="minorHAnsi" w:hAnsiTheme="minorHAnsi" w:cstheme="minorHAnsi"/>
                      <w:b/>
                      <w:i/>
                      <w:color w:val="00B050"/>
                    </w:rPr>
                    <w:t>EXAMPLES:</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P</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L</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A</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 xml:space="preserve">I </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N</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U</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M</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 xml:space="preserve"> </w:t>
                  </w: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r>
          </w:tbl>
          <w:p w:rsidR="005D16C9" w:rsidRPr="00474EB8" w:rsidRDefault="005D16C9" w:rsidP="005D16C9">
            <w:pPr>
              <w:pStyle w:val="NormalASOG"/>
              <w:rPr>
                <w:rFonts w:asciiTheme="minorHAnsi" w:hAnsiTheme="minorHAnsi" w:cstheme="minorHAnsi"/>
                <w:b/>
                <w:i/>
                <w:color w:val="00B050"/>
              </w:rPr>
            </w:pPr>
          </w:p>
          <w:tbl>
            <w:tblPr>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5D16C9" w:rsidRPr="00474EB8" w:rsidTr="00FF68BC">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G</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 xml:space="preserve">O </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 xml:space="preserve">L </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 xml:space="preserve">D </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 xml:space="preserve"> </w:t>
                  </w: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r>
          </w:tbl>
          <w:p w:rsidR="005D16C9" w:rsidRPr="00474EB8" w:rsidRDefault="005D16C9" w:rsidP="005D16C9">
            <w:pPr>
              <w:pStyle w:val="Heading3"/>
              <w:outlineLvl w:val="2"/>
              <w:rPr>
                <w:rFonts w:asciiTheme="minorHAnsi" w:hAnsiTheme="minorHAnsi" w:cstheme="minorHAnsi"/>
                <w:b/>
                <w:i/>
                <w:color w:val="00B050"/>
                <w:sz w:val="20"/>
                <w:szCs w:val="20"/>
              </w:rPr>
            </w:pPr>
          </w:p>
        </w:tc>
      </w:tr>
      <w:tr w:rsidR="005D16C9" w:rsidRPr="00B02A73" w:rsidTr="005D02FA">
        <w:tc>
          <w:tcPr>
            <w:tcW w:w="1237" w:type="dxa"/>
          </w:tcPr>
          <w:p w:rsidR="005D16C9" w:rsidRDefault="005D16C9" w:rsidP="005D16C9">
            <w:r w:rsidRPr="00932A50">
              <w:rPr>
                <w:rFonts w:asciiTheme="majorHAnsi" w:hAnsiTheme="majorHAnsi" w:cs="Arial"/>
              </w:rPr>
              <w:t>020</w:t>
            </w:r>
          </w:p>
        </w:tc>
        <w:tc>
          <w:tcPr>
            <w:tcW w:w="1823" w:type="dxa"/>
          </w:tcPr>
          <w:p w:rsidR="005D16C9" w:rsidRPr="00427EDA" w:rsidRDefault="005D16C9" w:rsidP="005D16C9">
            <w:pPr>
              <w:rPr>
                <w:rFonts w:asciiTheme="majorHAnsi" w:hAnsiTheme="majorHAnsi" w:cstheme="minorHAnsi"/>
              </w:rPr>
            </w:pPr>
            <w:r>
              <w:rPr>
                <w:rFonts w:asciiTheme="majorHAnsi" w:hAnsiTheme="majorHAnsi" w:cstheme="minorHAnsi"/>
              </w:rPr>
              <w:t>82.  BDW</w:t>
            </w:r>
          </w:p>
        </w:tc>
        <w:tc>
          <w:tcPr>
            <w:tcW w:w="7578" w:type="dxa"/>
          </w:tcPr>
          <w:p w:rsidR="005D16C9" w:rsidRPr="00474EB8"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160" w:name="_Toc505695382"/>
            <w:bookmarkStart w:id="161" w:name="_Ref502760469"/>
            <w:bookmarkStart w:id="162" w:name="_Toc444705280"/>
            <w:r w:rsidRPr="00474EB8">
              <w:rPr>
                <w:rFonts w:asciiTheme="minorHAnsi" w:hAnsiTheme="minorHAnsi" w:cstheme="minorHAnsi"/>
                <w:b/>
                <w:i/>
                <w:color w:val="00B050"/>
                <w:sz w:val="20"/>
                <w:szCs w:val="20"/>
              </w:rPr>
              <w:t>BDW - Bandwidth</w:t>
            </w:r>
            <w:bookmarkEnd w:id="160"/>
            <w:bookmarkEnd w:id="161"/>
            <w:bookmarkEnd w:id="162"/>
          </w:p>
          <w:p w:rsidR="005D16C9" w:rsidRPr="00474EB8" w:rsidRDefault="005D16C9" w:rsidP="005D16C9">
            <w:pPr>
              <w:pStyle w:val="NormalASOG"/>
              <w:ind w:left="720"/>
              <w:rPr>
                <w:rFonts w:asciiTheme="minorHAnsi" w:hAnsiTheme="minorHAnsi" w:cstheme="minorHAnsi"/>
                <w:b/>
                <w:i/>
                <w:color w:val="00B050"/>
              </w:rPr>
            </w:pPr>
            <w:r w:rsidRPr="00474EB8">
              <w:rPr>
                <w:rFonts w:asciiTheme="minorHAnsi" w:hAnsiTheme="minorHAnsi" w:cstheme="minorHAnsi"/>
                <w:b/>
                <w:i/>
                <w:color w:val="00B050"/>
              </w:rPr>
              <w:t>Identifies the provider assigned bandwidths defined by the LOS service attribute of the EVC request.</w:t>
            </w:r>
          </w:p>
          <w:p w:rsidR="005D16C9" w:rsidRPr="00474EB8" w:rsidRDefault="005D16C9" w:rsidP="005D16C9">
            <w:pPr>
              <w:pStyle w:val="HeadDateASOG"/>
              <w:ind w:left="720"/>
              <w:jc w:val="left"/>
              <w:rPr>
                <w:rFonts w:asciiTheme="minorHAnsi" w:hAnsiTheme="minorHAnsi" w:cstheme="minorHAnsi"/>
                <w:b/>
                <w:i/>
                <w:color w:val="00B050"/>
              </w:rPr>
            </w:pPr>
            <w:r w:rsidRPr="00474EB8">
              <w:rPr>
                <w:rFonts w:asciiTheme="minorHAnsi" w:hAnsiTheme="minorHAnsi" w:cstheme="minorHAnsi"/>
                <w:b/>
                <w:i/>
                <w:color w:val="00B050"/>
              </w:rPr>
              <w:t>USAGE: This field is conditional.</w:t>
            </w:r>
          </w:p>
          <w:p w:rsidR="005D16C9" w:rsidRPr="00474EB8" w:rsidRDefault="005D16C9" w:rsidP="005D16C9">
            <w:pPr>
              <w:pStyle w:val="HeadDateASOG"/>
              <w:tabs>
                <w:tab w:val="clear" w:pos="0"/>
                <w:tab w:val="left" w:pos="720"/>
              </w:tabs>
              <w:ind w:left="1440"/>
              <w:jc w:val="left"/>
              <w:rPr>
                <w:rFonts w:asciiTheme="minorHAnsi" w:hAnsiTheme="minorHAnsi" w:cstheme="minorHAnsi"/>
                <w:b/>
                <w:i/>
                <w:color w:val="00B050"/>
              </w:rPr>
            </w:pPr>
            <w:r w:rsidRPr="00474EB8">
              <w:rPr>
                <w:rFonts w:asciiTheme="minorHAnsi" w:hAnsiTheme="minorHAnsi" w:cstheme="minorHAnsi"/>
                <w:b/>
                <w:i/>
                <w:color w:val="00B050"/>
              </w:rPr>
              <w:t>NOTE 1: Required when the BDW fields on the EVC Form are populated, otherwise prohibited.</w:t>
            </w:r>
          </w:p>
          <w:p w:rsidR="005D16C9" w:rsidRPr="00474EB8" w:rsidRDefault="005D16C9" w:rsidP="005D16C9">
            <w:pPr>
              <w:pStyle w:val="HeadDateASOG"/>
              <w:ind w:left="720"/>
              <w:jc w:val="left"/>
              <w:rPr>
                <w:rFonts w:asciiTheme="minorHAnsi" w:hAnsiTheme="minorHAnsi" w:cstheme="minorHAnsi"/>
                <w:b/>
                <w:i/>
                <w:color w:val="00B050"/>
              </w:rPr>
            </w:pPr>
            <w:r w:rsidRPr="00474EB8">
              <w:rPr>
                <w:rFonts w:asciiTheme="minorHAnsi" w:hAnsiTheme="minorHAnsi" w:cstheme="minorHAnsi"/>
                <w:b/>
                <w:i/>
                <w:color w:val="00B050"/>
              </w:rPr>
              <w:t>DATA CHARACTERISTICS: 7 alpha/numeric characters</w:t>
            </w:r>
          </w:p>
          <w:tbl>
            <w:tblPr>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tblGrid>
            <w:tr w:rsidR="005D16C9" w:rsidRPr="00474EB8" w:rsidTr="00FF68BC">
              <w:tc>
                <w:tcPr>
                  <w:tcW w:w="1620" w:type="dxa"/>
                  <w:hideMark/>
                </w:tcPr>
                <w:p w:rsidR="005D16C9" w:rsidRPr="00474EB8" w:rsidRDefault="005D16C9" w:rsidP="005D16C9">
                  <w:pPr>
                    <w:pStyle w:val="NormalASOG"/>
                    <w:rPr>
                      <w:rFonts w:asciiTheme="minorHAnsi" w:hAnsiTheme="minorHAnsi" w:cstheme="minorHAnsi"/>
                      <w:b/>
                      <w:i/>
                      <w:color w:val="00B050"/>
                    </w:rPr>
                  </w:pPr>
                  <w:r w:rsidRPr="00474EB8">
                    <w:rPr>
                      <w:rFonts w:asciiTheme="minorHAnsi" w:hAnsiTheme="minorHAnsi" w:cstheme="minorHAnsi"/>
                      <w:b/>
                      <w:i/>
                      <w:color w:val="00B050"/>
                    </w:rPr>
                    <w:t>EXAMPLES:</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M</w:t>
                  </w: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r>
          </w:tbl>
          <w:p w:rsidR="005D16C9" w:rsidRPr="00474EB8" w:rsidRDefault="005D16C9" w:rsidP="005D16C9">
            <w:pPr>
              <w:pStyle w:val="NormalASOG"/>
              <w:rPr>
                <w:rFonts w:asciiTheme="minorHAnsi" w:hAnsiTheme="minorHAnsi" w:cstheme="minorHAnsi"/>
                <w:b/>
                <w:i/>
                <w:color w:val="00B050"/>
              </w:rPr>
            </w:pPr>
          </w:p>
          <w:tbl>
            <w:tblPr>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tblGrid>
            <w:tr w:rsidR="005D16C9" w:rsidRPr="00474EB8" w:rsidTr="00FF68BC">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M</w:t>
                  </w: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r>
          </w:tbl>
          <w:p w:rsidR="005D16C9" w:rsidRPr="00474EB8" w:rsidRDefault="005D16C9" w:rsidP="005D16C9">
            <w:pPr>
              <w:pStyle w:val="Heading3"/>
              <w:outlineLvl w:val="2"/>
              <w:rPr>
                <w:rFonts w:asciiTheme="minorHAnsi" w:hAnsiTheme="minorHAnsi" w:cstheme="minorHAnsi"/>
                <w:b/>
                <w:i/>
                <w:color w:val="00B050"/>
                <w:sz w:val="20"/>
                <w:szCs w:val="20"/>
              </w:rPr>
            </w:pPr>
          </w:p>
        </w:tc>
      </w:tr>
      <w:tr w:rsidR="005D16C9" w:rsidRPr="00B02A73" w:rsidTr="005D02FA">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83.  CIR-I</w:t>
            </w:r>
          </w:p>
        </w:tc>
        <w:tc>
          <w:tcPr>
            <w:tcW w:w="7578" w:type="dxa"/>
          </w:tcPr>
          <w:p w:rsidR="005D16C9" w:rsidRPr="00474EB8"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163" w:name="_Toc444705283"/>
            <w:bookmarkStart w:id="164" w:name="_Toc505695383"/>
            <w:bookmarkStart w:id="165" w:name="_Ref502760521"/>
            <w:r w:rsidRPr="00474EB8">
              <w:rPr>
                <w:rFonts w:asciiTheme="minorHAnsi" w:hAnsiTheme="minorHAnsi" w:cstheme="minorHAnsi"/>
                <w:b/>
                <w:i/>
                <w:color w:val="00B050"/>
                <w:sz w:val="20"/>
                <w:szCs w:val="20"/>
              </w:rPr>
              <w:t>CIR-I - Committed Information Rate (Ingress)</w:t>
            </w:r>
            <w:bookmarkEnd w:id="163"/>
            <w:bookmarkEnd w:id="164"/>
            <w:bookmarkEnd w:id="165"/>
          </w:p>
          <w:p w:rsidR="005D16C9" w:rsidRPr="00474EB8" w:rsidRDefault="005D16C9" w:rsidP="005D16C9">
            <w:pPr>
              <w:pStyle w:val="NormalASOG"/>
              <w:ind w:left="720"/>
              <w:rPr>
                <w:rFonts w:asciiTheme="minorHAnsi" w:hAnsiTheme="minorHAnsi" w:cstheme="minorHAnsi"/>
                <w:b/>
                <w:i/>
                <w:color w:val="00B050"/>
              </w:rPr>
            </w:pPr>
            <w:r w:rsidRPr="00474EB8">
              <w:rPr>
                <w:rFonts w:asciiTheme="minorHAnsi" w:hAnsiTheme="minorHAnsi" w:cstheme="minorHAnsi"/>
                <w:b/>
                <w:i/>
                <w:color w:val="00B050"/>
              </w:rPr>
              <w:t xml:space="preserve">Identifies the average rate (bits per second) assigned to the service frames. </w:t>
            </w:r>
          </w:p>
          <w:p w:rsidR="005D16C9" w:rsidRPr="00474EB8" w:rsidRDefault="005D16C9" w:rsidP="005D16C9">
            <w:pPr>
              <w:pStyle w:val="HeadDateASOG"/>
              <w:ind w:left="720"/>
              <w:jc w:val="both"/>
              <w:rPr>
                <w:rFonts w:asciiTheme="minorHAnsi" w:hAnsiTheme="minorHAnsi" w:cstheme="minorHAnsi"/>
                <w:b/>
                <w:i/>
                <w:color w:val="00B050"/>
              </w:rPr>
            </w:pPr>
            <w:r w:rsidRPr="00474EB8">
              <w:rPr>
                <w:rFonts w:asciiTheme="minorHAnsi" w:hAnsiTheme="minorHAnsi" w:cstheme="minorHAnsi"/>
                <w:b/>
                <w:i/>
                <w:color w:val="00B050"/>
              </w:rPr>
              <w:t>USAGE: This field is conditional.</w:t>
            </w:r>
          </w:p>
          <w:p w:rsidR="005D16C9" w:rsidRPr="00474EB8" w:rsidRDefault="005D16C9" w:rsidP="005D16C9">
            <w:pPr>
              <w:pStyle w:val="HeadDateASOG"/>
              <w:tabs>
                <w:tab w:val="clear" w:pos="0"/>
                <w:tab w:val="left" w:pos="720"/>
              </w:tabs>
              <w:ind w:left="1440"/>
              <w:jc w:val="left"/>
              <w:rPr>
                <w:rFonts w:asciiTheme="minorHAnsi" w:hAnsiTheme="minorHAnsi" w:cstheme="minorHAnsi"/>
                <w:b/>
                <w:i/>
                <w:color w:val="00B050"/>
              </w:rPr>
            </w:pPr>
            <w:r w:rsidRPr="00474EB8">
              <w:rPr>
                <w:rFonts w:asciiTheme="minorHAnsi" w:hAnsiTheme="minorHAnsi" w:cstheme="minorHAnsi"/>
                <w:b/>
                <w:i/>
                <w:color w:val="00B050"/>
              </w:rPr>
              <w:t>NOTE 1: Required when the CIR-I field on the EVC Form is populated, otherwise prohibited.</w:t>
            </w:r>
          </w:p>
          <w:p w:rsidR="005D16C9" w:rsidRPr="00474EB8" w:rsidRDefault="005D16C9" w:rsidP="005D16C9">
            <w:pPr>
              <w:pStyle w:val="HeadDateASOG"/>
              <w:ind w:left="720"/>
              <w:jc w:val="both"/>
              <w:rPr>
                <w:rFonts w:asciiTheme="minorHAnsi" w:hAnsiTheme="minorHAnsi" w:cstheme="minorHAnsi"/>
                <w:b/>
                <w:i/>
                <w:color w:val="00B050"/>
              </w:rPr>
            </w:pPr>
            <w:r w:rsidRPr="00474EB8">
              <w:rPr>
                <w:rFonts w:asciiTheme="minorHAnsi" w:hAnsiTheme="minorHAnsi" w:cstheme="minorHAnsi"/>
                <w:b/>
                <w:i/>
                <w:color w:val="00B050"/>
              </w:rPr>
              <w:t>DATA CHARACTERISTICS: 7 alpha /numeric characters</w:t>
            </w:r>
          </w:p>
          <w:tbl>
            <w:tblPr>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tblGrid>
            <w:tr w:rsidR="005D16C9" w:rsidRPr="00474EB8" w:rsidTr="00FF68BC">
              <w:tc>
                <w:tcPr>
                  <w:tcW w:w="1620" w:type="dxa"/>
                  <w:hideMark/>
                </w:tcPr>
                <w:p w:rsidR="005D16C9" w:rsidRPr="00474EB8" w:rsidRDefault="005D16C9" w:rsidP="005D16C9">
                  <w:pPr>
                    <w:pStyle w:val="NormalASOG"/>
                    <w:rPr>
                      <w:rFonts w:asciiTheme="minorHAnsi" w:hAnsiTheme="minorHAnsi" w:cstheme="minorHAnsi"/>
                      <w:b/>
                      <w:i/>
                      <w:color w:val="00B050"/>
                    </w:rPr>
                  </w:pPr>
                  <w:r w:rsidRPr="00474EB8">
                    <w:rPr>
                      <w:rFonts w:asciiTheme="minorHAnsi" w:hAnsiTheme="minorHAnsi" w:cstheme="minorHAnsi"/>
                      <w:b/>
                      <w:i/>
                      <w:color w:val="00B050"/>
                    </w:rPr>
                    <w:t>EXAMPLES:</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6</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K</w:t>
                  </w: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r>
          </w:tbl>
          <w:p w:rsidR="005D16C9" w:rsidRPr="00474EB8" w:rsidRDefault="005D16C9" w:rsidP="005D16C9">
            <w:pPr>
              <w:pStyle w:val="NormalASOG"/>
              <w:rPr>
                <w:rFonts w:asciiTheme="minorHAnsi" w:hAnsiTheme="minorHAnsi" w:cstheme="minorHAnsi"/>
                <w:b/>
                <w:i/>
                <w:color w:val="00B050"/>
              </w:rPr>
            </w:pPr>
          </w:p>
          <w:tbl>
            <w:tblPr>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tblGrid>
            <w:tr w:rsidR="005D16C9" w:rsidRPr="00474EB8" w:rsidTr="00FF68BC">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8</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G</w:t>
                  </w: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r>
          </w:tbl>
          <w:p w:rsidR="005D16C9" w:rsidRPr="00474EB8" w:rsidRDefault="005D16C9" w:rsidP="005D16C9">
            <w:pPr>
              <w:pStyle w:val="NormalASOG"/>
              <w:rPr>
                <w:rFonts w:asciiTheme="minorHAnsi" w:hAnsiTheme="minorHAnsi" w:cstheme="minorHAnsi"/>
                <w:b/>
                <w:i/>
                <w:color w:val="00B050"/>
              </w:rPr>
            </w:pPr>
          </w:p>
          <w:tbl>
            <w:tblPr>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tblGrid>
            <w:tr w:rsidR="005D16C9" w:rsidRPr="00474EB8" w:rsidTr="00FF68BC">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8</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0</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8</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M</w:t>
                  </w:r>
                </w:p>
              </w:tc>
            </w:tr>
          </w:tbl>
          <w:p w:rsidR="005D16C9" w:rsidRPr="00474EB8" w:rsidRDefault="005D16C9" w:rsidP="005D16C9">
            <w:pPr>
              <w:pStyle w:val="Heading3"/>
              <w:outlineLvl w:val="2"/>
              <w:rPr>
                <w:rFonts w:asciiTheme="minorHAnsi" w:hAnsiTheme="minorHAnsi" w:cstheme="minorHAnsi"/>
                <w:b/>
                <w:i/>
                <w:color w:val="00B050"/>
                <w:sz w:val="20"/>
                <w:szCs w:val="20"/>
              </w:rPr>
            </w:pPr>
          </w:p>
        </w:tc>
      </w:tr>
      <w:tr w:rsidR="005D16C9" w:rsidRPr="00B02A73" w:rsidTr="005D02FA">
        <w:tc>
          <w:tcPr>
            <w:tcW w:w="1237" w:type="dxa"/>
          </w:tcPr>
          <w:p w:rsidR="005D16C9" w:rsidRDefault="005D16C9" w:rsidP="005D16C9">
            <w:r w:rsidRPr="00932A50">
              <w:rPr>
                <w:rFonts w:asciiTheme="majorHAnsi" w:hAnsiTheme="majorHAnsi" w:cs="Arial"/>
              </w:rPr>
              <w:lastRenderedPageBreak/>
              <w:t>020</w:t>
            </w:r>
          </w:p>
        </w:tc>
        <w:tc>
          <w:tcPr>
            <w:tcW w:w="1823" w:type="dxa"/>
          </w:tcPr>
          <w:p w:rsidR="005D16C9" w:rsidRDefault="005D16C9" w:rsidP="005D16C9">
            <w:pPr>
              <w:rPr>
                <w:rFonts w:asciiTheme="majorHAnsi" w:hAnsiTheme="majorHAnsi" w:cstheme="minorHAnsi"/>
              </w:rPr>
            </w:pPr>
          </w:p>
        </w:tc>
        <w:tc>
          <w:tcPr>
            <w:tcW w:w="7578" w:type="dxa"/>
          </w:tcPr>
          <w:p w:rsidR="005D16C9" w:rsidRDefault="005D16C9" w:rsidP="005D16C9">
            <w:pPr>
              <w:pStyle w:val="Heading3"/>
              <w:outlineLvl w:val="2"/>
              <w:rPr>
                <w:sz w:val="22"/>
                <w:szCs w:val="22"/>
              </w:rPr>
            </w:pPr>
            <w:r>
              <w:rPr>
                <w:sz w:val="22"/>
                <w:szCs w:val="22"/>
              </w:rPr>
              <w:t>TEST TYPE AND RESULTS</w:t>
            </w:r>
          </w:p>
        </w:tc>
      </w:tr>
      <w:tr w:rsidR="005D16C9" w:rsidRPr="00B02A73" w:rsidTr="005D02FA">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84.  TTP</w:t>
            </w:r>
          </w:p>
        </w:tc>
        <w:tc>
          <w:tcPr>
            <w:tcW w:w="7578" w:type="dxa"/>
          </w:tcPr>
          <w:p w:rsidR="005D16C9" w:rsidRPr="00474EB8"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166" w:name="_Toc505695385"/>
            <w:r w:rsidRPr="00474EB8">
              <w:rPr>
                <w:rFonts w:asciiTheme="minorHAnsi" w:hAnsiTheme="minorHAnsi" w:cstheme="minorHAnsi"/>
                <w:b/>
                <w:i/>
                <w:color w:val="00B050"/>
                <w:sz w:val="20"/>
                <w:szCs w:val="20"/>
              </w:rPr>
              <w:t>TTP - Test Type Performed</w:t>
            </w:r>
            <w:bookmarkEnd w:id="166"/>
          </w:p>
          <w:p w:rsidR="005D16C9" w:rsidRPr="00474EB8" w:rsidRDefault="005D16C9" w:rsidP="005D16C9">
            <w:pPr>
              <w:ind w:left="720"/>
              <w:rPr>
                <w:rFonts w:cstheme="minorHAnsi"/>
                <w:b/>
                <w:i/>
                <w:color w:val="00B050"/>
                <w:sz w:val="20"/>
                <w:szCs w:val="20"/>
              </w:rPr>
            </w:pPr>
            <w:r w:rsidRPr="00474EB8">
              <w:rPr>
                <w:rFonts w:cstheme="minorHAnsi"/>
                <w:b/>
                <w:i/>
                <w:color w:val="00B050"/>
                <w:sz w:val="20"/>
                <w:szCs w:val="20"/>
              </w:rPr>
              <w:t>This field provides the type of test performed to support service completion.</w:t>
            </w:r>
          </w:p>
          <w:p w:rsidR="005D16C9" w:rsidRPr="00474EB8" w:rsidRDefault="005D16C9" w:rsidP="005D16C9">
            <w:pPr>
              <w:ind w:left="1440"/>
              <w:rPr>
                <w:rFonts w:cstheme="minorHAnsi"/>
                <w:b/>
                <w:i/>
                <w:color w:val="00B050"/>
                <w:sz w:val="20"/>
                <w:szCs w:val="20"/>
              </w:rPr>
            </w:pPr>
            <w:r w:rsidRPr="00474EB8">
              <w:rPr>
                <w:rFonts w:cstheme="minorHAnsi"/>
                <w:b/>
                <w:i/>
                <w:color w:val="00B050"/>
                <w:sz w:val="20"/>
                <w:szCs w:val="20"/>
              </w:rPr>
              <w:t xml:space="preserve">NOTE 1: Type of tests most commonly utilized: Y.1564 / RFC-2544 / RFC-5357 / RFC-6349 </w:t>
            </w:r>
          </w:p>
          <w:p w:rsidR="005D16C9" w:rsidRPr="00474EB8" w:rsidRDefault="005D16C9" w:rsidP="005D16C9">
            <w:pPr>
              <w:ind w:left="720"/>
              <w:rPr>
                <w:rFonts w:cstheme="minorHAnsi"/>
                <w:b/>
                <w:i/>
                <w:color w:val="00B050"/>
                <w:sz w:val="20"/>
                <w:szCs w:val="20"/>
              </w:rPr>
            </w:pPr>
            <w:r w:rsidRPr="00474EB8">
              <w:rPr>
                <w:rFonts w:cstheme="minorHAnsi"/>
                <w:b/>
                <w:i/>
                <w:color w:val="00B050"/>
                <w:sz w:val="20"/>
                <w:szCs w:val="20"/>
              </w:rPr>
              <w:t>USAGE: This field is required.</w:t>
            </w:r>
          </w:p>
          <w:p w:rsidR="005D16C9" w:rsidRPr="00474EB8" w:rsidRDefault="005D16C9" w:rsidP="005D16C9">
            <w:pPr>
              <w:pStyle w:val="HeadDateASOG"/>
              <w:ind w:left="720"/>
              <w:jc w:val="both"/>
              <w:rPr>
                <w:rFonts w:asciiTheme="minorHAnsi" w:hAnsiTheme="minorHAnsi" w:cstheme="minorHAnsi"/>
                <w:b/>
                <w:i/>
                <w:color w:val="00B050"/>
              </w:rPr>
            </w:pPr>
            <w:r w:rsidRPr="00474EB8">
              <w:rPr>
                <w:rFonts w:asciiTheme="minorHAnsi" w:hAnsiTheme="minorHAnsi" w:cstheme="minorHAnsi"/>
                <w:b/>
                <w:i/>
                <w:color w:val="00B050"/>
              </w:rPr>
              <w:t>DATA CHARACTERISTICS: 124 alpha/numeric characters</w:t>
            </w:r>
          </w:p>
          <w:tbl>
            <w:tblPr>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5D16C9" w:rsidRPr="00474EB8" w:rsidTr="008A2C11">
              <w:tc>
                <w:tcPr>
                  <w:tcW w:w="1620" w:type="dxa"/>
                  <w:hideMark/>
                </w:tcPr>
                <w:p w:rsidR="005D16C9" w:rsidRPr="00474EB8" w:rsidRDefault="005D16C9" w:rsidP="005D16C9">
                  <w:pPr>
                    <w:pStyle w:val="NormalASOG"/>
                    <w:rPr>
                      <w:rFonts w:asciiTheme="minorHAnsi" w:hAnsiTheme="minorHAnsi" w:cstheme="minorHAnsi"/>
                      <w:b/>
                      <w:i/>
                      <w:color w:val="00B050"/>
                    </w:rPr>
                  </w:pPr>
                  <w:r w:rsidRPr="00474EB8">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Y</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1</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5</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6</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4</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R</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F</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C</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2</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5</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4</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4</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R</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F</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C</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w:t>
                  </w:r>
                </w:p>
              </w:tc>
            </w:tr>
            <w:tr w:rsidR="005D16C9" w:rsidRPr="00474EB8" w:rsidTr="008A2C11">
              <w:trPr>
                <w:trHeight w:hRule="exact" w:val="144"/>
              </w:trPr>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r>
            <w:tr w:rsidR="005D16C9" w:rsidRPr="00474EB8" w:rsidTr="008A2C11">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5</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3</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5</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7</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R</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F</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C</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6</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3</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4</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9</w:t>
                  </w: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r>
            <w:tr w:rsidR="005D16C9" w:rsidRPr="00474EB8" w:rsidTr="008A2C11">
              <w:trPr>
                <w:trHeight w:hRule="exact" w:val="144"/>
              </w:trPr>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r>
            <w:tr w:rsidR="005D16C9" w:rsidRPr="00474EB8" w:rsidTr="008A2C11">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r>
            <w:tr w:rsidR="005D16C9" w:rsidRPr="00474EB8" w:rsidTr="008A2C11">
              <w:trPr>
                <w:trHeight w:hRule="exact" w:val="144"/>
              </w:trPr>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r>
            <w:tr w:rsidR="005D16C9" w:rsidRPr="00474EB8" w:rsidTr="008A2C11">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r>
            <w:tr w:rsidR="005D16C9" w:rsidRPr="00474EB8" w:rsidTr="008A2C11">
              <w:trPr>
                <w:trHeight w:hRule="exact" w:val="144"/>
              </w:trPr>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r>
            <w:tr w:rsidR="005D16C9" w:rsidRPr="00474EB8" w:rsidTr="008A2C11">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r>
            <w:tr w:rsidR="005D16C9" w:rsidRPr="00474EB8" w:rsidTr="008A2C11">
              <w:trPr>
                <w:trHeight w:hRule="exact" w:val="144"/>
              </w:trPr>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r>
            <w:tr w:rsidR="005D16C9" w:rsidRPr="00474EB8" w:rsidTr="008A2C11">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r>
            <w:tr w:rsidR="005D16C9" w:rsidRPr="00474EB8" w:rsidTr="008A2C11">
              <w:trPr>
                <w:trHeight w:hRule="exact" w:val="144"/>
              </w:trPr>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r>
            <w:tr w:rsidR="005D16C9" w:rsidRPr="00474EB8" w:rsidTr="008A2C11">
              <w:trPr>
                <w:gridAfter w:val="16"/>
                <w:wAfter w:w="4608" w:type="dxa"/>
              </w:trPr>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r>
          </w:tbl>
          <w:p w:rsidR="005D16C9" w:rsidRPr="00474EB8" w:rsidRDefault="005D16C9" w:rsidP="005D16C9">
            <w:pPr>
              <w:pStyle w:val="Heading3"/>
              <w:outlineLvl w:val="2"/>
              <w:rPr>
                <w:rFonts w:asciiTheme="minorHAnsi" w:hAnsiTheme="minorHAnsi" w:cstheme="minorHAnsi"/>
                <w:b/>
                <w:i/>
                <w:color w:val="00B050"/>
                <w:sz w:val="20"/>
                <w:szCs w:val="20"/>
              </w:rPr>
            </w:pPr>
          </w:p>
        </w:tc>
      </w:tr>
      <w:tr w:rsidR="005D16C9" w:rsidRPr="00B02A73" w:rsidTr="005D02FA">
        <w:tc>
          <w:tcPr>
            <w:tcW w:w="1237" w:type="dxa"/>
          </w:tcPr>
          <w:p w:rsidR="005D16C9" w:rsidRDefault="005D16C9" w:rsidP="005D16C9">
            <w:r w:rsidRPr="00932A50">
              <w:rPr>
                <w:rFonts w:asciiTheme="majorHAnsi" w:hAnsiTheme="majorHAnsi" w:cs="Arial"/>
              </w:rPr>
              <w:t>020</w:t>
            </w:r>
          </w:p>
        </w:tc>
        <w:tc>
          <w:tcPr>
            <w:tcW w:w="1823" w:type="dxa"/>
          </w:tcPr>
          <w:p w:rsidR="005D16C9" w:rsidRDefault="005D16C9" w:rsidP="005D16C9">
            <w:pPr>
              <w:rPr>
                <w:rFonts w:asciiTheme="majorHAnsi" w:hAnsiTheme="majorHAnsi" w:cstheme="minorHAnsi"/>
              </w:rPr>
            </w:pPr>
            <w:r>
              <w:rPr>
                <w:rFonts w:asciiTheme="majorHAnsi" w:hAnsiTheme="majorHAnsi" w:cstheme="minorHAnsi"/>
              </w:rPr>
              <w:t xml:space="preserve">85.  TTR </w:t>
            </w:r>
          </w:p>
        </w:tc>
        <w:tc>
          <w:tcPr>
            <w:tcW w:w="7578" w:type="dxa"/>
          </w:tcPr>
          <w:p w:rsidR="005D16C9" w:rsidRPr="00474EB8" w:rsidRDefault="005D16C9" w:rsidP="005D16C9">
            <w:pPr>
              <w:pStyle w:val="Heading3"/>
              <w:keepNext w:val="0"/>
              <w:keepLines w:val="0"/>
              <w:numPr>
                <w:ilvl w:val="0"/>
                <w:numId w:val="5"/>
              </w:numPr>
              <w:tabs>
                <w:tab w:val="left" w:pos="0"/>
              </w:tabs>
              <w:spacing w:before="60" w:after="120" w:line="240" w:lineRule="auto"/>
              <w:ind w:left="1440" w:hanging="720"/>
              <w:jc w:val="both"/>
              <w:outlineLvl w:val="2"/>
              <w:rPr>
                <w:rFonts w:asciiTheme="minorHAnsi" w:eastAsia="Times New Roman" w:hAnsiTheme="minorHAnsi" w:cstheme="minorHAnsi"/>
                <w:b/>
                <w:i/>
                <w:color w:val="00B050"/>
                <w:sz w:val="20"/>
                <w:szCs w:val="20"/>
              </w:rPr>
            </w:pPr>
            <w:bookmarkStart w:id="167" w:name="_Toc505695386"/>
            <w:r w:rsidRPr="00474EB8">
              <w:rPr>
                <w:rFonts w:asciiTheme="minorHAnsi" w:hAnsiTheme="minorHAnsi" w:cstheme="minorHAnsi"/>
                <w:b/>
                <w:i/>
                <w:color w:val="00B050"/>
                <w:sz w:val="20"/>
                <w:szCs w:val="20"/>
              </w:rPr>
              <w:t>TTR Test Type Results</w:t>
            </w:r>
            <w:bookmarkEnd w:id="167"/>
          </w:p>
          <w:p w:rsidR="005D16C9" w:rsidRPr="00474EB8" w:rsidRDefault="005D16C9" w:rsidP="005D16C9">
            <w:pPr>
              <w:ind w:left="720"/>
              <w:rPr>
                <w:rFonts w:cstheme="minorHAnsi"/>
                <w:b/>
                <w:i/>
                <w:color w:val="00B050"/>
                <w:sz w:val="20"/>
                <w:szCs w:val="20"/>
              </w:rPr>
            </w:pPr>
            <w:bookmarkStart w:id="168" w:name="_Toc502761751"/>
            <w:bookmarkStart w:id="169" w:name="_Toc485740892"/>
            <w:r w:rsidRPr="00474EB8">
              <w:rPr>
                <w:rFonts w:cstheme="minorHAnsi"/>
                <w:b/>
                <w:i/>
                <w:color w:val="00B050"/>
                <w:sz w:val="20"/>
                <w:szCs w:val="20"/>
              </w:rPr>
              <w:t>This field provides the test result details of the test type performed.</w:t>
            </w:r>
            <w:bookmarkEnd w:id="168"/>
            <w:bookmarkEnd w:id="169"/>
          </w:p>
          <w:p w:rsidR="005D16C9" w:rsidRPr="00474EB8" w:rsidRDefault="005D16C9" w:rsidP="005D16C9">
            <w:pPr>
              <w:ind w:left="1440"/>
              <w:rPr>
                <w:rFonts w:cstheme="minorHAnsi"/>
                <w:b/>
                <w:i/>
                <w:color w:val="00B050"/>
                <w:sz w:val="20"/>
                <w:szCs w:val="20"/>
              </w:rPr>
            </w:pPr>
            <w:r w:rsidRPr="00474EB8">
              <w:rPr>
                <w:rFonts w:cstheme="minorHAnsi"/>
                <w:b/>
                <w:i/>
                <w:color w:val="00B050"/>
                <w:sz w:val="20"/>
                <w:szCs w:val="20"/>
              </w:rPr>
              <w:t>NOTE 1: Results to include specific attributes of the service tested.</w:t>
            </w:r>
          </w:p>
          <w:p w:rsidR="005D16C9" w:rsidRPr="00474EB8" w:rsidRDefault="005D16C9" w:rsidP="005D16C9">
            <w:pPr>
              <w:ind w:left="720"/>
              <w:rPr>
                <w:rFonts w:cstheme="minorHAnsi"/>
                <w:b/>
                <w:i/>
                <w:color w:val="00B050"/>
                <w:sz w:val="20"/>
                <w:szCs w:val="20"/>
              </w:rPr>
            </w:pPr>
            <w:r w:rsidRPr="00474EB8">
              <w:rPr>
                <w:rFonts w:cstheme="minorHAnsi"/>
                <w:b/>
                <w:i/>
                <w:color w:val="00B050"/>
                <w:sz w:val="20"/>
                <w:szCs w:val="20"/>
              </w:rPr>
              <w:t>USAGE: This field is required.</w:t>
            </w:r>
          </w:p>
          <w:p w:rsidR="005D16C9" w:rsidRPr="00474EB8" w:rsidRDefault="005D16C9" w:rsidP="005D16C9">
            <w:pPr>
              <w:pStyle w:val="HeadDateASOG"/>
              <w:ind w:left="720"/>
              <w:jc w:val="both"/>
              <w:rPr>
                <w:rFonts w:asciiTheme="minorHAnsi" w:hAnsiTheme="minorHAnsi" w:cstheme="minorHAnsi"/>
                <w:b/>
                <w:i/>
                <w:color w:val="00B050"/>
              </w:rPr>
            </w:pPr>
            <w:r w:rsidRPr="00474EB8">
              <w:rPr>
                <w:rFonts w:asciiTheme="minorHAnsi" w:hAnsiTheme="minorHAnsi" w:cstheme="minorHAnsi"/>
                <w:b/>
                <w:i/>
                <w:color w:val="00B050"/>
              </w:rPr>
              <w:t>DATA CHARACTERISTICS: 124 alpha/numeric characters</w:t>
            </w:r>
          </w:p>
          <w:p w:rsidR="005D16C9" w:rsidRPr="00474EB8" w:rsidRDefault="005D16C9" w:rsidP="005D16C9">
            <w:pPr>
              <w:pStyle w:val="HeadDateASOG"/>
              <w:jc w:val="both"/>
              <w:rPr>
                <w:rFonts w:asciiTheme="minorHAnsi" w:hAnsiTheme="minorHAnsi" w:cstheme="minorHAnsi"/>
                <w:b/>
                <w:i/>
                <w:color w:val="00B050"/>
              </w:rPr>
            </w:pPr>
          </w:p>
          <w:tbl>
            <w:tblPr>
              <w:tblW w:w="0" w:type="auto"/>
              <w:tblLayout w:type="fixed"/>
              <w:tblCellMar>
                <w:left w:w="0" w:type="dxa"/>
                <w:right w:w="0" w:type="dxa"/>
              </w:tblCellMar>
              <w:tblLook w:val="04A0" w:firstRow="1" w:lastRow="0" w:firstColumn="1" w:lastColumn="0" w:noHBand="0" w:noVBand="1"/>
            </w:tblPr>
            <w:tblGrid>
              <w:gridCol w:w="1620"/>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5D16C9" w:rsidRPr="00474EB8" w:rsidTr="008A2C11">
              <w:tc>
                <w:tcPr>
                  <w:tcW w:w="1620" w:type="dxa"/>
                  <w:hideMark/>
                </w:tcPr>
                <w:p w:rsidR="005D16C9" w:rsidRPr="00474EB8" w:rsidRDefault="005D16C9" w:rsidP="005D16C9">
                  <w:pPr>
                    <w:pStyle w:val="NormalASOG"/>
                    <w:rPr>
                      <w:rFonts w:asciiTheme="minorHAnsi" w:hAnsiTheme="minorHAnsi" w:cstheme="minorHAnsi"/>
                      <w:b/>
                      <w:i/>
                      <w:color w:val="00B050"/>
                    </w:rPr>
                  </w:pPr>
                  <w:r w:rsidRPr="00474EB8">
                    <w:rPr>
                      <w:rFonts w:asciiTheme="minorHAnsi" w:hAnsiTheme="minorHAnsi" w:cstheme="minorHAnsi"/>
                      <w:b/>
                      <w:i/>
                      <w:color w:val="00B050"/>
                    </w:rPr>
                    <w:t>EXAMPLE:</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L</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O</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O</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P</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B</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A</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C</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K</w:t>
                  </w: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E</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S</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T</w:t>
                  </w: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P</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A</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S</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S</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E</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D</w:t>
                  </w:r>
                </w:p>
              </w:tc>
            </w:tr>
            <w:tr w:rsidR="005D16C9" w:rsidRPr="00474EB8" w:rsidTr="008A2C11">
              <w:trPr>
                <w:trHeight w:hRule="exact" w:val="144"/>
              </w:trPr>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r>
            <w:tr w:rsidR="005D16C9" w:rsidRPr="00474EB8" w:rsidTr="008A2C11">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F</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R</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A</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M</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E</w:t>
                  </w: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L</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O</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S</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S</w:t>
                  </w: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E</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S</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T</w:t>
                  </w: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S</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U</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C</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C</w:t>
                  </w:r>
                </w:p>
              </w:tc>
            </w:tr>
            <w:tr w:rsidR="005D16C9" w:rsidRPr="00474EB8" w:rsidTr="008A2C11">
              <w:trPr>
                <w:trHeight w:hRule="exact" w:val="144"/>
              </w:trPr>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r>
            <w:tr w:rsidR="005D16C9" w:rsidRPr="00474EB8" w:rsidTr="008A2C11">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E</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S</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S</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F</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U</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L</w:t>
                  </w: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r>
            <w:tr w:rsidR="005D16C9" w:rsidRPr="00474EB8" w:rsidTr="008A2C11">
              <w:trPr>
                <w:trHeight w:hRule="exact" w:val="144"/>
              </w:trPr>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r>
            <w:tr w:rsidR="005D16C9" w:rsidRPr="00474EB8" w:rsidTr="008A2C11">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P</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A</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C</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K</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E</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T</w:t>
                  </w: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L</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O</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S</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 xml:space="preserve">S </w:t>
                  </w: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r>
            <w:tr w:rsidR="005D16C9" w:rsidRPr="00474EB8" w:rsidTr="008A2C11">
              <w:trPr>
                <w:trHeight w:hRule="exact" w:val="144"/>
              </w:trPr>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r>
            <w:tr w:rsidR="005D16C9" w:rsidRPr="00474EB8" w:rsidTr="008A2C11">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R</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O</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U</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N</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D</w:t>
                  </w: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T</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R</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I</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P</w:t>
                  </w: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D</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E</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L</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A</w:t>
                  </w:r>
                </w:p>
              </w:tc>
              <w:tc>
                <w:tcPr>
                  <w:tcW w:w="288" w:type="dxa"/>
                  <w:tcBorders>
                    <w:top w:val="nil"/>
                    <w:left w:val="single" w:sz="4" w:space="0" w:color="auto"/>
                    <w:bottom w:val="single" w:sz="4" w:space="0" w:color="auto"/>
                    <w:right w:val="single" w:sz="4" w:space="0" w:color="auto"/>
                  </w:tcBorders>
                  <w:hideMark/>
                </w:tcPr>
                <w:p w:rsidR="005D16C9" w:rsidRPr="00474EB8" w:rsidRDefault="005D16C9" w:rsidP="005D16C9">
                  <w:pPr>
                    <w:pStyle w:val="NormalASOG"/>
                    <w:jc w:val="center"/>
                    <w:rPr>
                      <w:rFonts w:asciiTheme="minorHAnsi" w:hAnsiTheme="minorHAnsi" w:cstheme="minorHAnsi"/>
                      <w:b/>
                      <w:i/>
                      <w:color w:val="00B050"/>
                    </w:rPr>
                  </w:pPr>
                  <w:r w:rsidRPr="00474EB8">
                    <w:rPr>
                      <w:rFonts w:asciiTheme="minorHAnsi" w:hAnsiTheme="minorHAnsi" w:cstheme="minorHAnsi"/>
                      <w:b/>
                      <w:i/>
                      <w:color w:val="00B050"/>
                    </w:rPr>
                    <w:t>Y</w:t>
                  </w: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r>
            <w:tr w:rsidR="005D16C9" w:rsidRPr="00474EB8" w:rsidTr="008A2C11">
              <w:trPr>
                <w:trHeight w:hRule="exact" w:val="144"/>
              </w:trPr>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r>
            <w:tr w:rsidR="005D16C9" w:rsidRPr="00474EB8" w:rsidTr="008A2C11">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r>
            <w:tr w:rsidR="005D16C9" w:rsidRPr="00474EB8" w:rsidTr="008A2C11">
              <w:trPr>
                <w:trHeight w:hRule="exact" w:val="144"/>
              </w:trPr>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single" w:sz="4" w:space="0" w:color="auto"/>
                    <w:left w:val="nil"/>
                    <w:bottom w:val="nil"/>
                    <w:right w:val="nil"/>
                  </w:tcBorders>
                </w:tcPr>
                <w:p w:rsidR="005D16C9" w:rsidRPr="00474EB8" w:rsidRDefault="005D16C9" w:rsidP="005D16C9">
                  <w:pPr>
                    <w:pStyle w:val="NormalASOG"/>
                    <w:jc w:val="center"/>
                    <w:rPr>
                      <w:rFonts w:asciiTheme="minorHAnsi" w:hAnsiTheme="minorHAnsi" w:cstheme="minorHAnsi"/>
                      <w:b/>
                      <w:i/>
                      <w:color w:val="00B050"/>
                    </w:rPr>
                  </w:pPr>
                </w:p>
              </w:tc>
            </w:tr>
            <w:tr w:rsidR="005D16C9" w:rsidRPr="00474EB8" w:rsidTr="008A2C11">
              <w:trPr>
                <w:gridAfter w:val="16"/>
                <w:wAfter w:w="4608" w:type="dxa"/>
              </w:trPr>
              <w:tc>
                <w:tcPr>
                  <w:tcW w:w="1620" w:type="dxa"/>
                </w:tcPr>
                <w:p w:rsidR="005D16C9" w:rsidRPr="00474EB8" w:rsidRDefault="005D16C9" w:rsidP="005D16C9">
                  <w:pPr>
                    <w:pStyle w:val="NormalASOG"/>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c>
                <w:tcPr>
                  <w:tcW w:w="288" w:type="dxa"/>
                  <w:tcBorders>
                    <w:top w:val="nil"/>
                    <w:left w:val="single" w:sz="4" w:space="0" w:color="auto"/>
                    <w:bottom w:val="single" w:sz="4" w:space="0" w:color="auto"/>
                    <w:right w:val="single" w:sz="4" w:space="0" w:color="auto"/>
                  </w:tcBorders>
                </w:tcPr>
                <w:p w:rsidR="005D16C9" w:rsidRPr="00474EB8" w:rsidRDefault="005D16C9" w:rsidP="005D16C9">
                  <w:pPr>
                    <w:pStyle w:val="NormalASOG"/>
                    <w:jc w:val="center"/>
                    <w:rPr>
                      <w:rFonts w:asciiTheme="minorHAnsi" w:hAnsiTheme="minorHAnsi" w:cstheme="minorHAnsi"/>
                      <w:b/>
                      <w:i/>
                      <w:color w:val="00B050"/>
                    </w:rPr>
                  </w:pPr>
                </w:p>
              </w:tc>
            </w:tr>
          </w:tbl>
          <w:p w:rsidR="005D16C9" w:rsidRPr="00474EB8" w:rsidRDefault="005D16C9" w:rsidP="005D16C9">
            <w:pPr>
              <w:pStyle w:val="Heading3"/>
              <w:outlineLvl w:val="2"/>
              <w:rPr>
                <w:rFonts w:asciiTheme="minorHAnsi" w:hAnsiTheme="minorHAnsi" w:cstheme="minorHAnsi"/>
                <w:b/>
                <w:i/>
                <w:color w:val="00B050"/>
                <w:sz w:val="20"/>
                <w:szCs w:val="20"/>
              </w:rPr>
            </w:pPr>
          </w:p>
        </w:tc>
      </w:tr>
      <w:tr w:rsidR="007A7064" w:rsidRPr="00B02A73" w:rsidTr="005D02FA">
        <w:tc>
          <w:tcPr>
            <w:tcW w:w="1237" w:type="dxa"/>
          </w:tcPr>
          <w:p w:rsidR="007A7064" w:rsidRDefault="007A7064" w:rsidP="000A2741">
            <w:pPr>
              <w:rPr>
                <w:rFonts w:asciiTheme="majorHAnsi" w:hAnsiTheme="majorHAnsi" w:cs="Arial"/>
              </w:rPr>
            </w:pPr>
            <w:r>
              <w:rPr>
                <w:rFonts w:asciiTheme="majorHAnsi" w:hAnsiTheme="majorHAnsi" w:cs="Arial"/>
              </w:rPr>
              <w:lastRenderedPageBreak/>
              <w:t>022</w:t>
            </w:r>
          </w:p>
        </w:tc>
        <w:tc>
          <w:tcPr>
            <w:tcW w:w="1823" w:type="dxa"/>
          </w:tcPr>
          <w:p w:rsidR="007A7064" w:rsidRPr="00BE48E3" w:rsidRDefault="007A7064" w:rsidP="000A2741">
            <w:pPr>
              <w:rPr>
                <w:rFonts w:asciiTheme="majorHAnsi" w:hAnsiTheme="majorHAnsi" w:cstheme="minorHAnsi"/>
              </w:rPr>
            </w:pPr>
            <w:r>
              <w:rPr>
                <w:rFonts w:asciiTheme="majorHAnsi" w:hAnsiTheme="majorHAnsi" w:cstheme="minorHAnsi"/>
              </w:rPr>
              <w:t>8.  SR</w:t>
            </w:r>
          </w:p>
        </w:tc>
        <w:tc>
          <w:tcPr>
            <w:tcW w:w="7578" w:type="dxa"/>
          </w:tcPr>
          <w:p w:rsidR="00475F84" w:rsidRDefault="00475F84" w:rsidP="00475F84">
            <w:pPr>
              <w:pStyle w:val="Heading3"/>
              <w:outlineLvl w:val="2"/>
              <w:rPr>
                <w:sz w:val="22"/>
                <w:szCs w:val="22"/>
              </w:rPr>
            </w:pPr>
            <w:r>
              <w:rPr>
                <w:sz w:val="22"/>
                <w:szCs w:val="22"/>
              </w:rPr>
              <w:t>Modification to SR field to Valid Entries add new value for Path Protection</w:t>
            </w:r>
          </w:p>
          <w:p w:rsidR="00475F84" w:rsidRPr="00475F84" w:rsidRDefault="00475F84" w:rsidP="00475F84">
            <w:pPr>
              <w:pStyle w:val="NormalASOG"/>
              <w:ind w:left="720"/>
              <w:rPr>
                <w:rFonts w:asciiTheme="minorHAnsi" w:hAnsiTheme="minorHAnsi" w:cstheme="minorHAnsi"/>
                <w:b/>
                <w:i/>
                <w:color w:val="00B050"/>
              </w:rPr>
            </w:pPr>
            <w:r w:rsidRPr="00475F84">
              <w:rPr>
                <w:rFonts w:asciiTheme="minorHAnsi" w:hAnsiTheme="minorHAnsi" w:cstheme="minorHAnsi"/>
                <w:b/>
                <w:i/>
                <w:color w:val="00B050"/>
              </w:rPr>
              <w:t xml:space="preserve">Primary Location </w:t>
            </w:r>
          </w:p>
          <w:p w:rsidR="00475F84" w:rsidRPr="00475F84" w:rsidRDefault="00475F84" w:rsidP="00475F84">
            <w:pPr>
              <w:pStyle w:val="NormalASOG"/>
              <w:ind w:left="720"/>
              <w:rPr>
                <w:rFonts w:asciiTheme="minorHAnsi" w:hAnsiTheme="minorHAnsi" w:cstheme="minorHAnsi"/>
                <w:b/>
                <w:i/>
                <w:color w:val="00B050"/>
              </w:rPr>
            </w:pPr>
            <w:r w:rsidRPr="00475F84">
              <w:rPr>
                <w:rFonts w:asciiTheme="minorHAnsi" w:hAnsiTheme="minorHAnsi" w:cstheme="minorHAnsi"/>
                <w:b/>
                <w:i/>
                <w:color w:val="00B050"/>
              </w:rPr>
              <w:t xml:space="preserve">      P = Path Protection</w:t>
            </w:r>
          </w:p>
          <w:p w:rsidR="00475F84" w:rsidRPr="00475F84" w:rsidRDefault="00475F84" w:rsidP="00475F84">
            <w:pPr>
              <w:pStyle w:val="NormalASOG"/>
              <w:ind w:left="720"/>
              <w:rPr>
                <w:rFonts w:asciiTheme="minorHAnsi" w:hAnsiTheme="minorHAnsi" w:cstheme="minorHAnsi"/>
                <w:b/>
                <w:i/>
                <w:color w:val="00B050"/>
              </w:rPr>
            </w:pPr>
            <w:r w:rsidRPr="00475F84">
              <w:rPr>
                <w:rFonts w:asciiTheme="minorHAnsi" w:hAnsiTheme="minorHAnsi" w:cstheme="minorHAnsi"/>
                <w:b/>
                <w:i/>
                <w:color w:val="00B050"/>
              </w:rPr>
              <w:t xml:space="preserve">Interoffice Facility </w:t>
            </w:r>
          </w:p>
          <w:p w:rsidR="00475F84" w:rsidRPr="00475F84" w:rsidRDefault="00475F84" w:rsidP="00475F84">
            <w:pPr>
              <w:pStyle w:val="NormalASOG"/>
              <w:ind w:left="720"/>
              <w:rPr>
                <w:rFonts w:asciiTheme="minorHAnsi" w:hAnsiTheme="minorHAnsi" w:cstheme="minorHAnsi"/>
                <w:b/>
                <w:i/>
                <w:color w:val="00B050"/>
              </w:rPr>
            </w:pPr>
            <w:r w:rsidRPr="00475F84">
              <w:rPr>
                <w:rFonts w:asciiTheme="minorHAnsi" w:hAnsiTheme="minorHAnsi" w:cstheme="minorHAnsi"/>
                <w:b/>
                <w:i/>
                <w:color w:val="00B050"/>
              </w:rPr>
              <w:t xml:space="preserve">      8 = Path Protection</w:t>
            </w:r>
          </w:p>
          <w:p w:rsidR="00475F84" w:rsidRPr="00475F84" w:rsidRDefault="00475F84" w:rsidP="00475F84">
            <w:pPr>
              <w:pStyle w:val="NormalASOG"/>
              <w:ind w:left="720"/>
              <w:rPr>
                <w:rFonts w:asciiTheme="minorHAnsi" w:hAnsiTheme="minorHAnsi" w:cstheme="minorHAnsi"/>
                <w:b/>
                <w:i/>
                <w:color w:val="00B050"/>
              </w:rPr>
            </w:pPr>
            <w:r w:rsidRPr="00475F84">
              <w:rPr>
                <w:rFonts w:asciiTheme="minorHAnsi" w:hAnsiTheme="minorHAnsi" w:cstheme="minorHAnsi"/>
                <w:b/>
                <w:i/>
                <w:color w:val="00B050"/>
              </w:rPr>
              <w:t>Secondary Location</w:t>
            </w:r>
          </w:p>
          <w:p w:rsidR="007A7064" w:rsidRDefault="00475F84" w:rsidP="00475F84">
            <w:pPr>
              <w:pStyle w:val="NormalASOG"/>
              <w:ind w:left="720"/>
              <w:rPr>
                <w:rFonts w:asciiTheme="majorHAnsi" w:hAnsiTheme="majorHAnsi" w:cstheme="minorHAnsi"/>
                <w:sz w:val="22"/>
                <w:szCs w:val="22"/>
              </w:rPr>
            </w:pPr>
            <w:r w:rsidRPr="00475F84">
              <w:rPr>
                <w:rFonts w:asciiTheme="minorHAnsi" w:hAnsiTheme="minorHAnsi" w:cstheme="minorHAnsi"/>
                <w:b/>
                <w:i/>
                <w:color w:val="00B050"/>
              </w:rPr>
              <w:t xml:space="preserve">      P = Path Protection</w:t>
            </w:r>
          </w:p>
        </w:tc>
      </w:tr>
    </w:tbl>
    <w:p w:rsidR="00C563BB" w:rsidRDefault="00C563BB"/>
    <w:p w:rsidR="00C563BB" w:rsidRPr="00B02A73" w:rsidRDefault="00C563BB" w:rsidP="00C563BB">
      <w:pPr>
        <w:rPr>
          <w:rFonts w:ascii="Arial" w:hAnsi="Arial" w:cs="Arial"/>
        </w:rPr>
      </w:pPr>
      <w:r>
        <w:rPr>
          <w:rFonts w:ascii="Arial" w:hAnsi="Arial" w:cs="Arial"/>
        </w:rPr>
        <w:t>In addition, CenturyLink will be implementing back end processing changes for address validation during the ASOG5</w:t>
      </w:r>
      <w:r w:rsidR="00AF38A1">
        <w:rPr>
          <w:rFonts w:ascii="Arial" w:hAnsi="Arial" w:cs="Arial"/>
        </w:rPr>
        <w:t>7</w:t>
      </w:r>
      <w:r>
        <w:rPr>
          <w:rFonts w:ascii="Arial" w:hAnsi="Arial" w:cs="Arial"/>
        </w:rPr>
        <w:t xml:space="preserve"> conversion.  There should be no impact to customers on address pre-order or order validations.   </w:t>
      </w:r>
    </w:p>
    <w:p w:rsidR="00C563BB" w:rsidRPr="00B02A73" w:rsidRDefault="00C563BB" w:rsidP="00C563BB">
      <w:pPr>
        <w:rPr>
          <w:rFonts w:ascii="Arial" w:hAnsi="Arial" w:cs="Arial"/>
        </w:rPr>
      </w:pPr>
      <w:r w:rsidRPr="00B02A73">
        <w:rPr>
          <w:rFonts w:ascii="Arial" w:hAnsi="Arial" w:cs="Arial"/>
        </w:rPr>
        <w:t>CenturyLINK will not support the following modifications</w:t>
      </w:r>
      <w:r>
        <w:rPr>
          <w:rFonts w:ascii="Arial" w:hAnsi="Arial" w:cs="Arial"/>
        </w:rPr>
        <w:t xml:space="preserve"> with ASOG 5</w:t>
      </w:r>
      <w:r w:rsidR="00AF38A1">
        <w:rPr>
          <w:rFonts w:ascii="Arial" w:hAnsi="Arial" w:cs="Arial"/>
        </w:rPr>
        <w:t>7</w:t>
      </w:r>
      <w:r w:rsidRPr="00B02A73">
        <w:rPr>
          <w:rFonts w:ascii="Arial" w:hAnsi="Arial" w:cs="Arial"/>
        </w:rPr>
        <w:t>:</w:t>
      </w:r>
    </w:p>
    <w:tbl>
      <w:tblPr>
        <w:tblStyle w:val="TableGrid"/>
        <w:tblW w:w="0" w:type="auto"/>
        <w:tblInd w:w="1327" w:type="dxa"/>
        <w:tblLook w:val="04A0" w:firstRow="1" w:lastRow="0" w:firstColumn="1" w:lastColumn="0" w:noHBand="0" w:noVBand="1"/>
      </w:tblPr>
      <w:tblGrid>
        <w:gridCol w:w="1260"/>
        <w:gridCol w:w="1530"/>
        <w:gridCol w:w="6300"/>
      </w:tblGrid>
      <w:tr w:rsidR="00C563BB" w:rsidRPr="00B02A73" w:rsidTr="0068773B">
        <w:tc>
          <w:tcPr>
            <w:tcW w:w="1260" w:type="dxa"/>
            <w:shd w:val="clear" w:color="auto" w:fill="D9D9D9" w:themeFill="background1" w:themeFillShade="D9"/>
          </w:tcPr>
          <w:p w:rsidR="00C563BB" w:rsidRPr="00B02A73" w:rsidRDefault="00C563BB" w:rsidP="00E432BD">
            <w:pPr>
              <w:rPr>
                <w:rFonts w:ascii="Arial" w:hAnsi="Arial" w:cs="Arial"/>
              </w:rPr>
            </w:pPr>
            <w:r w:rsidRPr="00B02A73">
              <w:rPr>
                <w:rFonts w:ascii="Arial" w:hAnsi="Arial" w:cs="Arial"/>
              </w:rPr>
              <w:t>ASR FORM</w:t>
            </w:r>
          </w:p>
        </w:tc>
        <w:tc>
          <w:tcPr>
            <w:tcW w:w="1530" w:type="dxa"/>
            <w:shd w:val="clear" w:color="auto" w:fill="D9D9D9" w:themeFill="background1" w:themeFillShade="D9"/>
          </w:tcPr>
          <w:p w:rsidR="00C563BB" w:rsidRPr="00B02A73" w:rsidRDefault="00C563BB" w:rsidP="00E432BD">
            <w:pPr>
              <w:rPr>
                <w:rFonts w:ascii="Arial" w:hAnsi="Arial" w:cs="Arial"/>
              </w:rPr>
            </w:pPr>
            <w:r w:rsidRPr="00B02A73">
              <w:rPr>
                <w:rFonts w:ascii="Arial" w:hAnsi="Arial" w:cs="Arial"/>
              </w:rPr>
              <w:t>Field</w:t>
            </w:r>
          </w:p>
        </w:tc>
        <w:tc>
          <w:tcPr>
            <w:tcW w:w="6300" w:type="dxa"/>
            <w:shd w:val="clear" w:color="auto" w:fill="D9D9D9" w:themeFill="background1" w:themeFillShade="D9"/>
          </w:tcPr>
          <w:p w:rsidR="00C563BB" w:rsidRPr="00B02A73" w:rsidRDefault="00C563BB" w:rsidP="00E432BD">
            <w:pPr>
              <w:rPr>
                <w:rFonts w:ascii="Arial" w:hAnsi="Arial" w:cs="Arial"/>
              </w:rPr>
            </w:pPr>
            <w:r w:rsidRPr="00B02A73">
              <w:rPr>
                <w:rFonts w:ascii="Arial" w:hAnsi="Arial" w:cs="Arial"/>
              </w:rPr>
              <w:t>Modification not supported by CenturyLink</w:t>
            </w:r>
          </w:p>
        </w:tc>
      </w:tr>
      <w:tr w:rsidR="00427EDA" w:rsidRPr="00B02A73" w:rsidTr="00427EDA">
        <w:tc>
          <w:tcPr>
            <w:tcW w:w="1260" w:type="dxa"/>
          </w:tcPr>
          <w:p w:rsidR="00427EDA" w:rsidRPr="00B02A73" w:rsidRDefault="00427EDA" w:rsidP="00E432BD">
            <w:pPr>
              <w:rPr>
                <w:rFonts w:ascii="Arial" w:hAnsi="Arial" w:cs="Arial"/>
              </w:rPr>
            </w:pPr>
            <w:r>
              <w:rPr>
                <w:rFonts w:ascii="Arial" w:hAnsi="Arial" w:cs="Arial"/>
              </w:rPr>
              <w:t>SALI</w:t>
            </w:r>
          </w:p>
        </w:tc>
        <w:tc>
          <w:tcPr>
            <w:tcW w:w="1530" w:type="dxa"/>
          </w:tcPr>
          <w:p w:rsidR="00427EDA" w:rsidRPr="00B02A73" w:rsidRDefault="00427EDA" w:rsidP="00E432BD">
            <w:pPr>
              <w:rPr>
                <w:rFonts w:ascii="Arial" w:hAnsi="Arial" w:cs="Arial"/>
              </w:rPr>
            </w:pPr>
            <w:r>
              <w:rPr>
                <w:rFonts w:ascii="Arial" w:hAnsi="Arial" w:cs="Arial"/>
              </w:rPr>
              <w:t>LAT</w:t>
            </w:r>
          </w:p>
        </w:tc>
        <w:tc>
          <w:tcPr>
            <w:tcW w:w="6300" w:type="dxa"/>
          </w:tcPr>
          <w:p w:rsidR="00427EDA" w:rsidRPr="00B02A73" w:rsidRDefault="00427EDA" w:rsidP="00E432BD">
            <w:pPr>
              <w:rPr>
                <w:rFonts w:ascii="Arial" w:hAnsi="Arial" w:cs="Arial"/>
              </w:rPr>
            </w:pPr>
            <w:r>
              <w:rPr>
                <w:rFonts w:ascii="Arial" w:hAnsi="Arial" w:cs="Arial"/>
              </w:rPr>
              <w:t>CenturyLink will not be supporting the LAT field for address entry on the SALI form.</w:t>
            </w:r>
          </w:p>
        </w:tc>
      </w:tr>
      <w:tr w:rsidR="00427EDA" w:rsidRPr="00B02A73" w:rsidTr="00427EDA">
        <w:tc>
          <w:tcPr>
            <w:tcW w:w="1260" w:type="dxa"/>
          </w:tcPr>
          <w:p w:rsidR="00427EDA" w:rsidRPr="00B02A73" w:rsidRDefault="00427EDA" w:rsidP="00E432BD">
            <w:pPr>
              <w:rPr>
                <w:rFonts w:ascii="Arial" w:hAnsi="Arial" w:cs="Arial"/>
              </w:rPr>
            </w:pPr>
            <w:r>
              <w:rPr>
                <w:rFonts w:ascii="Arial" w:hAnsi="Arial" w:cs="Arial"/>
              </w:rPr>
              <w:t>SALI</w:t>
            </w:r>
          </w:p>
        </w:tc>
        <w:tc>
          <w:tcPr>
            <w:tcW w:w="1530" w:type="dxa"/>
          </w:tcPr>
          <w:p w:rsidR="00427EDA" w:rsidRPr="00B02A73" w:rsidRDefault="00427EDA" w:rsidP="00E432BD">
            <w:pPr>
              <w:rPr>
                <w:rFonts w:ascii="Arial" w:hAnsi="Arial" w:cs="Arial"/>
              </w:rPr>
            </w:pPr>
            <w:r>
              <w:rPr>
                <w:rFonts w:ascii="Arial" w:hAnsi="Arial" w:cs="Arial"/>
              </w:rPr>
              <w:t>LONG</w:t>
            </w:r>
          </w:p>
        </w:tc>
        <w:tc>
          <w:tcPr>
            <w:tcW w:w="6300" w:type="dxa"/>
          </w:tcPr>
          <w:p w:rsidR="00427EDA" w:rsidRPr="00B02A73" w:rsidRDefault="00427EDA" w:rsidP="00E432BD">
            <w:pPr>
              <w:rPr>
                <w:rFonts w:ascii="Arial" w:hAnsi="Arial" w:cs="Arial"/>
              </w:rPr>
            </w:pPr>
            <w:r>
              <w:rPr>
                <w:rFonts w:ascii="Arial" w:hAnsi="Arial" w:cs="Arial"/>
              </w:rPr>
              <w:t xml:space="preserve">CenturyLink will not be supporting the LONG field for address entry on the SALI form. </w:t>
            </w:r>
          </w:p>
        </w:tc>
      </w:tr>
      <w:tr w:rsidR="00C563BB" w:rsidRPr="00B02A73" w:rsidTr="00427EDA">
        <w:tc>
          <w:tcPr>
            <w:tcW w:w="1260" w:type="dxa"/>
          </w:tcPr>
          <w:p w:rsidR="00C563BB" w:rsidRPr="00B02A73" w:rsidRDefault="00427EDA" w:rsidP="00E432BD">
            <w:pPr>
              <w:rPr>
                <w:rFonts w:ascii="Arial" w:hAnsi="Arial" w:cs="Arial"/>
              </w:rPr>
            </w:pPr>
            <w:r>
              <w:rPr>
                <w:rFonts w:ascii="Arial" w:hAnsi="Arial" w:cs="Arial"/>
              </w:rPr>
              <w:t>PTA</w:t>
            </w:r>
          </w:p>
        </w:tc>
        <w:tc>
          <w:tcPr>
            <w:tcW w:w="1530" w:type="dxa"/>
          </w:tcPr>
          <w:p w:rsidR="00C563BB" w:rsidRPr="00CB7D85" w:rsidRDefault="00427EDA" w:rsidP="00E432BD">
            <w:pPr>
              <w:rPr>
                <w:rFonts w:ascii="Arial" w:hAnsi="Arial" w:cs="Arial"/>
                <w:snapToGrid w:val="0"/>
              </w:rPr>
            </w:pPr>
            <w:r>
              <w:rPr>
                <w:rFonts w:ascii="Arial" w:hAnsi="Arial" w:cs="Arial"/>
                <w:snapToGrid w:val="0"/>
              </w:rPr>
              <w:t>ALL FIELDS</w:t>
            </w:r>
          </w:p>
        </w:tc>
        <w:tc>
          <w:tcPr>
            <w:tcW w:w="6300" w:type="dxa"/>
          </w:tcPr>
          <w:p w:rsidR="00C563BB" w:rsidRPr="00CB7D85" w:rsidRDefault="00427EDA" w:rsidP="00E432BD">
            <w:pPr>
              <w:rPr>
                <w:rFonts w:ascii="Arial" w:hAnsi="Arial" w:cs="Arial"/>
                <w:snapToGrid w:val="0"/>
              </w:rPr>
            </w:pPr>
            <w:r>
              <w:rPr>
                <w:rFonts w:ascii="Arial" w:hAnsi="Arial" w:cs="Arial"/>
                <w:snapToGrid w:val="0"/>
              </w:rPr>
              <w:t>CenturyLink will not be supporting the use of the PTA form for Provider Test Acceptance.</w:t>
            </w:r>
          </w:p>
        </w:tc>
      </w:tr>
    </w:tbl>
    <w:p w:rsidR="00C563BB" w:rsidRDefault="00C563BB" w:rsidP="00C563BB">
      <w:pPr>
        <w:spacing w:after="0"/>
        <w:rPr>
          <w:rFonts w:ascii="Arial" w:hAnsi="Arial" w:cs="Arial"/>
        </w:rPr>
      </w:pPr>
    </w:p>
    <w:p w:rsidR="00C563BB" w:rsidRPr="00B02A73" w:rsidRDefault="00C563BB" w:rsidP="00C563BB">
      <w:pPr>
        <w:spacing w:after="0"/>
        <w:rPr>
          <w:rFonts w:ascii="Arial" w:hAnsi="Arial" w:cs="Arial"/>
        </w:rPr>
      </w:pPr>
      <w:r>
        <w:rPr>
          <w:rFonts w:ascii="Arial" w:hAnsi="Arial" w:cs="Arial"/>
        </w:rPr>
        <w:t xml:space="preserve">With ASOG </w:t>
      </w:r>
      <w:r w:rsidR="00AF38A1">
        <w:rPr>
          <w:rFonts w:ascii="Arial" w:hAnsi="Arial" w:cs="Arial"/>
        </w:rPr>
        <w:t>57</w:t>
      </w:r>
      <w:r>
        <w:rPr>
          <w:rFonts w:ascii="Arial" w:hAnsi="Arial" w:cs="Arial"/>
        </w:rPr>
        <w:t xml:space="preserve">, </w:t>
      </w:r>
      <w:r w:rsidRPr="00B02A73">
        <w:rPr>
          <w:rFonts w:ascii="Arial" w:hAnsi="Arial" w:cs="Arial"/>
        </w:rPr>
        <w:t xml:space="preserve">CenturyLink will modify custom business rules including, but not limited to the following: </w:t>
      </w:r>
    </w:p>
    <w:p w:rsidR="00C563BB" w:rsidRPr="00B02A73" w:rsidRDefault="00C563BB" w:rsidP="00C563BB">
      <w:pPr>
        <w:spacing w:after="0"/>
        <w:ind w:left="720"/>
        <w:rPr>
          <w:rFonts w:ascii="Arial" w:hAnsi="Arial" w:cs="Arial"/>
          <w:i/>
        </w:rPr>
      </w:pPr>
      <w:r w:rsidRPr="00B02A73">
        <w:rPr>
          <w:rFonts w:ascii="Arial" w:hAnsi="Arial" w:cs="Arial"/>
        </w:rPr>
        <w:t xml:space="preserve"> </w:t>
      </w:r>
      <w:r w:rsidRPr="00B02A73">
        <w:rPr>
          <w:rFonts w:ascii="Arial" w:hAnsi="Arial" w:cs="Arial"/>
          <w:i/>
        </w:rPr>
        <w:t xml:space="preserve">(Please NOTE:  </w:t>
      </w:r>
      <w:proofErr w:type="gramStart"/>
      <w:r>
        <w:rPr>
          <w:rFonts w:ascii="Arial" w:hAnsi="Arial" w:cs="Arial"/>
          <w:i/>
        </w:rPr>
        <w:t>At this time</w:t>
      </w:r>
      <w:proofErr w:type="gramEnd"/>
      <w:r>
        <w:rPr>
          <w:rFonts w:ascii="Arial" w:hAnsi="Arial" w:cs="Arial"/>
          <w:i/>
        </w:rPr>
        <w:t xml:space="preserve">, no new modifications have been proposed.  </w:t>
      </w:r>
      <w:r w:rsidRPr="00B02A73">
        <w:rPr>
          <w:rFonts w:ascii="Arial" w:hAnsi="Arial" w:cs="Arial"/>
          <w:i/>
        </w:rPr>
        <w:t>A complete list of EASE custom edits can be viewed by clicking on the web-link for</w:t>
      </w:r>
      <w:r>
        <w:rPr>
          <w:rFonts w:ascii="Arial" w:hAnsi="Arial" w:cs="Arial"/>
          <w:i/>
        </w:rPr>
        <w:t xml:space="preserve"> </w:t>
      </w:r>
      <w:r w:rsidRPr="00B02A73">
        <w:rPr>
          <w:rFonts w:ascii="Arial" w:hAnsi="Arial" w:cs="Arial"/>
          <w:i/>
        </w:rPr>
        <w:t>ASR CenturyLink Custom Business Rules available from the EASE Homepage in the Guide (ASR) TAB.)</w:t>
      </w:r>
    </w:p>
    <w:p w:rsidR="00C563BB" w:rsidRPr="00B02A73" w:rsidRDefault="00C563BB" w:rsidP="00C563BB">
      <w:pPr>
        <w:spacing w:after="0"/>
        <w:jc w:val="center"/>
        <w:rPr>
          <w:rFonts w:ascii="Arial" w:hAnsi="Arial" w:cs="Arial"/>
          <w:i/>
        </w:rPr>
      </w:pPr>
    </w:p>
    <w:tbl>
      <w:tblPr>
        <w:tblStyle w:val="TableGrid"/>
        <w:tblW w:w="0" w:type="auto"/>
        <w:tblInd w:w="378" w:type="dxa"/>
        <w:tblLook w:val="04A0" w:firstRow="1" w:lastRow="0" w:firstColumn="1" w:lastColumn="0" w:noHBand="0" w:noVBand="1"/>
      </w:tblPr>
      <w:tblGrid>
        <w:gridCol w:w="974"/>
        <w:gridCol w:w="1133"/>
        <w:gridCol w:w="907"/>
        <w:gridCol w:w="3169"/>
        <w:gridCol w:w="1268"/>
        <w:gridCol w:w="1586"/>
        <w:gridCol w:w="1375"/>
      </w:tblGrid>
      <w:tr w:rsidR="00F77618" w:rsidRPr="00B02A73" w:rsidTr="00F77618">
        <w:tc>
          <w:tcPr>
            <w:tcW w:w="974" w:type="dxa"/>
            <w:shd w:val="clear" w:color="auto" w:fill="D9D9D9" w:themeFill="background1" w:themeFillShade="D9"/>
          </w:tcPr>
          <w:p w:rsidR="00126B27" w:rsidRPr="00B02A73" w:rsidRDefault="00126B27" w:rsidP="0068773B">
            <w:pPr>
              <w:rPr>
                <w:rFonts w:ascii="Arial" w:hAnsi="Arial" w:cs="Arial"/>
              </w:rPr>
            </w:pPr>
            <w:r w:rsidRPr="00B02A73">
              <w:rPr>
                <w:rFonts w:ascii="Arial" w:hAnsi="Arial" w:cs="Arial"/>
              </w:rPr>
              <w:t>ASR Form</w:t>
            </w:r>
          </w:p>
        </w:tc>
        <w:tc>
          <w:tcPr>
            <w:tcW w:w="1133" w:type="dxa"/>
            <w:shd w:val="clear" w:color="auto" w:fill="D9D9D9" w:themeFill="background1" w:themeFillShade="D9"/>
          </w:tcPr>
          <w:p w:rsidR="00126B27" w:rsidRPr="00B02A73" w:rsidRDefault="00126B27" w:rsidP="0068773B">
            <w:pPr>
              <w:rPr>
                <w:rFonts w:ascii="Arial" w:hAnsi="Arial" w:cs="Arial"/>
              </w:rPr>
            </w:pPr>
            <w:r w:rsidRPr="00B02A73">
              <w:rPr>
                <w:rFonts w:ascii="Arial" w:hAnsi="Arial" w:cs="Arial"/>
              </w:rPr>
              <w:t>Field</w:t>
            </w:r>
          </w:p>
        </w:tc>
        <w:tc>
          <w:tcPr>
            <w:tcW w:w="907" w:type="dxa"/>
            <w:shd w:val="clear" w:color="auto" w:fill="D9D9D9" w:themeFill="background1" w:themeFillShade="D9"/>
          </w:tcPr>
          <w:p w:rsidR="00126B27" w:rsidRPr="00B02A73" w:rsidRDefault="00126B27" w:rsidP="0068773B">
            <w:pPr>
              <w:rPr>
                <w:rFonts w:ascii="Arial" w:hAnsi="Arial" w:cs="Arial"/>
              </w:rPr>
            </w:pPr>
            <w:r w:rsidRPr="00B02A73">
              <w:rPr>
                <w:rFonts w:ascii="Arial" w:hAnsi="Arial" w:cs="Arial"/>
              </w:rPr>
              <w:t>EDIT type</w:t>
            </w:r>
          </w:p>
        </w:tc>
        <w:tc>
          <w:tcPr>
            <w:tcW w:w="3169" w:type="dxa"/>
            <w:shd w:val="clear" w:color="auto" w:fill="D9D9D9" w:themeFill="background1" w:themeFillShade="D9"/>
          </w:tcPr>
          <w:p w:rsidR="00126B27" w:rsidRPr="00B02A73" w:rsidRDefault="00126B27" w:rsidP="0068773B">
            <w:pPr>
              <w:rPr>
                <w:rFonts w:ascii="Arial" w:hAnsi="Arial" w:cs="Arial"/>
              </w:rPr>
            </w:pPr>
            <w:r w:rsidRPr="00B02A73">
              <w:rPr>
                <w:rFonts w:ascii="Arial" w:hAnsi="Arial" w:cs="Arial"/>
              </w:rPr>
              <w:t>BUSINESS RULE / WEBCALL / EDIT</w:t>
            </w:r>
          </w:p>
        </w:tc>
        <w:tc>
          <w:tcPr>
            <w:tcW w:w="1268" w:type="dxa"/>
            <w:shd w:val="clear" w:color="auto" w:fill="D9D9D9" w:themeFill="background1" w:themeFillShade="D9"/>
          </w:tcPr>
          <w:p w:rsidR="00126B27" w:rsidRPr="00B02A73" w:rsidRDefault="00126B27" w:rsidP="00E432BD">
            <w:pPr>
              <w:jc w:val="center"/>
              <w:rPr>
                <w:rFonts w:ascii="Arial" w:hAnsi="Arial" w:cs="Arial"/>
              </w:rPr>
            </w:pPr>
            <w:r w:rsidRPr="00B02A73">
              <w:rPr>
                <w:rFonts w:ascii="Arial" w:hAnsi="Arial" w:cs="Arial"/>
              </w:rPr>
              <w:t>ERROR CODE</w:t>
            </w:r>
          </w:p>
        </w:tc>
        <w:tc>
          <w:tcPr>
            <w:tcW w:w="1586" w:type="dxa"/>
            <w:shd w:val="clear" w:color="auto" w:fill="D9D9D9" w:themeFill="background1" w:themeFillShade="D9"/>
          </w:tcPr>
          <w:p w:rsidR="00126B27" w:rsidRPr="00B02A73" w:rsidRDefault="00126B27" w:rsidP="00E432BD">
            <w:pPr>
              <w:jc w:val="center"/>
              <w:rPr>
                <w:rFonts w:ascii="Arial" w:hAnsi="Arial" w:cs="Arial"/>
              </w:rPr>
            </w:pPr>
            <w:r w:rsidRPr="00B02A73">
              <w:rPr>
                <w:rFonts w:ascii="Arial" w:hAnsi="Arial" w:cs="Arial"/>
              </w:rPr>
              <w:t>REQUESTED ACTION</w:t>
            </w:r>
          </w:p>
        </w:tc>
        <w:tc>
          <w:tcPr>
            <w:tcW w:w="1375" w:type="dxa"/>
            <w:shd w:val="clear" w:color="auto" w:fill="D9D9D9" w:themeFill="background1" w:themeFillShade="D9"/>
          </w:tcPr>
          <w:p w:rsidR="00126B27" w:rsidRPr="00B02A73" w:rsidRDefault="00126B27" w:rsidP="00E432BD">
            <w:pPr>
              <w:jc w:val="center"/>
              <w:rPr>
                <w:rFonts w:ascii="Arial" w:hAnsi="Arial" w:cs="Arial"/>
              </w:rPr>
            </w:pPr>
            <w:r>
              <w:rPr>
                <w:rFonts w:ascii="Arial" w:hAnsi="Arial" w:cs="Arial"/>
              </w:rPr>
              <w:t>Legacy Company</w:t>
            </w:r>
          </w:p>
        </w:tc>
      </w:tr>
      <w:tr w:rsidR="00F77618" w:rsidRPr="00B02A73" w:rsidTr="00F77618">
        <w:tc>
          <w:tcPr>
            <w:tcW w:w="974" w:type="dxa"/>
          </w:tcPr>
          <w:p w:rsidR="00126B27" w:rsidRPr="00B02A73" w:rsidRDefault="00126B27" w:rsidP="00E432BD">
            <w:pPr>
              <w:rPr>
                <w:rFonts w:ascii="Arial" w:hAnsi="Arial" w:cs="Arial"/>
              </w:rPr>
            </w:pPr>
            <w:r>
              <w:rPr>
                <w:rFonts w:ascii="Arial" w:hAnsi="Arial" w:cs="Arial"/>
              </w:rPr>
              <w:t>ASR</w:t>
            </w:r>
          </w:p>
        </w:tc>
        <w:tc>
          <w:tcPr>
            <w:tcW w:w="1133" w:type="dxa"/>
          </w:tcPr>
          <w:p w:rsidR="00126B27" w:rsidRPr="00B02A73" w:rsidRDefault="00126B27" w:rsidP="00E432BD">
            <w:pPr>
              <w:rPr>
                <w:rFonts w:ascii="Arial" w:hAnsi="Arial" w:cs="Arial"/>
              </w:rPr>
            </w:pPr>
            <w:r>
              <w:rPr>
                <w:rFonts w:ascii="Arial" w:hAnsi="Arial" w:cs="Arial"/>
              </w:rPr>
              <w:t>RTR</w:t>
            </w:r>
          </w:p>
        </w:tc>
        <w:tc>
          <w:tcPr>
            <w:tcW w:w="907" w:type="dxa"/>
          </w:tcPr>
          <w:p w:rsidR="00126B27" w:rsidRPr="00B02A73" w:rsidRDefault="00126B27" w:rsidP="00E432BD">
            <w:pPr>
              <w:rPr>
                <w:rFonts w:ascii="Arial" w:hAnsi="Arial" w:cs="Arial"/>
              </w:rPr>
            </w:pPr>
            <w:r>
              <w:rPr>
                <w:rFonts w:ascii="Arial" w:hAnsi="Arial" w:cs="Arial"/>
              </w:rPr>
              <w:t>HARD</w:t>
            </w:r>
          </w:p>
        </w:tc>
        <w:tc>
          <w:tcPr>
            <w:tcW w:w="3169" w:type="dxa"/>
            <w:tcBorders>
              <w:bottom w:val="single" w:sz="4" w:space="0" w:color="auto"/>
            </w:tcBorders>
          </w:tcPr>
          <w:p w:rsidR="00126B27" w:rsidRPr="00B02A73" w:rsidRDefault="00126B27" w:rsidP="00E432BD">
            <w:pPr>
              <w:rPr>
                <w:rFonts w:ascii="Arial" w:hAnsi="Arial" w:cs="Arial"/>
              </w:rPr>
            </w:pPr>
            <w:r>
              <w:t>CenturyLink does not support the PTA form</w:t>
            </w:r>
          </w:p>
        </w:tc>
        <w:tc>
          <w:tcPr>
            <w:tcW w:w="1268" w:type="dxa"/>
            <w:tcBorders>
              <w:bottom w:val="single" w:sz="4" w:space="0" w:color="auto"/>
            </w:tcBorders>
          </w:tcPr>
          <w:p w:rsidR="00126B27" w:rsidRPr="00B02A73" w:rsidRDefault="00126B27" w:rsidP="00E432BD">
            <w:pPr>
              <w:jc w:val="center"/>
              <w:rPr>
                <w:rFonts w:ascii="Arial" w:hAnsi="Arial" w:cs="Arial"/>
              </w:rPr>
            </w:pPr>
            <w:r>
              <w:rPr>
                <w:rFonts w:ascii="Arial" w:hAnsi="Arial" w:cs="Arial"/>
              </w:rPr>
              <w:t>EQ352</w:t>
            </w:r>
          </w:p>
        </w:tc>
        <w:tc>
          <w:tcPr>
            <w:tcW w:w="1586" w:type="dxa"/>
            <w:tcBorders>
              <w:bottom w:val="single" w:sz="4" w:space="0" w:color="auto"/>
            </w:tcBorders>
          </w:tcPr>
          <w:p w:rsidR="00126B27" w:rsidRPr="00B02A73" w:rsidRDefault="00126B27" w:rsidP="00E432BD">
            <w:pPr>
              <w:jc w:val="center"/>
              <w:rPr>
                <w:rFonts w:ascii="Arial" w:hAnsi="Arial" w:cs="Arial"/>
              </w:rPr>
            </w:pPr>
            <w:r>
              <w:rPr>
                <w:rFonts w:ascii="Arial" w:hAnsi="Arial" w:cs="Arial"/>
              </w:rPr>
              <w:t>N</w:t>
            </w:r>
          </w:p>
        </w:tc>
        <w:tc>
          <w:tcPr>
            <w:tcW w:w="1375" w:type="dxa"/>
          </w:tcPr>
          <w:p w:rsidR="00126B27" w:rsidRDefault="00126B27" w:rsidP="00E432BD">
            <w:pPr>
              <w:jc w:val="center"/>
              <w:rPr>
                <w:rFonts w:ascii="Arial" w:hAnsi="Arial" w:cs="Arial"/>
              </w:rPr>
            </w:pPr>
            <w:r>
              <w:rPr>
                <w:rFonts w:ascii="Arial" w:hAnsi="Arial" w:cs="Arial"/>
              </w:rPr>
              <w:t>B</w:t>
            </w:r>
          </w:p>
        </w:tc>
      </w:tr>
      <w:tr w:rsidR="00F77618" w:rsidRPr="00B02A73" w:rsidTr="00F77618">
        <w:tc>
          <w:tcPr>
            <w:tcW w:w="974" w:type="dxa"/>
          </w:tcPr>
          <w:p w:rsidR="00126B27" w:rsidRDefault="00126B27" w:rsidP="00126B27">
            <w:pPr>
              <w:rPr>
                <w:rFonts w:ascii="Arial" w:hAnsi="Arial" w:cs="Arial"/>
              </w:rPr>
            </w:pPr>
            <w:r>
              <w:rPr>
                <w:rFonts w:ascii="Arial" w:hAnsi="Arial" w:cs="Arial"/>
              </w:rPr>
              <w:lastRenderedPageBreak/>
              <w:t>SALI</w:t>
            </w:r>
          </w:p>
        </w:tc>
        <w:tc>
          <w:tcPr>
            <w:tcW w:w="1133" w:type="dxa"/>
          </w:tcPr>
          <w:p w:rsidR="00126B27" w:rsidRDefault="00126B27" w:rsidP="00126B27">
            <w:pPr>
              <w:rPr>
                <w:rFonts w:ascii="Arial" w:hAnsi="Arial" w:cs="Arial"/>
              </w:rPr>
            </w:pPr>
            <w:r>
              <w:rPr>
                <w:rFonts w:ascii="Arial" w:hAnsi="Arial" w:cs="Arial"/>
              </w:rPr>
              <w:t>AFT</w:t>
            </w:r>
          </w:p>
        </w:tc>
        <w:tc>
          <w:tcPr>
            <w:tcW w:w="907" w:type="dxa"/>
          </w:tcPr>
          <w:p w:rsidR="00126B27" w:rsidRDefault="00126B27" w:rsidP="00126B27">
            <w:pPr>
              <w:rPr>
                <w:rFonts w:ascii="Arial" w:hAnsi="Arial" w:cs="Arial"/>
              </w:rPr>
            </w:pPr>
            <w:r>
              <w:rPr>
                <w:rFonts w:ascii="Arial" w:hAnsi="Arial" w:cs="Arial"/>
              </w:rPr>
              <w:t>HARD</w:t>
            </w:r>
          </w:p>
        </w:tc>
        <w:tc>
          <w:tcPr>
            <w:tcW w:w="3169" w:type="dxa"/>
            <w:tcBorders>
              <w:top w:val="single" w:sz="4" w:space="0" w:color="auto"/>
              <w:bottom w:val="single" w:sz="4" w:space="0" w:color="auto"/>
              <w:right w:val="single" w:sz="4" w:space="0" w:color="auto"/>
            </w:tcBorders>
          </w:tcPr>
          <w:p w:rsidR="00126B27" w:rsidRDefault="00126B27" w:rsidP="00126B27">
            <w:r>
              <w:t>CenturyLink does not support use of Latitude/Longitude values for Addresses</w:t>
            </w:r>
          </w:p>
        </w:tc>
        <w:tc>
          <w:tcPr>
            <w:tcW w:w="1268" w:type="dxa"/>
            <w:tcBorders>
              <w:top w:val="single" w:sz="4" w:space="0" w:color="auto"/>
              <w:left w:val="single" w:sz="4" w:space="0" w:color="auto"/>
              <w:bottom w:val="single" w:sz="4" w:space="0" w:color="auto"/>
              <w:right w:val="single" w:sz="4" w:space="0" w:color="auto"/>
            </w:tcBorders>
            <w:vAlign w:val="center"/>
          </w:tcPr>
          <w:p w:rsidR="00126B27" w:rsidRPr="00F550B1" w:rsidRDefault="00126B27" w:rsidP="00126B27">
            <w:pPr>
              <w:rPr>
                <w:rFonts w:asciiTheme="majorHAnsi" w:eastAsiaTheme="minorHAnsi" w:hAnsiTheme="majorHAnsi"/>
              </w:rPr>
            </w:pPr>
            <w:r w:rsidRPr="00F550B1">
              <w:rPr>
                <w:rFonts w:asciiTheme="majorHAnsi" w:hAnsiTheme="majorHAnsi"/>
              </w:rPr>
              <w:t>EQ353</w:t>
            </w:r>
          </w:p>
        </w:tc>
        <w:tc>
          <w:tcPr>
            <w:tcW w:w="1586" w:type="dxa"/>
            <w:tcBorders>
              <w:top w:val="single" w:sz="4" w:space="0" w:color="auto"/>
              <w:left w:val="single" w:sz="4" w:space="0" w:color="auto"/>
              <w:bottom w:val="single" w:sz="4" w:space="0" w:color="auto"/>
            </w:tcBorders>
          </w:tcPr>
          <w:p w:rsidR="00126B27" w:rsidRPr="00B02A73" w:rsidRDefault="00126B27" w:rsidP="00126B27">
            <w:pPr>
              <w:jc w:val="center"/>
              <w:rPr>
                <w:rFonts w:ascii="Arial" w:hAnsi="Arial" w:cs="Arial"/>
              </w:rPr>
            </w:pPr>
            <w:r>
              <w:rPr>
                <w:rFonts w:ascii="Arial" w:hAnsi="Arial" w:cs="Arial"/>
              </w:rPr>
              <w:t>N</w:t>
            </w:r>
          </w:p>
        </w:tc>
        <w:tc>
          <w:tcPr>
            <w:tcW w:w="1375" w:type="dxa"/>
          </w:tcPr>
          <w:p w:rsidR="00126B27" w:rsidRDefault="00126B27" w:rsidP="00126B27">
            <w:pPr>
              <w:jc w:val="center"/>
              <w:rPr>
                <w:rFonts w:ascii="Arial" w:hAnsi="Arial" w:cs="Arial"/>
              </w:rPr>
            </w:pPr>
            <w:r>
              <w:rPr>
                <w:rFonts w:ascii="Arial" w:hAnsi="Arial" w:cs="Arial"/>
              </w:rPr>
              <w:t>B</w:t>
            </w:r>
          </w:p>
        </w:tc>
      </w:tr>
      <w:tr w:rsidR="00F77618" w:rsidRPr="00B02A73" w:rsidTr="00F77618">
        <w:tc>
          <w:tcPr>
            <w:tcW w:w="974" w:type="dxa"/>
          </w:tcPr>
          <w:p w:rsidR="00126B27" w:rsidRDefault="00126B27" w:rsidP="00126B27">
            <w:r w:rsidRPr="007A1895">
              <w:rPr>
                <w:rFonts w:ascii="Arial" w:hAnsi="Arial" w:cs="Arial"/>
              </w:rPr>
              <w:t>SALI</w:t>
            </w:r>
          </w:p>
        </w:tc>
        <w:tc>
          <w:tcPr>
            <w:tcW w:w="1133" w:type="dxa"/>
            <w:tcBorders>
              <w:top w:val="nil"/>
              <w:left w:val="nil"/>
              <w:bottom w:val="single" w:sz="8" w:space="0" w:color="auto"/>
              <w:right w:val="single" w:sz="8" w:space="0" w:color="auto"/>
            </w:tcBorders>
          </w:tcPr>
          <w:p w:rsidR="00126B27" w:rsidRPr="00427EDA" w:rsidRDefault="00126B27" w:rsidP="00126B27">
            <w:pPr>
              <w:rPr>
                <w:rFonts w:ascii="Arial" w:eastAsiaTheme="minorHAnsi" w:hAnsi="Arial" w:cs="Arial"/>
              </w:rPr>
            </w:pPr>
            <w:r w:rsidRPr="00427EDA">
              <w:rPr>
                <w:rFonts w:ascii="Arial" w:hAnsi="Arial" w:cs="Arial"/>
              </w:rPr>
              <w:t>LAT</w:t>
            </w:r>
          </w:p>
        </w:tc>
        <w:tc>
          <w:tcPr>
            <w:tcW w:w="907" w:type="dxa"/>
          </w:tcPr>
          <w:p w:rsidR="00126B27" w:rsidRDefault="00126B27" w:rsidP="00126B27">
            <w:r w:rsidRPr="0087590A">
              <w:rPr>
                <w:rFonts w:ascii="Arial" w:hAnsi="Arial" w:cs="Arial"/>
              </w:rPr>
              <w:t>HARD</w:t>
            </w:r>
          </w:p>
        </w:tc>
        <w:tc>
          <w:tcPr>
            <w:tcW w:w="3169" w:type="dxa"/>
            <w:tcBorders>
              <w:top w:val="single" w:sz="4" w:space="0" w:color="auto"/>
            </w:tcBorders>
            <w:vAlign w:val="center"/>
          </w:tcPr>
          <w:p w:rsidR="00126B27" w:rsidRDefault="00126B27" w:rsidP="00126B27">
            <w:pPr>
              <w:rPr>
                <w:rFonts w:eastAsiaTheme="minorHAnsi"/>
              </w:rPr>
            </w:pPr>
            <w:r>
              <w:t>CenturyLink does not support use of Latitude/Longitude as an order Address</w:t>
            </w:r>
          </w:p>
        </w:tc>
        <w:tc>
          <w:tcPr>
            <w:tcW w:w="1268" w:type="dxa"/>
            <w:tcBorders>
              <w:top w:val="single" w:sz="4" w:space="0" w:color="auto"/>
              <w:left w:val="nil"/>
              <w:bottom w:val="single" w:sz="8" w:space="0" w:color="auto"/>
              <w:right w:val="single" w:sz="8" w:space="0" w:color="auto"/>
            </w:tcBorders>
            <w:vAlign w:val="center"/>
          </w:tcPr>
          <w:p w:rsidR="00126B27" w:rsidRPr="00F550B1" w:rsidRDefault="00126B27" w:rsidP="00126B27">
            <w:pPr>
              <w:rPr>
                <w:rFonts w:asciiTheme="majorHAnsi" w:hAnsiTheme="majorHAnsi"/>
              </w:rPr>
            </w:pPr>
            <w:r w:rsidRPr="00F550B1">
              <w:rPr>
                <w:rFonts w:asciiTheme="majorHAnsi" w:hAnsiTheme="majorHAnsi"/>
              </w:rPr>
              <w:t>EQ354</w:t>
            </w:r>
          </w:p>
        </w:tc>
        <w:tc>
          <w:tcPr>
            <w:tcW w:w="1586" w:type="dxa"/>
            <w:tcBorders>
              <w:top w:val="single" w:sz="4" w:space="0" w:color="auto"/>
            </w:tcBorders>
          </w:tcPr>
          <w:p w:rsidR="00126B27" w:rsidRPr="00B02A73" w:rsidRDefault="00126B27" w:rsidP="00126B27">
            <w:pPr>
              <w:jc w:val="center"/>
              <w:rPr>
                <w:rFonts w:ascii="Arial" w:hAnsi="Arial" w:cs="Arial"/>
              </w:rPr>
            </w:pPr>
            <w:r>
              <w:rPr>
                <w:rFonts w:ascii="Arial" w:hAnsi="Arial" w:cs="Arial"/>
              </w:rPr>
              <w:t>N</w:t>
            </w:r>
          </w:p>
        </w:tc>
        <w:tc>
          <w:tcPr>
            <w:tcW w:w="1375" w:type="dxa"/>
          </w:tcPr>
          <w:p w:rsidR="00126B27" w:rsidRDefault="00126B27" w:rsidP="00126B27">
            <w:pPr>
              <w:jc w:val="center"/>
              <w:rPr>
                <w:rFonts w:ascii="Arial" w:hAnsi="Arial" w:cs="Arial"/>
              </w:rPr>
            </w:pPr>
            <w:r>
              <w:rPr>
                <w:rFonts w:ascii="Arial" w:hAnsi="Arial" w:cs="Arial"/>
              </w:rPr>
              <w:t>B</w:t>
            </w:r>
          </w:p>
        </w:tc>
      </w:tr>
      <w:tr w:rsidR="00F77618" w:rsidRPr="00B02A73" w:rsidTr="00F77618">
        <w:tc>
          <w:tcPr>
            <w:tcW w:w="974" w:type="dxa"/>
            <w:tcBorders>
              <w:bottom w:val="single" w:sz="4" w:space="0" w:color="auto"/>
            </w:tcBorders>
          </w:tcPr>
          <w:p w:rsidR="00126B27" w:rsidRDefault="00126B27" w:rsidP="00126B27">
            <w:r w:rsidRPr="007A1895">
              <w:rPr>
                <w:rFonts w:ascii="Arial" w:hAnsi="Arial" w:cs="Arial"/>
              </w:rPr>
              <w:t>SALI</w:t>
            </w:r>
          </w:p>
        </w:tc>
        <w:tc>
          <w:tcPr>
            <w:tcW w:w="1133" w:type="dxa"/>
            <w:tcBorders>
              <w:top w:val="nil"/>
              <w:left w:val="nil"/>
              <w:bottom w:val="single" w:sz="4" w:space="0" w:color="auto"/>
              <w:right w:val="single" w:sz="8" w:space="0" w:color="auto"/>
            </w:tcBorders>
          </w:tcPr>
          <w:p w:rsidR="00126B27" w:rsidRPr="00427EDA" w:rsidRDefault="00126B27" w:rsidP="00126B27">
            <w:pPr>
              <w:rPr>
                <w:rFonts w:ascii="Arial" w:hAnsi="Arial" w:cs="Arial"/>
              </w:rPr>
            </w:pPr>
            <w:r w:rsidRPr="00427EDA">
              <w:rPr>
                <w:rFonts w:ascii="Arial" w:hAnsi="Arial" w:cs="Arial"/>
              </w:rPr>
              <w:t>LONG</w:t>
            </w:r>
          </w:p>
        </w:tc>
        <w:tc>
          <w:tcPr>
            <w:tcW w:w="907" w:type="dxa"/>
            <w:tcBorders>
              <w:bottom w:val="single" w:sz="4" w:space="0" w:color="auto"/>
            </w:tcBorders>
          </w:tcPr>
          <w:p w:rsidR="00126B27" w:rsidRDefault="00126B27" w:rsidP="00126B27">
            <w:r w:rsidRPr="0087590A">
              <w:rPr>
                <w:rFonts w:ascii="Arial" w:hAnsi="Arial" w:cs="Arial"/>
              </w:rPr>
              <w:t>HARD</w:t>
            </w:r>
          </w:p>
        </w:tc>
        <w:tc>
          <w:tcPr>
            <w:tcW w:w="3169" w:type="dxa"/>
            <w:tcBorders>
              <w:bottom w:val="single" w:sz="4" w:space="0" w:color="auto"/>
            </w:tcBorders>
            <w:vAlign w:val="center"/>
          </w:tcPr>
          <w:p w:rsidR="00126B27" w:rsidRDefault="00126B27" w:rsidP="00126B27">
            <w:r>
              <w:t>CenturyLink does not support use of Latitude/Longitude as an order Address</w:t>
            </w:r>
          </w:p>
        </w:tc>
        <w:tc>
          <w:tcPr>
            <w:tcW w:w="1268" w:type="dxa"/>
            <w:tcBorders>
              <w:top w:val="nil"/>
              <w:left w:val="nil"/>
              <w:bottom w:val="single" w:sz="4" w:space="0" w:color="auto"/>
              <w:right w:val="single" w:sz="8" w:space="0" w:color="auto"/>
            </w:tcBorders>
            <w:vAlign w:val="center"/>
          </w:tcPr>
          <w:p w:rsidR="00126B27" w:rsidRPr="00F550B1" w:rsidRDefault="00126B27" w:rsidP="00126B27">
            <w:pPr>
              <w:rPr>
                <w:rFonts w:asciiTheme="majorHAnsi" w:hAnsiTheme="majorHAnsi"/>
              </w:rPr>
            </w:pPr>
            <w:r w:rsidRPr="00F550B1">
              <w:rPr>
                <w:rFonts w:asciiTheme="majorHAnsi" w:hAnsiTheme="majorHAnsi"/>
              </w:rPr>
              <w:t>EQ354</w:t>
            </w:r>
          </w:p>
        </w:tc>
        <w:tc>
          <w:tcPr>
            <w:tcW w:w="1586" w:type="dxa"/>
            <w:tcBorders>
              <w:bottom w:val="single" w:sz="4" w:space="0" w:color="auto"/>
            </w:tcBorders>
          </w:tcPr>
          <w:p w:rsidR="00126B27" w:rsidRPr="00B02A73" w:rsidRDefault="00126B27" w:rsidP="00126B27">
            <w:pPr>
              <w:jc w:val="center"/>
              <w:rPr>
                <w:rFonts w:ascii="Arial" w:hAnsi="Arial" w:cs="Arial"/>
              </w:rPr>
            </w:pPr>
            <w:r>
              <w:rPr>
                <w:rFonts w:ascii="Arial" w:hAnsi="Arial" w:cs="Arial"/>
              </w:rPr>
              <w:t>N</w:t>
            </w:r>
          </w:p>
        </w:tc>
        <w:tc>
          <w:tcPr>
            <w:tcW w:w="1375" w:type="dxa"/>
          </w:tcPr>
          <w:p w:rsidR="00126B27" w:rsidRDefault="00126B27" w:rsidP="00126B27">
            <w:pPr>
              <w:jc w:val="center"/>
              <w:rPr>
                <w:rFonts w:ascii="Arial" w:hAnsi="Arial" w:cs="Arial"/>
              </w:rPr>
            </w:pPr>
            <w:r>
              <w:rPr>
                <w:rFonts w:ascii="Arial" w:hAnsi="Arial" w:cs="Arial"/>
              </w:rPr>
              <w:t>B</w:t>
            </w:r>
          </w:p>
        </w:tc>
      </w:tr>
      <w:tr w:rsidR="00907F82" w:rsidRPr="00B02A73" w:rsidTr="00F77618">
        <w:tc>
          <w:tcPr>
            <w:tcW w:w="974" w:type="dxa"/>
            <w:tcBorders>
              <w:top w:val="single" w:sz="4" w:space="0" w:color="auto"/>
              <w:bottom w:val="single" w:sz="4" w:space="0" w:color="auto"/>
              <w:right w:val="single" w:sz="4" w:space="0" w:color="auto"/>
            </w:tcBorders>
          </w:tcPr>
          <w:p w:rsidR="00907F82" w:rsidRDefault="00907F82" w:rsidP="00126B27">
            <w:pPr>
              <w:rPr>
                <w:rFonts w:ascii="Arial" w:hAnsi="Arial" w:cs="Arial"/>
              </w:rPr>
            </w:pPr>
            <w:r>
              <w:rPr>
                <w:rFonts w:ascii="Arial" w:hAnsi="Arial" w:cs="Arial"/>
              </w:rPr>
              <w:t>EVC</w:t>
            </w:r>
          </w:p>
        </w:tc>
        <w:tc>
          <w:tcPr>
            <w:tcW w:w="1133" w:type="dxa"/>
            <w:tcBorders>
              <w:top w:val="single" w:sz="4" w:space="0" w:color="auto"/>
              <w:left w:val="single" w:sz="4" w:space="0" w:color="auto"/>
              <w:bottom w:val="single" w:sz="4" w:space="0" w:color="auto"/>
              <w:right w:val="single" w:sz="4" w:space="0" w:color="auto"/>
            </w:tcBorders>
          </w:tcPr>
          <w:p w:rsidR="00907F82" w:rsidRDefault="00907F82" w:rsidP="00126B27">
            <w:pPr>
              <w:rPr>
                <w:rFonts w:ascii="Arial" w:hAnsi="Arial" w:cs="Arial"/>
              </w:rPr>
            </w:pPr>
            <w:r>
              <w:rPr>
                <w:rFonts w:ascii="Arial" w:hAnsi="Arial" w:cs="Arial"/>
              </w:rPr>
              <w:t>S_VACT, S_VLAN</w:t>
            </w:r>
          </w:p>
        </w:tc>
        <w:tc>
          <w:tcPr>
            <w:tcW w:w="907" w:type="dxa"/>
            <w:tcBorders>
              <w:top w:val="single" w:sz="4" w:space="0" w:color="auto"/>
              <w:left w:val="single" w:sz="4" w:space="0" w:color="auto"/>
              <w:bottom w:val="single" w:sz="4" w:space="0" w:color="auto"/>
              <w:right w:val="single" w:sz="4" w:space="0" w:color="auto"/>
            </w:tcBorders>
          </w:tcPr>
          <w:p w:rsidR="00907F82" w:rsidRPr="0087590A" w:rsidRDefault="00F77618" w:rsidP="00126B27">
            <w:pPr>
              <w:rPr>
                <w:rFonts w:ascii="Arial" w:hAnsi="Arial" w:cs="Arial"/>
              </w:rPr>
            </w:pPr>
            <w:r>
              <w:rPr>
                <w:rFonts w:ascii="Arial" w:hAnsi="Arial" w:cs="Arial"/>
              </w:rPr>
              <w:t>HARD</w:t>
            </w:r>
          </w:p>
        </w:tc>
        <w:tc>
          <w:tcPr>
            <w:tcW w:w="3169" w:type="dxa"/>
            <w:tcBorders>
              <w:top w:val="single" w:sz="4" w:space="0" w:color="auto"/>
              <w:left w:val="single" w:sz="4" w:space="0" w:color="auto"/>
              <w:bottom w:val="single" w:sz="4" w:space="0" w:color="auto"/>
              <w:right w:val="single" w:sz="4" w:space="0" w:color="auto"/>
            </w:tcBorders>
            <w:vAlign w:val="center"/>
          </w:tcPr>
          <w:p w:rsidR="00907F82" w:rsidRDefault="00907F82" w:rsidP="00126B27"/>
        </w:tc>
        <w:tc>
          <w:tcPr>
            <w:tcW w:w="1268" w:type="dxa"/>
            <w:tcBorders>
              <w:top w:val="single" w:sz="4" w:space="0" w:color="auto"/>
              <w:left w:val="single" w:sz="4" w:space="0" w:color="auto"/>
              <w:bottom w:val="single" w:sz="4" w:space="0" w:color="auto"/>
              <w:right w:val="single" w:sz="4" w:space="0" w:color="auto"/>
            </w:tcBorders>
            <w:vAlign w:val="center"/>
          </w:tcPr>
          <w:p w:rsidR="00907F82" w:rsidRDefault="00907F82" w:rsidP="00126B27">
            <w:pPr>
              <w:rPr>
                <w:rFonts w:asciiTheme="majorHAnsi" w:hAnsiTheme="majorHAnsi"/>
              </w:rPr>
            </w:pPr>
            <w:r>
              <w:rPr>
                <w:rFonts w:asciiTheme="majorHAnsi" w:hAnsiTheme="majorHAnsi"/>
              </w:rPr>
              <w:t>CTLS0088</w:t>
            </w:r>
          </w:p>
          <w:p w:rsidR="00907F82" w:rsidRDefault="00907F82" w:rsidP="00126B27">
            <w:pPr>
              <w:rPr>
                <w:rFonts w:asciiTheme="majorHAnsi" w:hAnsiTheme="majorHAnsi"/>
              </w:rPr>
            </w:pPr>
            <w:r>
              <w:rPr>
                <w:rFonts w:asciiTheme="majorHAnsi" w:hAnsiTheme="majorHAnsi"/>
              </w:rPr>
              <w:t>CTLV0088</w:t>
            </w:r>
          </w:p>
        </w:tc>
        <w:tc>
          <w:tcPr>
            <w:tcW w:w="1586" w:type="dxa"/>
            <w:tcBorders>
              <w:top w:val="single" w:sz="4" w:space="0" w:color="auto"/>
              <w:left w:val="single" w:sz="4" w:space="0" w:color="auto"/>
              <w:bottom w:val="single" w:sz="4" w:space="0" w:color="auto"/>
            </w:tcBorders>
          </w:tcPr>
          <w:p w:rsidR="00907F82" w:rsidRDefault="00907F82" w:rsidP="00126B27">
            <w:pPr>
              <w:jc w:val="center"/>
              <w:rPr>
                <w:rFonts w:ascii="Arial" w:hAnsi="Arial" w:cs="Arial"/>
              </w:rPr>
            </w:pPr>
            <w:r>
              <w:rPr>
                <w:rFonts w:ascii="Arial" w:hAnsi="Arial" w:cs="Arial"/>
              </w:rPr>
              <w:t>D</w:t>
            </w:r>
          </w:p>
        </w:tc>
        <w:tc>
          <w:tcPr>
            <w:tcW w:w="1375" w:type="dxa"/>
          </w:tcPr>
          <w:p w:rsidR="00907F82" w:rsidRDefault="00907F82" w:rsidP="00126B27">
            <w:pPr>
              <w:jc w:val="center"/>
              <w:rPr>
                <w:rFonts w:ascii="Arial" w:hAnsi="Arial" w:cs="Arial"/>
              </w:rPr>
            </w:pPr>
            <w:r>
              <w:rPr>
                <w:rFonts w:ascii="Arial" w:hAnsi="Arial" w:cs="Arial"/>
              </w:rPr>
              <w:t>B</w:t>
            </w:r>
          </w:p>
        </w:tc>
      </w:tr>
      <w:tr w:rsidR="00907F82" w:rsidRPr="00B02A73" w:rsidTr="00F77618">
        <w:tc>
          <w:tcPr>
            <w:tcW w:w="974" w:type="dxa"/>
            <w:tcBorders>
              <w:top w:val="single" w:sz="4" w:space="0" w:color="auto"/>
              <w:bottom w:val="single" w:sz="4" w:space="0" w:color="auto"/>
              <w:right w:val="single" w:sz="4" w:space="0" w:color="auto"/>
            </w:tcBorders>
          </w:tcPr>
          <w:p w:rsidR="00907F82" w:rsidRDefault="00907F82" w:rsidP="00126B27">
            <w:pPr>
              <w:rPr>
                <w:rFonts w:ascii="Arial" w:hAnsi="Arial" w:cs="Arial"/>
              </w:rPr>
            </w:pPr>
            <w:r>
              <w:rPr>
                <w:rFonts w:ascii="Arial" w:hAnsi="Arial" w:cs="Arial"/>
              </w:rPr>
              <w:t>TRUNK</w:t>
            </w:r>
          </w:p>
        </w:tc>
        <w:tc>
          <w:tcPr>
            <w:tcW w:w="1133" w:type="dxa"/>
            <w:tcBorders>
              <w:top w:val="single" w:sz="4" w:space="0" w:color="auto"/>
              <w:left w:val="single" w:sz="4" w:space="0" w:color="auto"/>
              <w:bottom w:val="single" w:sz="4" w:space="0" w:color="auto"/>
              <w:right w:val="single" w:sz="4" w:space="0" w:color="auto"/>
            </w:tcBorders>
          </w:tcPr>
          <w:p w:rsidR="00907F82" w:rsidRDefault="00907F82" w:rsidP="00126B27">
            <w:pPr>
              <w:rPr>
                <w:rFonts w:ascii="Arial" w:hAnsi="Arial" w:cs="Arial"/>
              </w:rPr>
            </w:pPr>
            <w:r>
              <w:rPr>
                <w:rFonts w:ascii="Arial" w:hAnsi="Arial" w:cs="Arial"/>
              </w:rPr>
              <w:t>RECCKT</w:t>
            </w:r>
          </w:p>
        </w:tc>
        <w:tc>
          <w:tcPr>
            <w:tcW w:w="907" w:type="dxa"/>
            <w:tcBorders>
              <w:top w:val="single" w:sz="4" w:space="0" w:color="auto"/>
              <w:left w:val="single" w:sz="4" w:space="0" w:color="auto"/>
              <w:bottom w:val="single" w:sz="4" w:space="0" w:color="auto"/>
              <w:right w:val="single" w:sz="4" w:space="0" w:color="auto"/>
            </w:tcBorders>
          </w:tcPr>
          <w:p w:rsidR="00907F82" w:rsidRDefault="00907F82" w:rsidP="00126B27">
            <w:pPr>
              <w:rPr>
                <w:rFonts w:ascii="Arial" w:hAnsi="Arial" w:cs="Arial"/>
              </w:rPr>
            </w:pPr>
            <w:r>
              <w:rPr>
                <w:rFonts w:ascii="Arial" w:hAnsi="Arial" w:cs="Arial"/>
              </w:rPr>
              <w:t>HARD</w:t>
            </w:r>
          </w:p>
        </w:tc>
        <w:tc>
          <w:tcPr>
            <w:tcW w:w="3169" w:type="dxa"/>
            <w:tcBorders>
              <w:top w:val="single" w:sz="4" w:space="0" w:color="auto"/>
              <w:left w:val="single" w:sz="4" w:space="0" w:color="auto"/>
              <w:bottom w:val="single" w:sz="4" w:space="0" w:color="auto"/>
              <w:right w:val="single" w:sz="4" w:space="0" w:color="auto"/>
            </w:tcBorders>
            <w:vAlign w:val="center"/>
          </w:tcPr>
          <w:p w:rsidR="00907F82" w:rsidRPr="00F77618" w:rsidRDefault="00907F82" w:rsidP="00126B27">
            <w:pPr>
              <w:rPr>
                <w:rFonts w:cstheme="minorHAnsi"/>
                <w:sz w:val="20"/>
                <w:szCs w:val="20"/>
              </w:rPr>
            </w:pPr>
            <w:r w:rsidRPr="00F77618">
              <w:rPr>
                <w:rFonts w:cstheme="minorHAnsi"/>
                <w:sz w:val="20"/>
                <w:szCs w:val="20"/>
              </w:rPr>
              <w:t>RECCKT IS INVALID</w:t>
            </w:r>
          </w:p>
        </w:tc>
        <w:tc>
          <w:tcPr>
            <w:tcW w:w="1268" w:type="dxa"/>
            <w:tcBorders>
              <w:top w:val="single" w:sz="4" w:space="0" w:color="auto"/>
              <w:left w:val="single" w:sz="4" w:space="0" w:color="auto"/>
              <w:bottom w:val="single" w:sz="4" w:space="0" w:color="auto"/>
              <w:right w:val="single" w:sz="4" w:space="0" w:color="auto"/>
            </w:tcBorders>
            <w:vAlign w:val="center"/>
          </w:tcPr>
          <w:p w:rsidR="00907F82" w:rsidRDefault="00907F82" w:rsidP="00126B27">
            <w:pPr>
              <w:rPr>
                <w:rFonts w:asciiTheme="majorHAnsi" w:hAnsiTheme="majorHAnsi"/>
              </w:rPr>
            </w:pPr>
            <w:r>
              <w:rPr>
                <w:rFonts w:asciiTheme="majorHAnsi" w:hAnsiTheme="majorHAnsi"/>
              </w:rPr>
              <w:t>CTLV0</w:t>
            </w:r>
            <w:r w:rsidR="000858EE">
              <w:rPr>
                <w:rFonts w:asciiTheme="majorHAnsi" w:hAnsiTheme="majorHAnsi"/>
              </w:rPr>
              <w:t>101</w:t>
            </w:r>
            <w:bookmarkStart w:id="170" w:name="_GoBack"/>
            <w:bookmarkEnd w:id="170"/>
          </w:p>
        </w:tc>
        <w:tc>
          <w:tcPr>
            <w:tcW w:w="1586" w:type="dxa"/>
            <w:tcBorders>
              <w:top w:val="single" w:sz="4" w:space="0" w:color="auto"/>
              <w:left w:val="single" w:sz="4" w:space="0" w:color="auto"/>
              <w:bottom w:val="single" w:sz="4" w:space="0" w:color="auto"/>
            </w:tcBorders>
          </w:tcPr>
          <w:p w:rsidR="00907F82" w:rsidRDefault="00907F82" w:rsidP="00126B27">
            <w:pPr>
              <w:jc w:val="center"/>
              <w:rPr>
                <w:rFonts w:ascii="Arial" w:hAnsi="Arial" w:cs="Arial"/>
              </w:rPr>
            </w:pPr>
            <w:r>
              <w:rPr>
                <w:rFonts w:ascii="Arial" w:hAnsi="Arial" w:cs="Arial"/>
              </w:rPr>
              <w:t>C</w:t>
            </w:r>
          </w:p>
        </w:tc>
        <w:tc>
          <w:tcPr>
            <w:tcW w:w="1375" w:type="dxa"/>
          </w:tcPr>
          <w:p w:rsidR="00907F82" w:rsidRDefault="00907F82" w:rsidP="00126B27">
            <w:pPr>
              <w:jc w:val="center"/>
              <w:rPr>
                <w:rFonts w:ascii="Arial" w:hAnsi="Arial" w:cs="Arial"/>
              </w:rPr>
            </w:pPr>
            <w:r>
              <w:rPr>
                <w:rFonts w:ascii="Arial" w:hAnsi="Arial" w:cs="Arial"/>
              </w:rPr>
              <w:t>B</w:t>
            </w:r>
          </w:p>
        </w:tc>
      </w:tr>
      <w:tr w:rsidR="00F77618" w:rsidRPr="00B02A73" w:rsidTr="000858EE">
        <w:tc>
          <w:tcPr>
            <w:tcW w:w="974" w:type="dxa"/>
            <w:tcBorders>
              <w:top w:val="single" w:sz="4" w:space="0" w:color="auto"/>
              <w:bottom w:val="single" w:sz="4" w:space="0" w:color="auto"/>
              <w:right w:val="single" w:sz="4" w:space="0" w:color="auto"/>
            </w:tcBorders>
          </w:tcPr>
          <w:p w:rsidR="00F77618" w:rsidRDefault="00F77618" w:rsidP="00F77618">
            <w:pPr>
              <w:rPr>
                <w:rFonts w:ascii="Arial" w:hAnsi="Arial" w:cs="Arial"/>
              </w:rPr>
            </w:pPr>
            <w:r>
              <w:rPr>
                <w:rFonts w:ascii="Arial" w:hAnsi="Arial" w:cs="Arial"/>
              </w:rPr>
              <w:t>TRUNK</w:t>
            </w:r>
          </w:p>
        </w:tc>
        <w:tc>
          <w:tcPr>
            <w:tcW w:w="1133" w:type="dxa"/>
            <w:tcBorders>
              <w:top w:val="single" w:sz="4" w:space="0" w:color="auto"/>
              <w:left w:val="single" w:sz="4" w:space="0" w:color="auto"/>
              <w:bottom w:val="single" w:sz="4" w:space="0" w:color="auto"/>
              <w:right w:val="single" w:sz="4" w:space="0" w:color="auto"/>
            </w:tcBorders>
          </w:tcPr>
          <w:p w:rsidR="00F77618" w:rsidRDefault="00F77618" w:rsidP="00F77618">
            <w:pPr>
              <w:rPr>
                <w:rFonts w:ascii="Arial" w:hAnsi="Arial" w:cs="Arial"/>
              </w:rPr>
            </w:pPr>
            <w:r>
              <w:rPr>
                <w:rFonts w:ascii="Arial" w:hAnsi="Arial" w:cs="Arial"/>
              </w:rPr>
              <w:t>RECCKT</w:t>
            </w:r>
          </w:p>
        </w:tc>
        <w:tc>
          <w:tcPr>
            <w:tcW w:w="907" w:type="dxa"/>
            <w:tcBorders>
              <w:top w:val="single" w:sz="4" w:space="0" w:color="auto"/>
              <w:left w:val="single" w:sz="4" w:space="0" w:color="auto"/>
              <w:bottom w:val="single" w:sz="4" w:space="0" w:color="auto"/>
              <w:right w:val="single" w:sz="4" w:space="0" w:color="auto"/>
            </w:tcBorders>
          </w:tcPr>
          <w:p w:rsidR="00F77618" w:rsidRDefault="00F77618" w:rsidP="00F77618">
            <w:pPr>
              <w:rPr>
                <w:rFonts w:ascii="Arial" w:hAnsi="Arial" w:cs="Arial"/>
              </w:rPr>
            </w:pPr>
            <w:r>
              <w:rPr>
                <w:rFonts w:ascii="Arial" w:hAnsi="Arial" w:cs="Arial"/>
              </w:rPr>
              <w:t>HARD</w:t>
            </w:r>
          </w:p>
        </w:tc>
        <w:tc>
          <w:tcPr>
            <w:tcW w:w="3169" w:type="dxa"/>
            <w:tcBorders>
              <w:top w:val="single" w:sz="4" w:space="0" w:color="auto"/>
              <w:left w:val="single" w:sz="4" w:space="0" w:color="auto"/>
              <w:bottom w:val="single" w:sz="4" w:space="0" w:color="auto"/>
              <w:right w:val="single" w:sz="4" w:space="0" w:color="auto"/>
            </w:tcBorders>
            <w:vAlign w:val="center"/>
          </w:tcPr>
          <w:p w:rsidR="00F77618" w:rsidRPr="00F77618" w:rsidRDefault="00F77618" w:rsidP="00F77618">
            <w:pPr>
              <w:rPr>
                <w:rFonts w:cstheme="minorHAnsi"/>
                <w:color w:val="000000"/>
                <w:sz w:val="20"/>
                <w:szCs w:val="20"/>
              </w:rPr>
            </w:pPr>
            <w:r w:rsidRPr="00F77618">
              <w:rPr>
                <w:rFonts w:cstheme="minorHAnsi"/>
                <w:color w:val="000000"/>
                <w:sz w:val="20"/>
                <w:szCs w:val="20"/>
              </w:rPr>
              <w:t>CIRCUIT INVENTORY RECORD WAS BUSY DURING VALIDATION AND IS BEING VERIFIED BY THE CENTURYLINK SERVICE CENTER.</w:t>
            </w:r>
          </w:p>
        </w:tc>
        <w:tc>
          <w:tcPr>
            <w:tcW w:w="1268" w:type="dxa"/>
            <w:tcBorders>
              <w:top w:val="single" w:sz="4" w:space="0" w:color="auto"/>
              <w:left w:val="single" w:sz="4" w:space="0" w:color="auto"/>
              <w:bottom w:val="single" w:sz="4" w:space="0" w:color="auto"/>
              <w:right w:val="single" w:sz="4" w:space="0" w:color="auto"/>
            </w:tcBorders>
          </w:tcPr>
          <w:p w:rsidR="00F77618" w:rsidRDefault="00F77618" w:rsidP="00F77618">
            <w:pPr>
              <w:rPr>
                <w:rFonts w:ascii="Arial" w:hAnsi="Arial" w:cs="Arial"/>
              </w:rPr>
            </w:pPr>
            <w:r>
              <w:rPr>
                <w:rFonts w:ascii="Arial" w:hAnsi="Arial" w:cs="Arial"/>
              </w:rPr>
              <w:t>CTLV0219</w:t>
            </w:r>
          </w:p>
        </w:tc>
        <w:tc>
          <w:tcPr>
            <w:tcW w:w="1586" w:type="dxa"/>
            <w:tcBorders>
              <w:top w:val="single" w:sz="4" w:space="0" w:color="auto"/>
              <w:left w:val="single" w:sz="4" w:space="0" w:color="auto"/>
              <w:bottom w:val="single" w:sz="4" w:space="0" w:color="auto"/>
            </w:tcBorders>
          </w:tcPr>
          <w:p w:rsidR="00F77618" w:rsidRDefault="00F77618" w:rsidP="000858EE">
            <w:pPr>
              <w:jc w:val="center"/>
            </w:pPr>
            <w:r w:rsidRPr="00CA28E8">
              <w:rPr>
                <w:rFonts w:ascii="Arial" w:hAnsi="Arial" w:cs="Arial"/>
              </w:rPr>
              <w:t>C</w:t>
            </w:r>
          </w:p>
        </w:tc>
        <w:tc>
          <w:tcPr>
            <w:tcW w:w="1375" w:type="dxa"/>
          </w:tcPr>
          <w:p w:rsidR="00F77618" w:rsidRDefault="00F77618" w:rsidP="000858EE">
            <w:pPr>
              <w:jc w:val="center"/>
            </w:pPr>
            <w:r w:rsidRPr="00175B52">
              <w:rPr>
                <w:rFonts w:ascii="Arial" w:hAnsi="Arial" w:cs="Arial"/>
              </w:rPr>
              <w:t>B</w:t>
            </w:r>
          </w:p>
        </w:tc>
      </w:tr>
      <w:tr w:rsidR="000858EE" w:rsidRPr="00B02A73" w:rsidTr="000858EE">
        <w:tc>
          <w:tcPr>
            <w:tcW w:w="974" w:type="dxa"/>
            <w:tcBorders>
              <w:top w:val="single" w:sz="4" w:space="0" w:color="auto"/>
              <w:bottom w:val="single" w:sz="4" w:space="0" w:color="auto"/>
              <w:right w:val="single" w:sz="4" w:space="0" w:color="auto"/>
            </w:tcBorders>
          </w:tcPr>
          <w:p w:rsidR="000858EE" w:rsidRPr="00C66F80" w:rsidRDefault="000858EE" w:rsidP="000858EE">
            <w:pPr>
              <w:rPr>
                <w:rFonts w:ascii="Arial" w:hAnsi="Arial" w:cs="Arial"/>
              </w:rPr>
            </w:pPr>
            <w:r>
              <w:rPr>
                <w:rFonts w:ascii="Arial" w:hAnsi="Arial" w:cs="Arial"/>
              </w:rPr>
              <w:t>ACI</w:t>
            </w:r>
          </w:p>
        </w:tc>
        <w:tc>
          <w:tcPr>
            <w:tcW w:w="1133" w:type="dxa"/>
            <w:tcBorders>
              <w:top w:val="single" w:sz="4" w:space="0" w:color="auto"/>
              <w:left w:val="single" w:sz="4" w:space="0" w:color="auto"/>
              <w:bottom w:val="single" w:sz="4" w:space="0" w:color="auto"/>
              <w:right w:val="single" w:sz="4" w:space="0" w:color="auto"/>
            </w:tcBorders>
          </w:tcPr>
          <w:p w:rsidR="000858EE" w:rsidRPr="00C66F80" w:rsidRDefault="000858EE" w:rsidP="000858EE">
            <w:pPr>
              <w:rPr>
                <w:rFonts w:ascii="Arial" w:hAnsi="Arial" w:cs="Arial"/>
              </w:rPr>
            </w:pPr>
            <w:r>
              <w:rPr>
                <w:rFonts w:ascii="Arial" w:hAnsi="Arial" w:cs="Arial"/>
              </w:rPr>
              <w:t>ECCKT</w:t>
            </w:r>
          </w:p>
        </w:tc>
        <w:tc>
          <w:tcPr>
            <w:tcW w:w="907" w:type="dxa"/>
            <w:tcBorders>
              <w:top w:val="single" w:sz="4" w:space="0" w:color="auto"/>
              <w:left w:val="single" w:sz="4" w:space="0" w:color="auto"/>
              <w:bottom w:val="single" w:sz="4" w:space="0" w:color="auto"/>
              <w:right w:val="single" w:sz="4" w:space="0" w:color="auto"/>
            </w:tcBorders>
          </w:tcPr>
          <w:p w:rsidR="000858EE" w:rsidRDefault="000858EE" w:rsidP="000858EE">
            <w:pPr>
              <w:rPr>
                <w:rFonts w:ascii="Arial" w:hAnsi="Arial" w:cs="Arial"/>
              </w:rPr>
            </w:pPr>
            <w:r>
              <w:rPr>
                <w:rFonts w:ascii="Arial" w:hAnsi="Arial" w:cs="Arial"/>
              </w:rPr>
              <w:t>HARD</w:t>
            </w:r>
          </w:p>
        </w:tc>
        <w:tc>
          <w:tcPr>
            <w:tcW w:w="3169" w:type="dxa"/>
            <w:tcBorders>
              <w:top w:val="single" w:sz="4" w:space="0" w:color="auto"/>
              <w:left w:val="single" w:sz="4" w:space="0" w:color="auto"/>
              <w:bottom w:val="single" w:sz="4" w:space="0" w:color="auto"/>
              <w:right w:val="single" w:sz="4" w:space="0" w:color="auto"/>
            </w:tcBorders>
            <w:vAlign w:val="center"/>
          </w:tcPr>
          <w:p w:rsidR="000858EE" w:rsidRPr="00F77618" w:rsidRDefault="000858EE" w:rsidP="000858EE">
            <w:pPr>
              <w:rPr>
                <w:rFonts w:cstheme="minorHAnsi"/>
                <w:sz w:val="20"/>
                <w:szCs w:val="20"/>
              </w:rPr>
            </w:pPr>
            <w:r w:rsidRPr="00F77618">
              <w:rPr>
                <w:rFonts w:cstheme="minorHAnsi"/>
                <w:color w:val="000000"/>
                <w:sz w:val="20"/>
                <w:szCs w:val="20"/>
              </w:rPr>
              <w:t>ICSC for ECCKT XXXXXX does not match billing ICSC. Valid ICSCs ****, ****</w:t>
            </w:r>
          </w:p>
        </w:tc>
        <w:tc>
          <w:tcPr>
            <w:tcW w:w="1268" w:type="dxa"/>
            <w:tcBorders>
              <w:top w:val="single" w:sz="4" w:space="0" w:color="auto"/>
              <w:left w:val="single" w:sz="4" w:space="0" w:color="auto"/>
              <w:bottom w:val="single" w:sz="4" w:space="0" w:color="auto"/>
              <w:right w:val="single" w:sz="4" w:space="0" w:color="auto"/>
            </w:tcBorders>
          </w:tcPr>
          <w:p w:rsidR="000858EE" w:rsidRPr="00C66F80" w:rsidRDefault="000858EE" w:rsidP="000858EE">
            <w:pPr>
              <w:rPr>
                <w:rFonts w:ascii="Arial" w:hAnsi="Arial" w:cs="Arial"/>
              </w:rPr>
            </w:pPr>
            <w:r>
              <w:rPr>
                <w:rFonts w:ascii="Arial" w:hAnsi="Arial" w:cs="Arial"/>
              </w:rPr>
              <w:t>CTLV0225</w:t>
            </w:r>
          </w:p>
        </w:tc>
        <w:tc>
          <w:tcPr>
            <w:tcW w:w="1586" w:type="dxa"/>
            <w:tcBorders>
              <w:top w:val="single" w:sz="4" w:space="0" w:color="auto"/>
              <w:left w:val="single" w:sz="4" w:space="0" w:color="auto"/>
              <w:bottom w:val="single" w:sz="4" w:space="0" w:color="auto"/>
            </w:tcBorders>
          </w:tcPr>
          <w:p w:rsidR="000858EE" w:rsidRDefault="000858EE" w:rsidP="000858EE">
            <w:pPr>
              <w:jc w:val="center"/>
            </w:pPr>
            <w:r>
              <w:rPr>
                <w:rFonts w:ascii="Arial" w:hAnsi="Arial" w:cs="Arial"/>
              </w:rPr>
              <w:t>N</w:t>
            </w:r>
          </w:p>
        </w:tc>
        <w:tc>
          <w:tcPr>
            <w:tcW w:w="1375" w:type="dxa"/>
          </w:tcPr>
          <w:p w:rsidR="000858EE" w:rsidRDefault="000858EE" w:rsidP="000858EE">
            <w:pPr>
              <w:jc w:val="center"/>
            </w:pPr>
            <w:r w:rsidRPr="00175B52">
              <w:rPr>
                <w:rFonts w:ascii="Arial" w:hAnsi="Arial" w:cs="Arial"/>
              </w:rPr>
              <w:t>B</w:t>
            </w:r>
          </w:p>
        </w:tc>
      </w:tr>
      <w:tr w:rsidR="000858EE" w:rsidRPr="00B02A73" w:rsidTr="000858EE">
        <w:tc>
          <w:tcPr>
            <w:tcW w:w="974" w:type="dxa"/>
            <w:tcBorders>
              <w:top w:val="single" w:sz="4" w:space="0" w:color="auto"/>
              <w:bottom w:val="single" w:sz="4" w:space="0" w:color="auto"/>
              <w:right w:val="single" w:sz="4" w:space="0" w:color="auto"/>
            </w:tcBorders>
          </w:tcPr>
          <w:p w:rsidR="000858EE" w:rsidRDefault="000858EE" w:rsidP="000858EE">
            <w:pPr>
              <w:rPr>
                <w:rFonts w:ascii="Arial" w:hAnsi="Arial" w:cs="Arial"/>
              </w:rPr>
            </w:pPr>
            <w:r>
              <w:rPr>
                <w:rFonts w:ascii="Arial" w:hAnsi="Arial" w:cs="Arial"/>
              </w:rPr>
              <w:t>ACI</w:t>
            </w:r>
          </w:p>
        </w:tc>
        <w:tc>
          <w:tcPr>
            <w:tcW w:w="1133" w:type="dxa"/>
            <w:tcBorders>
              <w:top w:val="single" w:sz="4" w:space="0" w:color="auto"/>
              <w:left w:val="single" w:sz="4" w:space="0" w:color="auto"/>
              <w:bottom w:val="single" w:sz="4" w:space="0" w:color="auto"/>
              <w:right w:val="single" w:sz="4" w:space="0" w:color="auto"/>
            </w:tcBorders>
          </w:tcPr>
          <w:p w:rsidR="000858EE" w:rsidRDefault="000858EE" w:rsidP="000858EE">
            <w:pPr>
              <w:rPr>
                <w:rFonts w:ascii="Arial" w:hAnsi="Arial" w:cs="Arial"/>
              </w:rPr>
            </w:pPr>
            <w:r>
              <w:rPr>
                <w:rFonts w:ascii="Arial" w:hAnsi="Arial" w:cs="Arial"/>
              </w:rPr>
              <w:t>RECCKT</w:t>
            </w:r>
          </w:p>
        </w:tc>
        <w:tc>
          <w:tcPr>
            <w:tcW w:w="907" w:type="dxa"/>
            <w:tcBorders>
              <w:top w:val="single" w:sz="4" w:space="0" w:color="auto"/>
              <w:left w:val="single" w:sz="4" w:space="0" w:color="auto"/>
              <w:bottom w:val="single" w:sz="4" w:space="0" w:color="auto"/>
              <w:right w:val="single" w:sz="4" w:space="0" w:color="auto"/>
            </w:tcBorders>
          </w:tcPr>
          <w:p w:rsidR="000858EE" w:rsidRDefault="000858EE" w:rsidP="000858EE">
            <w:pPr>
              <w:rPr>
                <w:rFonts w:ascii="Arial" w:hAnsi="Arial" w:cs="Arial"/>
              </w:rPr>
            </w:pPr>
            <w:r>
              <w:rPr>
                <w:rFonts w:ascii="Arial" w:hAnsi="Arial" w:cs="Arial"/>
              </w:rPr>
              <w:t>HARD</w:t>
            </w:r>
          </w:p>
        </w:tc>
        <w:tc>
          <w:tcPr>
            <w:tcW w:w="3169" w:type="dxa"/>
            <w:tcBorders>
              <w:top w:val="single" w:sz="4" w:space="0" w:color="auto"/>
              <w:left w:val="single" w:sz="4" w:space="0" w:color="auto"/>
              <w:bottom w:val="single" w:sz="4" w:space="0" w:color="auto"/>
              <w:right w:val="single" w:sz="4" w:space="0" w:color="auto"/>
            </w:tcBorders>
            <w:vAlign w:val="center"/>
          </w:tcPr>
          <w:p w:rsidR="000858EE" w:rsidRPr="00F77618" w:rsidRDefault="000858EE" w:rsidP="000858EE">
            <w:pPr>
              <w:rPr>
                <w:rFonts w:cstheme="minorHAnsi"/>
                <w:color w:val="000000"/>
                <w:sz w:val="20"/>
                <w:szCs w:val="20"/>
              </w:rPr>
            </w:pPr>
            <w:r w:rsidRPr="00F77618">
              <w:rPr>
                <w:rFonts w:cstheme="minorHAnsi"/>
                <w:color w:val="000000"/>
                <w:sz w:val="20"/>
                <w:szCs w:val="20"/>
              </w:rPr>
              <w:t>ICSC for RECCKT XXXXXX does not match billing ICSC. Cancel/Reissue with ICSC ****</w:t>
            </w:r>
          </w:p>
        </w:tc>
        <w:tc>
          <w:tcPr>
            <w:tcW w:w="1268" w:type="dxa"/>
            <w:tcBorders>
              <w:top w:val="single" w:sz="4" w:space="0" w:color="auto"/>
              <w:left w:val="single" w:sz="4" w:space="0" w:color="auto"/>
              <w:bottom w:val="single" w:sz="4" w:space="0" w:color="auto"/>
              <w:right w:val="single" w:sz="4" w:space="0" w:color="auto"/>
            </w:tcBorders>
          </w:tcPr>
          <w:p w:rsidR="000858EE" w:rsidRDefault="000858EE" w:rsidP="000858EE">
            <w:pPr>
              <w:rPr>
                <w:rFonts w:ascii="Arial" w:hAnsi="Arial" w:cs="Arial"/>
              </w:rPr>
            </w:pPr>
            <w:r>
              <w:rPr>
                <w:rFonts w:ascii="Arial" w:hAnsi="Arial" w:cs="Arial"/>
              </w:rPr>
              <w:t>CTLV0225</w:t>
            </w:r>
          </w:p>
        </w:tc>
        <w:tc>
          <w:tcPr>
            <w:tcW w:w="1586" w:type="dxa"/>
            <w:tcBorders>
              <w:top w:val="single" w:sz="4" w:space="0" w:color="auto"/>
              <w:left w:val="single" w:sz="4" w:space="0" w:color="auto"/>
              <w:bottom w:val="single" w:sz="4" w:space="0" w:color="auto"/>
            </w:tcBorders>
          </w:tcPr>
          <w:p w:rsidR="000858EE" w:rsidRDefault="000858EE" w:rsidP="000858EE">
            <w:pPr>
              <w:jc w:val="center"/>
            </w:pPr>
            <w:r w:rsidRPr="00193EC8">
              <w:rPr>
                <w:rFonts w:ascii="Arial" w:hAnsi="Arial" w:cs="Arial"/>
              </w:rPr>
              <w:t>N</w:t>
            </w:r>
          </w:p>
        </w:tc>
        <w:tc>
          <w:tcPr>
            <w:tcW w:w="1375" w:type="dxa"/>
          </w:tcPr>
          <w:p w:rsidR="000858EE" w:rsidRDefault="000858EE" w:rsidP="000858EE">
            <w:pPr>
              <w:jc w:val="center"/>
            </w:pPr>
            <w:r w:rsidRPr="00175B52">
              <w:rPr>
                <w:rFonts w:ascii="Arial" w:hAnsi="Arial" w:cs="Arial"/>
              </w:rPr>
              <w:t>B</w:t>
            </w:r>
          </w:p>
        </w:tc>
      </w:tr>
      <w:tr w:rsidR="000858EE" w:rsidRPr="00B02A73" w:rsidTr="000858EE">
        <w:tc>
          <w:tcPr>
            <w:tcW w:w="974" w:type="dxa"/>
            <w:tcBorders>
              <w:top w:val="single" w:sz="4" w:space="0" w:color="auto"/>
              <w:bottom w:val="single" w:sz="4" w:space="0" w:color="auto"/>
              <w:right w:val="single" w:sz="4" w:space="0" w:color="auto"/>
            </w:tcBorders>
          </w:tcPr>
          <w:p w:rsidR="000858EE" w:rsidRDefault="000858EE" w:rsidP="000858EE">
            <w:pPr>
              <w:rPr>
                <w:rFonts w:ascii="Arial" w:hAnsi="Arial" w:cs="Arial"/>
              </w:rPr>
            </w:pPr>
            <w:r>
              <w:rPr>
                <w:rFonts w:ascii="Arial" w:hAnsi="Arial" w:cs="Arial"/>
              </w:rPr>
              <w:t>ASR</w:t>
            </w:r>
          </w:p>
        </w:tc>
        <w:tc>
          <w:tcPr>
            <w:tcW w:w="1133" w:type="dxa"/>
            <w:tcBorders>
              <w:top w:val="single" w:sz="4" w:space="0" w:color="auto"/>
              <w:left w:val="single" w:sz="4" w:space="0" w:color="auto"/>
              <w:bottom w:val="single" w:sz="4" w:space="0" w:color="auto"/>
              <w:right w:val="single" w:sz="4" w:space="0" w:color="auto"/>
            </w:tcBorders>
          </w:tcPr>
          <w:p w:rsidR="000858EE" w:rsidRDefault="000858EE" w:rsidP="000858EE">
            <w:pPr>
              <w:rPr>
                <w:rFonts w:ascii="Arial" w:hAnsi="Arial" w:cs="Arial"/>
              </w:rPr>
            </w:pPr>
            <w:r>
              <w:rPr>
                <w:rFonts w:ascii="Arial" w:hAnsi="Arial" w:cs="Arial"/>
              </w:rPr>
              <w:t>ECCKT</w:t>
            </w:r>
          </w:p>
        </w:tc>
        <w:tc>
          <w:tcPr>
            <w:tcW w:w="907" w:type="dxa"/>
            <w:tcBorders>
              <w:top w:val="single" w:sz="4" w:space="0" w:color="auto"/>
              <w:left w:val="single" w:sz="4" w:space="0" w:color="auto"/>
              <w:bottom w:val="single" w:sz="4" w:space="0" w:color="auto"/>
              <w:right w:val="single" w:sz="4" w:space="0" w:color="auto"/>
            </w:tcBorders>
          </w:tcPr>
          <w:p w:rsidR="000858EE" w:rsidRDefault="000858EE" w:rsidP="000858EE">
            <w:pPr>
              <w:rPr>
                <w:rFonts w:ascii="Arial" w:hAnsi="Arial" w:cs="Arial"/>
              </w:rPr>
            </w:pPr>
            <w:r>
              <w:rPr>
                <w:rFonts w:ascii="Arial" w:hAnsi="Arial" w:cs="Arial"/>
              </w:rPr>
              <w:t>HARD</w:t>
            </w:r>
          </w:p>
        </w:tc>
        <w:tc>
          <w:tcPr>
            <w:tcW w:w="3169" w:type="dxa"/>
            <w:tcBorders>
              <w:top w:val="single" w:sz="4" w:space="0" w:color="auto"/>
              <w:left w:val="single" w:sz="4" w:space="0" w:color="auto"/>
              <w:bottom w:val="single" w:sz="4" w:space="0" w:color="auto"/>
              <w:right w:val="single" w:sz="4" w:space="0" w:color="auto"/>
            </w:tcBorders>
            <w:vAlign w:val="center"/>
          </w:tcPr>
          <w:p w:rsidR="000858EE" w:rsidRPr="00F77618" w:rsidRDefault="000858EE" w:rsidP="000858EE">
            <w:pPr>
              <w:rPr>
                <w:rFonts w:cstheme="minorHAnsi"/>
                <w:color w:val="000000"/>
                <w:sz w:val="20"/>
                <w:szCs w:val="20"/>
              </w:rPr>
            </w:pPr>
            <w:r w:rsidRPr="00F77618">
              <w:rPr>
                <w:rFonts w:cstheme="minorHAnsi"/>
                <w:color w:val="000000"/>
                <w:sz w:val="20"/>
                <w:szCs w:val="20"/>
              </w:rPr>
              <w:t>ICSC for ECCKT XXXXXX does not match billing ICSC. Valid ICSCs ****, ****</w:t>
            </w:r>
          </w:p>
        </w:tc>
        <w:tc>
          <w:tcPr>
            <w:tcW w:w="1268" w:type="dxa"/>
            <w:tcBorders>
              <w:top w:val="single" w:sz="4" w:space="0" w:color="auto"/>
              <w:left w:val="single" w:sz="4" w:space="0" w:color="auto"/>
              <w:bottom w:val="single" w:sz="4" w:space="0" w:color="auto"/>
              <w:right w:val="single" w:sz="4" w:space="0" w:color="auto"/>
            </w:tcBorders>
          </w:tcPr>
          <w:p w:rsidR="000858EE" w:rsidRDefault="000858EE" w:rsidP="000858EE">
            <w:pPr>
              <w:rPr>
                <w:rFonts w:ascii="Arial" w:hAnsi="Arial" w:cs="Arial"/>
              </w:rPr>
            </w:pPr>
            <w:r>
              <w:rPr>
                <w:rFonts w:ascii="Arial" w:hAnsi="Arial" w:cs="Arial"/>
              </w:rPr>
              <w:t>CTLV0225</w:t>
            </w:r>
          </w:p>
        </w:tc>
        <w:tc>
          <w:tcPr>
            <w:tcW w:w="1586" w:type="dxa"/>
            <w:tcBorders>
              <w:top w:val="single" w:sz="4" w:space="0" w:color="auto"/>
              <w:left w:val="single" w:sz="4" w:space="0" w:color="auto"/>
              <w:bottom w:val="single" w:sz="4" w:space="0" w:color="auto"/>
            </w:tcBorders>
          </w:tcPr>
          <w:p w:rsidR="000858EE" w:rsidRDefault="000858EE" w:rsidP="000858EE">
            <w:pPr>
              <w:jc w:val="center"/>
            </w:pPr>
            <w:r w:rsidRPr="00193EC8">
              <w:rPr>
                <w:rFonts w:ascii="Arial" w:hAnsi="Arial" w:cs="Arial"/>
              </w:rPr>
              <w:t>N</w:t>
            </w:r>
          </w:p>
        </w:tc>
        <w:tc>
          <w:tcPr>
            <w:tcW w:w="1375" w:type="dxa"/>
          </w:tcPr>
          <w:p w:rsidR="000858EE" w:rsidRDefault="000858EE" w:rsidP="000858EE">
            <w:pPr>
              <w:jc w:val="center"/>
            </w:pPr>
            <w:r w:rsidRPr="00175B52">
              <w:rPr>
                <w:rFonts w:ascii="Arial" w:hAnsi="Arial" w:cs="Arial"/>
              </w:rPr>
              <w:t>B</w:t>
            </w:r>
          </w:p>
        </w:tc>
      </w:tr>
      <w:tr w:rsidR="000858EE" w:rsidRPr="00B02A73" w:rsidTr="000858EE">
        <w:tc>
          <w:tcPr>
            <w:tcW w:w="974" w:type="dxa"/>
            <w:tcBorders>
              <w:top w:val="single" w:sz="4" w:space="0" w:color="auto"/>
              <w:bottom w:val="single" w:sz="4" w:space="0" w:color="auto"/>
              <w:right w:val="single" w:sz="4" w:space="0" w:color="auto"/>
            </w:tcBorders>
          </w:tcPr>
          <w:p w:rsidR="000858EE" w:rsidRDefault="000858EE" w:rsidP="000858EE">
            <w:pPr>
              <w:rPr>
                <w:rFonts w:ascii="Arial" w:hAnsi="Arial" w:cs="Arial"/>
              </w:rPr>
            </w:pPr>
            <w:r>
              <w:rPr>
                <w:rFonts w:ascii="Arial" w:hAnsi="Arial" w:cs="Arial"/>
              </w:rPr>
              <w:t>EVC</w:t>
            </w:r>
          </w:p>
        </w:tc>
        <w:tc>
          <w:tcPr>
            <w:tcW w:w="1133" w:type="dxa"/>
            <w:tcBorders>
              <w:top w:val="single" w:sz="4" w:space="0" w:color="auto"/>
              <w:left w:val="single" w:sz="4" w:space="0" w:color="auto"/>
              <w:bottom w:val="single" w:sz="4" w:space="0" w:color="auto"/>
              <w:right w:val="single" w:sz="4" w:space="0" w:color="auto"/>
            </w:tcBorders>
          </w:tcPr>
          <w:p w:rsidR="000858EE" w:rsidRDefault="000858EE" w:rsidP="000858EE">
            <w:pPr>
              <w:rPr>
                <w:rFonts w:ascii="Arial" w:hAnsi="Arial" w:cs="Arial"/>
              </w:rPr>
            </w:pPr>
            <w:r>
              <w:rPr>
                <w:rFonts w:ascii="Arial" w:hAnsi="Arial" w:cs="Arial"/>
              </w:rPr>
              <w:t>EVCID</w:t>
            </w:r>
          </w:p>
        </w:tc>
        <w:tc>
          <w:tcPr>
            <w:tcW w:w="907" w:type="dxa"/>
            <w:tcBorders>
              <w:top w:val="single" w:sz="4" w:space="0" w:color="auto"/>
              <w:left w:val="single" w:sz="4" w:space="0" w:color="auto"/>
              <w:bottom w:val="single" w:sz="4" w:space="0" w:color="auto"/>
              <w:right w:val="single" w:sz="4" w:space="0" w:color="auto"/>
            </w:tcBorders>
          </w:tcPr>
          <w:p w:rsidR="000858EE" w:rsidRDefault="000858EE" w:rsidP="000858EE">
            <w:pPr>
              <w:rPr>
                <w:rFonts w:ascii="Arial" w:hAnsi="Arial" w:cs="Arial"/>
              </w:rPr>
            </w:pPr>
            <w:r>
              <w:rPr>
                <w:rFonts w:ascii="Arial" w:hAnsi="Arial" w:cs="Arial"/>
              </w:rPr>
              <w:t>HARD</w:t>
            </w:r>
          </w:p>
        </w:tc>
        <w:tc>
          <w:tcPr>
            <w:tcW w:w="3169" w:type="dxa"/>
            <w:tcBorders>
              <w:top w:val="single" w:sz="4" w:space="0" w:color="auto"/>
              <w:left w:val="single" w:sz="4" w:space="0" w:color="auto"/>
              <w:bottom w:val="single" w:sz="4" w:space="0" w:color="auto"/>
              <w:right w:val="single" w:sz="4" w:space="0" w:color="auto"/>
            </w:tcBorders>
            <w:vAlign w:val="center"/>
          </w:tcPr>
          <w:p w:rsidR="000858EE" w:rsidRPr="00F77618" w:rsidRDefault="000858EE" w:rsidP="000858EE">
            <w:pPr>
              <w:rPr>
                <w:rFonts w:cstheme="minorHAnsi"/>
                <w:color w:val="000000"/>
                <w:sz w:val="20"/>
                <w:szCs w:val="20"/>
              </w:rPr>
            </w:pPr>
            <w:r w:rsidRPr="00F77618">
              <w:rPr>
                <w:rFonts w:cstheme="minorHAnsi"/>
                <w:color w:val="000000"/>
                <w:sz w:val="20"/>
                <w:szCs w:val="20"/>
              </w:rPr>
              <w:t>ICSC for EVCID XXXXXX does not match billing ICSC. Cancel/Reissue with ICSC ****</w:t>
            </w:r>
          </w:p>
        </w:tc>
        <w:tc>
          <w:tcPr>
            <w:tcW w:w="1268" w:type="dxa"/>
            <w:tcBorders>
              <w:top w:val="single" w:sz="4" w:space="0" w:color="auto"/>
              <w:left w:val="single" w:sz="4" w:space="0" w:color="auto"/>
              <w:bottom w:val="single" w:sz="4" w:space="0" w:color="auto"/>
              <w:right w:val="single" w:sz="4" w:space="0" w:color="auto"/>
            </w:tcBorders>
          </w:tcPr>
          <w:p w:rsidR="000858EE" w:rsidRDefault="000858EE" w:rsidP="000858EE">
            <w:pPr>
              <w:rPr>
                <w:rFonts w:ascii="Arial" w:hAnsi="Arial" w:cs="Arial"/>
              </w:rPr>
            </w:pPr>
            <w:r>
              <w:rPr>
                <w:rFonts w:ascii="Arial" w:hAnsi="Arial" w:cs="Arial"/>
              </w:rPr>
              <w:t>CTLV0225</w:t>
            </w:r>
          </w:p>
        </w:tc>
        <w:tc>
          <w:tcPr>
            <w:tcW w:w="1586" w:type="dxa"/>
            <w:tcBorders>
              <w:top w:val="single" w:sz="4" w:space="0" w:color="auto"/>
              <w:left w:val="single" w:sz="4" w:space="0" w:color="auto"/>
              <w:bottom w:val="single" w:sz="4" w:space="0" w:color="auto"/>
            </w:tcBorders>
          </w:tcPr>
          <w:p w:rsidR="000858EE" w:rsidRDefault="000858EE" w:rsidP="000858EE">
            <w:pPr>
              <w:jc w:val="center"/>
            </w:pPr>
            <w:r w:rsidRPr="00193EC8">
              <w:rPr>
                <w:rFonts w:ascii="Arial" w:hAnsi="Arial" w:cs="Arial"/>
              </w:rPr>
              <w:t>N</w:t>
            </w:r>
          </w:p>
        </w:tc>
        <w:tc>
          <w:tcPr>
            <w:tcW w:w="1375" w:type="dxa"/>
          </w:tcPr>
          <w:p w:rsidR="000858EE" w:rsidRDefault="000858EE" w:rsidP="000858EE">
            <w:pPr>
              <w:jc w:val="center"/>
            </w:pPr>
            <w:r w:rsidRPr="00175B52">
              <w:rPr>
                <w:rFonts w:ascii="Arial" w:hAnsi="Arial" w:cs="Arial"/>
              </w:rPr>
              <w:t>B</w:t>
            </w:r>
          </w:p>
        </w:tc>
      </w:tr>
      <w:tr w:rsidR="000858EE" w:rsidRPr="00B02A73" w:rsidTr="000858EE">
        <w:tc>
          <w:tcPr>
            <w:tcW w:w="974" w:type="dxa"/>
            <w:tcBorders>
              <w:top w:val="single" w:sz="4" w:space="0" w:color="auto"/>
              <w:bottom w:val="single" w:sz="4" w:space="0" w:color="auto"/>
              <w:right w:val="single" w:sz="4" w:space="0" w:color="auto"/>
            </w:tcBorders>
          </w:tcPr>
          <w:p w:rsidR="000858EE" w:rsidRDefault="000858EE" w:rsidP="000858EE">
            <w:pPr>
              <w:rPr>
                <w:rFonts w:ascii="Arial" w:hAnsi="Arial" w:cs="Arial"/>
              </w:rPr>
            </w:pPr>
            <w:r>
              <w:rPr>
                <w:rFonts w:ascii="Arial" w:hAnsi="Arial" w:cs="Arial"/>
              </w:rPr>
              <w:t>TRUNK</w:t>
            </w:r>
          </w:p>
        </w:tc>
        <w:tc>
          <w:tcPr>
            <w:tcW w:w="1133" w:type="dxa"/>
            <w:tcBorders>
              <w:top w:val="single" w:sz="4" w:space="0" w:color="auto"/>
              <w:left w:val="single" w:sz="4" w:space="0" w:color="auto"/>
              <w:bottom w:val="single" w:sz="4" w:space="0" w:color="auto"/>
              <w:right w:val="single" w:sz="4" w:space="0" w:color="auto"/>
            </w:tcBorders>
          </w:tcPr>
          <w:p w:rsidR="000858EE" w:rsidRDefault="000858EE" w:rsidP="000858EE">
            <w:pPr>
              <w:rPr>
                <w:rFonts w:ascii="Arial" w:hAnsi="Arial" w:cs="Arial"/>
              </w:rPr>
            </w:pPr>
            <w:r>
              <w:rPr>
                <w:rFonts w:ascii="Arial" w:hAnsi="Arial" w:cs="Arial"/>
              </w:rPr>
              <w:t>RECCKT</w:t>
            </w:r>
          </w:p>
        </w:tc>
        <w:tc>
          <w:tcPr>
            <w:tcW w:w="907" w:type="dxa"/>
            <w:tcBorders>
              <w:top w:val="single" w:sz="4" w:space="0" w:color="auto"/>
              <w:left w:val="single" w:sz="4" w:space="0" w:color="auto"/>
              <w:bottom w:val="single" w:sz="4" w:space="0" w:color="auto"/>
              <w:right w:val="single" w:sz="4" w:space="0" w:color="auto"/>
            </w:tcBorders>
          </w:tcPr>
          <w:p w:rsidR="000858EE" w:rsidRDefault="000858EE" w:rsidP="000858EE">
            <w:pPr>
              <w:rPr>
                <w:rFonts w:ascii="Arial" w:hAnsi="Arial" w:cs="Arial"/>
              </w:rPr>
            </w:pPr>
            <w:r>
              <w:rPr>
                <w:rFonts w:ascii="Arial" w:hAnsi="Arial" w:cs="Arial"/>
              </w:rPr>
              <w:t>HARD</w:t>
            </w:r>
          </w:p>
        </w:tc>
        <w:tc>
          <w:tcPr>
            <w:tcW w:w="3169" w:type="dxa"/>
            <w:tcBorders>
              <w:top w:val="single" w:sz="4" w:space="0" w:color="auto"/>
              <w:left w:val="single" w:sz="4" w:space="0" w:color="auto"/>
              <w:bottom w:val="single" w:sz="4" w:space="0" w:color="auto"/>
              <w:right w:val="single" w:sz="4" w:space="0" w:color="auto"/>
            </w:tcBorders>
            <w:vAlign w:val="center"/>
          </w:tcPr>
          <w:p w:rsidR="000858EE" w:rsidRPr="00F77618" w:rsidRDefault="000858EE" w:rsidP="000858EE">
            <w:pPr>
              <w:rPr>
                <w:rFonts w:cstheme="minorHAnsi"/>
                <w:color w:val="000000"/>
                <w:sz w:val="20"/>
                <w:szCs w:val="20"/>
              </w:rPr>
            </w:pPr>
            <w:r w:rsidRPr="00F77618">
              <w:rPr>
                <w:rFonts w:cstheme="minorHAnsi"/>
                <w:color w:val="000000"/>
                <w:sz w:val="20"/>
                <w:szCs w:val="20"/>
              </w:rPr>
              <w:t>ICSC for RECCKT XXXXXX does not match billing ICSC. Cancel/Reissue with ICSC ****</w:t>
            </w:r>
          </w:p>
        </w:tc>
        <w:tc>
          <w:tcPr>
            <w:tcW w:w="1268" w:type="dxa"/>
            <w:tcBorders>
              <w:top w:val="single" w:sz="4" w:space="0" w:color="auto"/>
              <w:left w:val="single" w:sz="4" w:space="0" w:color="auto"/>
              <w:bottom w:val="single" w:sz="4" w:space="0" w:color="auto"/>
              <w:right w:val="single" w:sz="4" w:space="0" w:color="auto"/>
            </w:tcBorders>
          </w:tcPr>
          <w:p w:rsidR="000858EE" w:rsidRDefault="000858EE" w:rsidP="000858EE">
            <w:pPr>
              <w:rPr>
                <w:rFonts w:ascii="Arial" w:hAnsi="Arial" w:cs="Arial"/>
              </w:rPr>
            </w:pPr>
            <w:r>
              <w:rPr>
                <w:rFonts w:ascii="Arial" w:hAnsi="Arial" w:cs="Arial"/>
              </w:rPr>
              <w:t>CTLV0225</w:t>
            </w:r>
          </w:p>
        </w:tc>
        <w:tc>
          <w:tcPr>
            <w:tcW w:w="1586" w:type="dxa"/>
            <w:tcBorders>
              <w:top w:val="single" w:sz="4" w:space="0" w:color="auto"/>
              <w:left w:val="single" w:sz="4" w:space="0" w:color="auto"/>
              <w:bottom w:val="single" w:sz="4" w:space="0" w:color="auto"/>
            </w:tcBorders>
          </w:tcPr>
          <w:p w:rsidR="000858EE" w:rsidRDefault="000858EE" w:rsidP="000858EE">
            <w:pPr>
              <w:jc w:val="center"/>
            </w:pPr>
            <w:r w:rsidRPr="00193EC8">
              <w:rPr>
                <w:rFonts w:ascii="Arial" w:hAnsi="Arial" w:cs="Arial"/>
              </w:rPr>
              <w:t>N</w:t>
            </w:r>
          </w:p>
        </w:tc>
        <w:tc>
          <w:tcPr>
            <w:tcW w:w="1375" w:type="dxa"/>
          </w:tcPr>
          <w:p w:rsidR="000858EE" w:rsidRDefault="000858EE" w:rsidP="000858EE">
            <w:pPr>
              <w:jc w:val="center"/>
              <w:rPr>
                <w:rFonts w:ascii="Arial" w:hAnsi="Arial" w:cs="Arial"/>
              </w:rPr>
            </w:pPr>
            <w:r>
              <w:rPr>
                <w:rFonts w:ascii="Arial" w:hAnsi="Arial" w:cs="Arial"/>
              </w:rPr>
              <w:t>B</w:t>
            </w:r>
          </w:p>
        </w:tc>
      </w:tr>
    </w:tbl>
    <w:p w:rsidR="00C563BB" w:rsidRDefault="00C563BB" w:rsidP="00C563BB">
      <w:pPr>
        <w:rPr>
          <w:rFonts w:ascii="Arial" w:hAnsi="Arial" w:cs="Arial"/>
        </w:rPr>
      </w:pPr>
    </w:p>
    <w:p w:rsidR="00C563BB" w:rsidRDefault="00C563BB" w:rsidP="00C563BB">
      <w:pPr>
        <w:spacing w:after="0" w:line="240" w:lineRule="auto"/>
        <w:rPr>
          <w:rFonts w:ascii="Arial" w:eastAsia="Times New Roman" w:hAnsi="Arial" w:cs="Arial"/>
          <w:color w:val="000000"/>
        </w:rPr>
      </w:pPr>
      <w:r>
        <w:rPr>
          <w:rFonts w:ascii="Arial" w:eastAsia="Times New Roman" w:hAnsi="Arial" w:cs="Arial"/>
          <w:color w:val="000000"/>
        </w:rPr>
        <w:t>CenturyLink would like to use this notification to also provide an additional communication of upcoming company holidays.  CenturyLink looks forward to providing any order assistance on the next business day following the holiday dates listed below.</w:t>
      </w:r>
    </w:p>
    <w:p w:rsidR="00C563BB" w:rsidRDefault="00C563BB" w:rsidP="00C563BB">
      <w:pPr>
        <w:spacing w:after="0" w:line="240" w:lineRule="auto"/>
        <w:rPr>
          <w:rFonts w:ascii="Arial" w:eastAsia="Times New Roman" w:hAnsi="Arial" w:cs="Arial"/>
          <w:color w:val="000000"/>
        </w:rPr>
      </w:pPr>
    </w:p>
    <w:tbl>
      <w:tblPr>
        <w:tblW w:w="0" w:type="auto"/>
        <w:tblInd w:w="1440" w:type="dxa"/>
        <w:tblBorders>
          <w:top w:val="nil"/>
          <w:left w:val="nil"/>
          <w:bottom w:val="nil"/>
          <w:right w:val="nil"/>
        </w:tblBorders>
        <w:tblLayout w:type="fixed"/>
        <w:tblLook w:val="0000" w:firstRow="0" w:lastRow="0" w:firstColumn="0" w:lastColumn="0" w:noHBand="0" w:noVBand="0"/>
      </w:tblPr>
      <w:tblGrid>
        <w:gridCol w:w="2515"/>
        <w:gridCol w:w="18"/>
        <w:gridCol w:w="2592"/>
        <w:gridCol w:w="2610"/>
      </w:tblGrid>
      <w:tr w:rsidR="00C563BB" w:rsidRPr="005013E7" w:rsidTr="0068773B">
        <w:trPr>
          <w:trHeight w:val="120"/>
        </w:trPr>
        <w:tc>
          <w:tcPr>
            <w:tcW w:w="25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63BB" w:rsidRPr="005013E7" w:rsidRDefault="00C563BB" w:rsidP="00E432BD">
            <w:pPr>
              <w:autoSpaceDE w:val="0"/>
              <w:autoSpaceDN w:val="0"/>
              <w:adjustRightInd w:val="0"/>
              <w:spacing w:after="0" w:line="240" w:lineRule="auto"/>
              <w:rPr>
                <w:rFonts w:ascii="Calibri" w:hAnsi="Calibri" w:cs="Calibri"/>
                <w:color w:val="000000"/>
                <w:sz w:val="23"/>
                <w:szCs w:val="23"/>
              </w:rPr>
            </w:pPr>
            <w:r w:rsidRPr="005013E7">
              <w:rPr>
                <w:rFonts w:ascii="Calibri" w:hAnsi="Calibri" w:cs="Calibri"/>
                <w:b/>
                <w:bCs/>
                <w:color w:val="000000"/>
                <w:sz w:val="23"/>
                <w:szCs w:val="23"/>
              </w:rPr>
              <w:lastRenderedPageBreak/>
              <w:t>Holiday</w:t>
            </w:r>
          </w:p>
        </w:tc>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63BB" w:rsidRPr="005013E7" w:rsidRDefault="00C563BB" w:rsidP="00E432BD">
            <w:pPr>
              <w:autoSpaceDE w:val="0"/>
              <w:autoSpaceDN w:val="0"/>
              <w:adjustRightInd w:val="0"/>
              <w:spacing w:after="0" w:line="240" w:lineRule="auto"/>
              <w:rPr>
                <w:rFonts w:ascii="Calibri" w:hAnsi="Calibri" w:cs="Calibri"/>
                <w:color w:val="000000"/>
                <w:sz w:val="23"/>
                <w:szCs w:val="23"/>
              </w:rPr>
            </w:pPr>
            <w:r>
              <w:rPr>
                <w:rFonts w:ascii="Calibri" w:hAnsi="Calibri" w:cs="Calibri"/>
                <w:b/>
                <w:bCs/>
                <w:color w:val="000000"/>
                <w:sz w:val="23"/>
                <w:szCs w:val="23"/>
              </w:rPr>
              <w:t xml:space="preserve">     </w:t>
            </w:r>
            <w:r w:rsidRPr="005013E7">
              <w:rPr>
                <w:rFonts w:ascii="Calibri" w:hAnsi="Calibri" w:cs="Calibri"/>
                <w:b/>
                <w:bCs/>
                <w:color w:val="000000"/>
                <w:sz w:val="23"/>
                <w:szCs w:val="23"/>
              </w:rPr>
              <w:t>Date</w:t>
            </w: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63BB" w:rsidRPr="005013E7" w:rsidRDefault="00C563BB" w:rsidP="00E432BD">
            <w:pPr>
              <w:autoSpaceDE w:val="0"/>
              <w:autoSpaceDN w:val="0"/>
              <w:adjustRightInd w:val="0"/>
              <w:spacing w:after="0" w:line="240" w:lineRule="auto"/>
              <w:rPr>
                <w:rFonts w:ascii="Calibri" w:hAnsi="Calibri" w:cs="Calibri"/>
                <w:color w:val="000000"/>
                <w:sz w:val="23"/>
                <w:szCs w:val="23"/>
              </w:rPr>
            </w:pPr>
            <w:r>
              <w:rPr>
                <w:rFonts w:ascii="Calibri" w:hAnsi="Calibri" w:cs="Calibri"/>
                <w:b/>
                <w:bCs/>
                <w:color w:val="000000"/>
                <w:sz w:val="23"/>
                <w:szCs w:val="23"/>
              </w:rPr>
              <w:t xml:space="preserve">   </w:t>
            </w:r>
            <w:r w:rsidRPr="005013E7">
              <w:rPr>
                <w:rFonts w:ascii="Calibri" w:hAnsi="Calibri" w:cs="Calibri"/>
                <w:b/>
                <w:bCs/>
                <w:color w:val="000000"/>
                <w:sz w:val="23"/>
                <w:szCs w:val="23"/>
              </w:rPr>
              <w:t>Date Observed</w:t>
            </w:r>
          </w:p>
        </w:tc>
      </w:tr>
      <w:tr w:rsidR="0007223A" w:rsidRPr="005013E7" w:rsidTr="0068773B">
        <w:trPr>
          <w:trHeight w:val="120"/>
        </w:trPr>
        <w:tc>
          <w:tcPr>
            <w:tcW w:w="2533" w:type="dxa"/>
            <w:gridSpan w:val="2"/>
            <w:tcBorders>
              <w:top w:val="single" w:sz="4" w:space="0" w:color="auto"/>
              <w:left w:val="single" w:sz="4" w:space="0" w:color="auto"/>
              <w:bottom w:val="single" w:sz="4" w:space="0" w:color="auto"/>
              <w:right w:val="single" w:sz="4" w:space="0" w:color="auto"/>
            </w:tcBorders>
            <w:shd w:val="clear" w:color="auto" w:fill="CCFFFF"/>
          </w:tcPr>
          <w:p w:rsidR="0007223A" w:rsidRPr="005013E7" w:rsidRDefault="0007223A" w:rsidP="00E432BD">
            <w:pPr>
              <w:autoSpaceDE w:val="0"/>
              <w:autoSpaceDN w:val="0"/>
              <w:adjustRightInd w:val="0"/>
              <w:spacing w:after="0" w:line="240" w:lineRule="auto"/>
              <w:rPr>
                <w:rFonts w:ascii="Calibri" w:hAnsi="Calibri" w:cs="Calibri"/>
                <w:b/>
                <w:bCs/>
                <w:color w:val="000000"/>
                <w:sz w:val="23"/>
                <w:szCs w:val="23"/>
              </w:rPr>
            </w:pPr>
            <w:bookmarkStart w:id="171" w:name="_Hlk518380024"/>
            <w:r>
              <w:rPr>
                <w:rFonts w:ascii="Calibri" w:hAnsi="Calibri" w:cs="Calibri"/>
                <w:b/>
                <w:bCs/>
                <w:color w:val="000000"/>
                <w:sz w:val="23"/>
                <w:szCs w:val="23"/>
              </w:rPr>
              <w:t>2018</w:t>
            </w:r>
          </w:p>
        </w:tc>
        <w:tc>
          <w:tcPr>
            <w:tcW w:w="2592" w:type="dxa"/>
            <w:tcBorders>
              <w:top w:val="single" w:sz="4" w:space="0" w:color="auto"/>
              <w:left w:val="single" w:sz="4" w:space="0" w:color="auto"/>
              <w:bottom w:val="single" w:sz="4" w:space="0" w:color="auto"/>
              <w:right w:val="single" w:sz="4" w:space="0" w:color="auto"/>
            </w:tcBorders>
            <w:shd w:val="clear" w:color="auto" w:fill="CCFFFF"/>
          </w:tcPr>
          <w:p w:rsidR="0007223A" w:rsidRDefault="0007223A" w:rsidP="00E432BD">
            <w:pPr>
              <w:autoSpaceDE w:val="0"/>
              <w:autoSpaceDN w:val="0"/>
              <w:adjustRightInd w:val="0"/>
              <w:spacing w:after="0" w:line="240" w:lineRule="auto"/>
              <w:rPr>
                <w:rFonts w:ascii="Calibri" w:hAnsi="Calibri" w:cs="Calibri"/>
                <w:b/>
                <w:bCs/>
                <w:color w:val="000000"/>
                <w:sz w:val="23"/>
                <w:szCs w:val="23"/>
              </w:rPr>
            </w:pPr>
          </w:p>
        </w:tc>
        <w:tc>
          <w:tcPr>
            <w:tcW w:w="2610" w:type="dxa"/>
            <w:tcBorders>
              <w:top w:val="single" w:sz="4" w:space="0" w:color="auto"/>
              <w:left w:val="single" w:sz="4" w:space="0" w:color="auto"/>
              <w:bottom w:val="single" w:sz="4" w:space="0" w:color="auto"/>
              <w:right w:val="single" w:sz="4" w:space="0" w:color="auto"/>
            </w:tcBorders>
            <w:shd w:val="clear" w:color="auto" w:fill="CCFFFF"/>
          </w:tcPr>
          <w:p w:rsidR="0007223A" w:rsidRDefault="0007223A" w:rsidP="00E432BD">
            <w:pPr>
              <w:autoSpaceDE w:val="0"/>
              <w:autoSpaceDN w:val="0"/>
              <w:adjustRightInd w:val="0"/>
              <w:spacing w:after="0" w:line="240" w:lineRule="auto"/>
              <w:rPr>
                <w:rFonts w:ascii="Calibri" w:hAnsi="Calibri" w:cs="Calibri"/>
                <w:b/>
                <w:bCs/>
                <w:color w:val="000000"/>
                <w:sz w:val="23"/>
                <w:szCs w:val="23"/>
              </w:rPr>
            </w:pPr>
          </w:p>
        </w:tc>
      </w:tr>
      <w:tr w:rsidR="00C563BB" w:rsidRPr="005013E7" w:rsidTr="0068773B">
        <w:trPr>
          <w:trHeight w:val="110"/>
        </w:trPr>
        <w:tc>
          <w:tcPr>
            <w:tcW w:w="2515" w:type="dxa"/>
            <w:shd w:val="clear" w:color="auto" w:fill="CCFFFF"/>
          </w:tcPr>
          <w:p w:rsidR="00C563BB" w:rsidRPr="005013E7" w:rsidRDefault="00C563BB" w:rsidP="00E432BD">
            <w:pPr>
              <w:pBdr>
                <w:top w:val="single" w:sz="4" w:space="1" w:color="auto"/>
                <w:left w:val="single" w:sz="4" w:space="4" w:color="auto"/>
                <w:bottom w:val="single" w:sz="4" w:space="1" w:color="auto"/>
                <w:right w:val="single" w:sz="4" w:space="4" w:color="auto"/>
                <w:between w:val="single" w:sz="4" w:space="1" w:color="auto"/>
                <w:bar w:val="single" w:sz="4" w:color="auto"/>
              </w:pBdr>
            </w:pPr>
            <w:bookmarkStart w:id="172" w:name="_Hlk501457837"/>
            <w:bookmarkEnd w:id="171"/>
            <w:r w:rsidRPr="005013E7">
              <w:t>Labor Day</w:t>
            </w:r>
          </w:p>
        </w:tc>
        <w:tc>
          <w:tcPr>
            <w:tcW w:w="2610" w:type="dxa"/>
            <w:gridSpan w:val="2"/>
            <w:shd w:val="clear" w:color="auto" w:fill="CCFFFF"/>
          </w:tcPr>
          <w:p w:rsidR="00C563BB" w:rsidRPr="005013E7" w:rsidRDefault="00C563BB" w:rsidP="00E432BD">
            <w:pPr>
              <w:pBdr>
                <w:top w:val="single" w:sz="4" w:space="1" w:color="auto"/>
                <w:left w:val="single" w:sz="4" w:space="4" w:color="auto"/>
                <w:bottom w:val="single" w:sz="4" w:space="1" w:color="auto"/>
                <w:right w:val="single" w:sz="4" w:space="4" w:color="auto"/>
                <w:between w:val="single" w:sz="4" w:space="1" w:color="auto"/>
                <w:bar w:val="single" w:sz="4" w:color="auto"/>
              </w:pBdr>
            </w:pPr>
            <w:r w:rsidRPr="005013E7">
              <w:t>Monday, September 3</w:t>
            </w:r>
          </w:p>
        </w:tc>
        <w:tc>
          <w:tcPr>
            <w:tcW w:w="2610" w:type="dxa"/>
            <w:shd w:val="clear" w:color="auto" w:fill="CCFFFF"/>
          </w:tcPr>
          <w:p w:rsidR="00C563BB" w:rsidRPr="005013E7" w:rsidRDefault="00C563BB" w:rsidP="00E432BD">
            <w:pPr>
              <w:pBdr>
                <w:top w:val="single" w:sz="4" w:space="1" w:color="auto"/>
                <w:left w:val="single" w:sz="4" w:space="4" w:color="auto"/>
                <w:bottom w:val="single" w:sz="4" w:space="1" w:color="auto"/>
                <w:right w:val="single" w:sz="4" w:space="4" w:color="auto"/>
                <w:between w:val="single" w:sz="4" w:space="1" w:color="auto"/>
                <w:bar w:val="single" w:sz="4" w:color="auto"/>
              </w:pBdr>
            </w:pPr>
            <w:r w:rsidRPr="005013E7">
              <w:t>Monday, September 3</w:t>
            </w:r>
          </w:p>
        </w:tc>
      </w:tr>
      <w:tr w:rsidR="00C563BB" w:rsidRPr="005013E7" w:rsidTr="0068773B">
        <w:trPr>
          <w:trHeight w:val="110"/>
        </w:trPr>
        <w:tc>
          <w:tcPr>
            <w:tcW w:w="2515" w:type="dxa"/>
            <w:shd w:val="clear" w:color="auto" w:fill="CCFFFF"/>
          </w:tcPr>
          <w:p w:rsidR="00C563BB" w:rsidRPr="005013E7" w:rsidRDefault="00C563BB" w:rsidP="00E432BD">
            <w:pPr>
              <w:pBdr>
                <w:top w:val="single" w:sz="4" w:space="1" w:color="auto"/>
                <w:left w:val="single" w:sz="4" w:space="4" w:color="auto"/>
                <w:bottom w:val="single" w:sz="4" w:space="1" w:color="auto"/>
                <w:right w:val="single" w:sz="4" w:space="4" w:color="auto"/>
                <w:between w:val="single" w:sz="4" w:space="1" w:color="auto"/>
                <w:bar w:val="single" w:sz="4" w:color="auto"/>
              </w:pBdr>
            </w:pPr>
            <w:r w:rsidRPr="005013E7">
              <w:t>Thanksgiving</w:t>
            </w:r>
          </w:p>
        </w:tc>
        <w:tc>
          <w:tcPr>
            <w:tcW w:w="2610" w:type="dxa"/>
            <w:gridSpan w:val="2"/>
            <w:shd w:val="clear" w:color="auto" w:fill="CCFFFF"/>
          </w:tcPr>
          <w:p w:rsidR="00C563BB" w:rsidRPr="005013E7" w:rsidRDefault="00C563BB" w:rsidP="00E432BD">
            <w:pPr>
              <w:pBdr>
                <w:top w:val="single" w:sz="4" w:space="1" w:color="auto"/>
                <w:left w:val="single" w:sz="4" w:space="4" w:color="auto"/>
                <w:bottom w:val="single" w:sz="4" w:space="1" w:color="auto"/>
                <w:right w:val="single" w:sz="4" w:space="4" w:color="auto"/>
                <w:between w:val="single" w:sz="4" w:space="1" w:color="auto"/>
                <w:bar w:val="single" w:sz="4" w:color="auto"/>
              </w:pBdr>
            </w:pPr>
            <w:r w:rsidRPr="005013E7">
              <w:t>Thursday, November 22</w:t>
            </w:r>
          </w:p>
        </w:tc>
        <w:tc>
          <w:tcPr>
            <w:tcW w:w="2610" w:type="dxa"/>
            <w:shd w:val="clear" w:color="auto" w:fill="CCFFFF"/>
          </w:tcPr>
          <w:p w:rsidR="00C563BB" w:rsidRPr="005013E7" w:rsidRDefault="00C563BB" w:rsidP="00E432BD">
            <w:pPr>
              <w:pBdr>
                <w:top w:val="single" w:sz="4" w:space="1" w:color="auto"/>
                <w:left w:val="single" w:sz="4" w:space="4" w:color="auto"/>
                <w:bottom w:val="single" w:sz="4" w:space="1" w:color="auto"/>
                <w:right w:val="single" w:sz="4" w:space="4" w:color="auto"/>
                <w:between w:val="single" w:sz="4" w:space="1" w:color="auto"/>
                <w:bar w:val="single" w:sz="4" w:color="auto"/>
              </w:pBdr>
            </w:pPr>
            <w:r w:rsidRPr="005013E7">
              <w:t>Thursday, November 22</w:t>
            </w:r>
          </w:p>
        </w:tc>
      </w:tr>
      <w:tr w:rsidR="00C563BB" w:rsidRPr="005013E7" w:rsidTr="0068773B">
        <w:trPr>
          <w:trHeight w:val="110"/>
        </w:trPr>
        <w:tc>
          <w:tcPr>
            <w:tcW w:w="2515" w:type="dxa"/>
            <w:shd w:val="clear" w:color="auto" w:fill="CCFFFF"/>
          </w:tcPr>
          <w:p w:rsidR="00C563BB" w:rsidRPr="005013E7" w:rsidRDefault="00C563BB" w:rsidP="00E432BD">
            <w:pPr>
              <w:pBdr>
                <w:top w:val="single" w:sz="4" w:space="1" w:color="auto"/>
                <w:left w:val="single" w:sz="4" w:space="4" w:color="auto"/>
                <w:bottom w:val="single" w:sz="4" w:space="1" w:color="auto"/>
                <w:right w:val="single" w:sz="4" w:space="4" w:color="auto"/>
                <w:between w:val="single" w:sz="4" w:space="1" w:color="auto"/>
                <w:bar w:val="single" w:sz="4" w:color="auto"/>
              </w:pBdr>
            </w:pPr>
            <w:r w:rsidRPr="005013E7">
              <w:t>Day after Thanksgiving</w:t>
            </w:r>
          </w:p>
        </w:tc>
        <w:tc>
          <w:tcPr>
            <w:tcW w:w="2610" w:type="dxa"/>
            <w:gridSpan w:val="2"/>
            <w:shd w:val="clear" w:color="auto" w:fill="CCFFFF"/>
          </w:tcPr>
          <w:p w:rsidR="00C563BB" w:rsidRPr="005013E7" w:rsidRDefault="00C563BB" w:rsidP="00E432BD">
            <w:pPr>
              <w:pBdr>
                <w:top w:val="single" w:sz="4" w:space="1" w:color="auto"/>
                <w:left w:val="single" w:sz="4" w:space="4" w:color="auto"/>
                <w:bottom w:val="single" w:sz="4" w:space="1" w:color="auto"/>
                <w:right w:val="single" w:sz="4" w:space="4" w:color="auto"/>
                <w:between w:val="single" w:sz="4" w:space="1" w:color="auto"/>
                <w:bar w:val="single" w:sz="4" w:color="auto"/>
              </w:pBdr>
            </w:pPr>
            <w:r w:rsidRPr="005013E7">
              <w:t>Friday, November 23</w:t>
            </w:r>
          </w:p>
        </w:tc>
        <w:tc>
          <w:tcPr>
            <w:tcW w:w="2610" w:type="dxa"/>
            <w:shd w:val="clear" w:color="auto" w:fill="CCFFFF"/>
          </w:tcPr>
          <w:p w:rsidR="00C563BB" w:rsidRPr="005013E7" w:rsidRDefault="00C563BB" w:rsidP="00E432BD">
            <w:pPr>
              <w:pBdr>
                <w:top w:val="single" w:sz="4" w:space="1" w:color="auto"/>
                <w:left w:val="single" w:sz="4" w:space="4" w:color="auto"/>
                <w:bottom w:val="single" w:sz="4" w:space="1" w:color="auto"/>
                <w:right w:val="single" w:sz="4" w:space="4" w:color="auto"/>
                <w:between w:val="single" w:sz="4" w:space="1" w:color="auto"/>
                <w:bar w:val="single" w:sz="4" w:color="auto"/>
              </w:pBdr>
            </w:pPr>
            <w:r w:rsidRPr="005013E7">
              <w:t>Friday, November 23</w:t>
            </w:r>
          </w:p>
        </w:tc>
      </w:tr>
      <w:tr w:rsidR="00C563BB" w:rsidRPr="005013E7" w:rsidTr="0068773B">
        <w:trPr>
          <w:trHeight w:val="110"/>
        </w:trPr>
        <w:tc>
          <w:tcPr>
            <w:tcW w:w="2515" w:type="dxa"/>
            <w:shd w:val="clear" w:color="auto" w:fill="CCFFFF"/>
          </w:tcPr>
          <w:p w:rsidR="00C563BB" w:rsidRPr="005013E7" w:rsidRDefault="00C563BB" w:rsidP="00E432BD">
            <w:pPr>
              <w:pBdr>
                <w:top w:val="single" w:sz="4" w:space="1" w:color="auto"/>
                <w:left w:val="single" w:sz="4" w:space="4" w:color="auto"/>
                <w:bottom w:val="single" w:sz="4" w:space="1" w:color="auto"/>
                <w:right w:val="single" w:sz="4" w:space="4" w:color="auto"/>
                <w:between w:val="single" w:sz="4" w:space="1" w:color="auto"/>
                <w:bar w:val="single" w:sz="4" w:color="auto"/>
              </w:pBdr>
            </w:pPr>
            <w:r w:rsidRPr="005013E7">
              <w:t>Christmas Eve</w:t>
            </w:r>
          </w:p>
        </w:tc>
        <w:tc>
          <w:tcPr>
            <w:tcW w:w="2610" w:type="dxa"/>
            <w:gridSpan w:val="2"/>
            <w:shd w:val="clear" w:color="auto" w:fill="CCFFFF"/>
          </w:tcPr>
          <w:p w:rsidR="00C563BB" w:rsidRPr="005013E7" w:rsidRDefault="00C563BB" w:rsidP="00E432BD">
            <w:pPr>
              <w:pBdr>
                <w:top w:val="single" w:sz="4" w:space="1" w:color="auto"/>
                <w:left w:val="single" w:sz="4" w:space="4" w:color="auto"/>
                <w:bottom w:val="single" w:sz="4" w:space="1" w:color="auto"/>
                <w:right w:val="single" w:sz="4" w:space="4" w:color="auto"/>
                <w:between w:val="single" w:sz="4" w:space="1" w:color="auto"/>
                <w:bar w:val="single" w:sz="4" w:color="auto"/>
              </w:pBdr>
            </w:pPr>
            <w:r w:rsidRPr="005013E7">
              <w:t>Monday, December 24</w:t>
            </w:r>
          </w:p>
        </w:tc>
        <w:tc>
          <w:tcPr>
            <w:tcW w:w="2610" w:type="dxa"/>
            <w:shd w:val="clear" w:color="auto" w:fill="CCFFFF"/>
          </w:tcPr>
          <w:p w:rsidR="00C563BB" w:rsidRPr="005013E7" w:rsidRDefault="00C563BB" w:rsidP="00E432BD">
            <w:pPr>
              <w:pBdr>
                <w:top w:val="single" w:sz="4" w:space="1" w:color="auto"/>
                <w:left w:val="single" w:sz="4" w:space="4" w:color="auto"/>
                <w:bottom w:val="single" w:sz="4" w:space="1" w:color="auto"/>
                <w:right w:val="single" w:sz="4" w:space="4" w:color="auto"/>
                <w:between w:val="single" w:sz="4" w:space="1" w:color="auto"/>
                <w:bar w:val="single" w:sz="4" w:color="auto"/>
              </w:pBdr>
            </w:pPr>
            <w:r w:rsidRPr="005013E7">
              <w:t>Monday, December 24</w:t>
            </w:r>
          </w:p>
        </w:tc>
      </w:tr>
      <w:tr w:rsidR="00C563BB" w:rsidRPr="005013E7" w:rsidTr="0068773B">
        <w:trPr>
          <w:trHeight w:val="110"/>
        </w:trPr>
        <w:tc>
          <w:tcPr>
            <w:tcW w:w="2515" w:type="dxa"/>
            <w:shd w:val="clear" w:color="auto" w:fill="CCFFFF"/>
          </w:tcPr>
          <w:p w:rsidR="00C563BB" w:rsidRPr="005013E7" w:rsidRDefault="00C563BB" w:rsidP="00E432BD">
            <w:pPr>
              <w:pBdr>
                <w:top w:val="single" w:sz="4" w:space="1" w:color="auto"/>
                <w:left w:val="single" w:sz="4" w:space="4" w:color="auto"/>
                <w:bottom w:val="single" w:sz="4" w:space="1" w:color="auto"/>
                <w:right w:val="single" w:sz="4" w:space="4" w:color="auto"/>
                <w:between w:val="single" w:sz="4" w:space="1" w:color="auto"/>
                <w:bar w:val="single" w:sz="4" w:color="auto"/>
              </w:pBdr>
            </w:pPr>
            <w:r w:rsidRPr="005013E7">
              <w:t>Christmas</w:t>
            </w:r>
          </w:p>
        </w:tc>
        <w:tc>
          <w:tcPr>
            <w:tcW w:w="2610" w:type="dxa"/>
            <w:gridSpan w:val="2"/>
            <w:shd w:val="clear" w:color="auto" w:fill="CCFFFF"/>
          </w:tcPr>
          <w:p w:rsidR="00C563BB" w:rsidRPr="005013E7" w:rsidRDefault="00C563BB" w:rsidP="00E432BD">
            <w:pPr>
              <w:pBdr>
                <w:top w:val="single" w:sz="4" w:space="1" w:color="auto"/>
                <w:left w:val="single" w:sz="4" w:space="4" w:color="auto"/>
                <w:bottom w:val="single" w:sz="4" w:space="1" w:color="auto"/>
                <w:right w:val="single" w:sz="4" w:space="4" w:color="auto"/>
                <w:between w:val="single" w:sz="4" w:space="1" w:color="auto"/>
                <w:bar w:val="single" w:sz="4" w:color="auto"/>
              </w:pBdr>
            </w:pPr>
            <w:r w:rsidRPr="005013E7">
              <w:t>Tuesday, December 25</w:t>
            </w:r>
          </w:p>
        </w:tc>
        <w:tc>
          <w:tcPr>
            <w:tcW w:w="2610" w:type="dxa"/>
            <w:shd w:val="clear" w:color="auto" w:fill="CCFFFF"/>
          </w:tcPr>
          <w:p w:rsidR="00C563BB" w:rsidRPr="005013E7" w:rsidRDefault="00C563BB" w:rsidP="00E432BD">
            <w:pPr>
              <w:pBdr>
                <w:top w:val="single" w:sz="4" w:space="1" w:color="auto"/>
                <w:left w:val="single" w:sz="4" w:space="4" w:color="auto"/>
                <w:bottom w:val="single" w:sz="4" w:space="1" w:color="auto"/>
                <w:right w:val="single" w:sz="4" w:space="4" w:color="auto"/>
                <w:between w:val="single" w:sz="4" w:space="1" w:color="auto"/>
                <w:bar w:val="single" w:sz="4" w:color="auto"/>
              </w:pBdr>
            </w:pPr>
            <w:r w:rsidRPr="005013E7">
              <w:t>Tuesday, December 25</w:t>
            </w:r>
          </w:p>
        </w:tc>
      </w:tr>
      <w:tr w:rsidR="0007223A" w:rsidRPr="005013E7" w:rsidTr="0068773B">
        <w:trPr>
          <w:trHeight w:val="120"/>
        </w:trPr>
        <w:tc>
          <w:tcPr>
            <w:tcW w:w="2533" w:type="dxa"/>
            <w:gridSpan w:val="2"/>
            <w:tcBorders>
              <w:top w:val="single" w:sz="4" w:space="0" w:color="auto"/>
              <w:left w:val="single" w:sz="4" w:space="0" w:color="auto"/>
              <w:bottom w:val="single" w:sz="4" w:space="0" w:color="auto"/>
              <w:right w:val="single" w:sz="4" w:space="0" w:color="auto"/>
            </w:tcBorders>
            <w:shd w:val="clear" w:color="auto" w:fill="99CCFF"/>
          </w:tcPr>
          <w:p w:rsidR="0007223A" w:rsidRPr="005013E7" w:rsidRDefault="0007223A" w:rsidP="00E432BD">
            <w:pPr>
              <w:autoSpaceDE w:val="0"/>
              <w:autoSpaceDN w:val="0"/>
              <w:adjustRightInd w:val="0"/>
              <w:spacing w:after="0" w:line="240" w:lineRule="auto"/>
              <w:rPr>
                <w:rFonts w:ascii="Calibri" w:hAnsi="Calibri" w:cs="Calibri"/>
                <w:b/>
                <w:bCs/>
                <w:color w:val="000000"/>
                <w:sz w:val="23"/>
                <w:szCs w:val="23"/>
              </w:rPr>
            </w:pPr>
            <w:bookmarkStart w:id="173" w:name="_Hlk518380080"/>
            <w:r>
              <w:rPr>
                <w:rFonts w:ascii="Calibri" w:hAnsi="Calibri" w:cs="Calibri"/>
                <w:b/>
                <w:bCs/>
                <w:color w:val="000000"/>
                <w:sz w:val="23"/>
                <w:szCs w:val="23"/>
              </w:rPr>
              <w:t>2019</w:t>
            </w:r>
          </w:p>
        </w:tc>
        <w:tc>
          <w:tcPr>
            <w:tcW w:w="2592" w:type="dxa"/>
            <w:tcBorders>
              <w:top w:val="single" w:sz="4" w:space="0" w:color="auto"/>
              <w:left w:val="single" w:sz="4" w:space="0" w:color="auto"/>
              <w:bottom w:val="single" w:sz="4" w:space="0" w:color="auto"/>
              <w:right w:val="single" w:sz="4" w:space="0" w:color="auto"/>
            </w:tcBorders>
            <w:shd w:val="clear" w:color="auto" w:fill="99CCFF"/>
          </w:tcPr>
          <w:p w:rsidR="0007223A" w:rsidRDefault="0007223A" w:rsidP="00E432BD">
            <w:pPr>
              <w:autoSpaceDE w:val="0"/>
              <w:autoSpaceDN w:val="0"/>
              <w:adjustRightInd w:val="0"/>
              <w:spacing w:after="0" w:line="240" w:lineRule="auto"/>
              <w:rPr>
                <w:rFonts w:ascii="Calibri" w:hAnsi="Calibri" w:cs="Calibri"/>
                <w:b/>
                <w:bCs/>
                <w:color w:val="000000"/>
                <w:sz w:val="23"/>
                <w:szCs w:val="23"/>
              </w:rPr>
            </w:pPr>
          </w:p>
        </w:tc>
        <w:tc>
          <w:tcPr>
            <w:tcW w:w="2610" w:type="dxa"/>
            <w:tcBorders>
              <w:top w:val="single" w:sz="4" w:space="0" w:color="auto"/>
              <w:left w:val="single" w:sz="4" w:space="0" w:color="auto"/>
              <w:bottom w:val="single" w:sz="4" w:space="0" w:color="auto"/>
              <w:right w:val="single" w:sz="4" w:space="0" w:color="auto"/>
            </w:tcBorders>
            <w:shd w:val="clear" w:color="auto" w:fill="99CCFF"/>
          </w:tcPr>
          <w:p w:rsidR="0007223A" w:rsidRDefault="0007223A" w:rsidP="00E432BD">
            <w:pPr>
              <w:autoSpaceDE w:val="0"/>
              <w:autoSpaceDN w:val="0"/>
              <w:adjustRightInd w:val="0"/>
              <w:spacing w:after="0" w:line="240" w:lineRule="auto"/>
              <w:rPr>
                <w:rFonts w:ascii="Calibri" w:hAnsi="Calibri" w:cs="Calibri"/>
                <w:b/>
                <w:bCs/>
                <w:color w:val="000000"/>
                <w:sz w:val="23"/>
                <w:szCs w:val="23"/>
              </w:rPr>
            </w:pPr>
          </w:p>
        </w:tc>
      </w:tr>
      <w:tr w:rsidR="00C734EC" w:rsidRPr="005013E7" w:rsidTr="0068773B">
        <w:trPr>
          <w:trHeight w:val="110"/>
        </w:trPr>
        <w:tc>
          <w:tcPr>
            <w:tcW w:w="2515" w:type="dxa"/>
            <w:shd w:val="clear" w:color="auto" w:fill="99CCFF"/>
          </w:tcPr>
          <w:p w:rsidR="00C734EC" w:rsidRPr="005013E7" w:rsidRDefault="00C734EC" w:rsidP="00C734EC">
            <w:pPr>
              <w:pBdr>
                <w:top w:val="single" w:sz="4" w:space="1" w:color="auto"/>
                <w:left w:val="single" w:sz="4" w:space="4" w:color="auto"/>
                <w:bottom w:val="single" w:sz="4" w:space="1" w:color="auto"/>
                <w:right w:val="single" w:sz="4" w:space="4" w:color="auto"/>
                <w:between w:val="single" w:sz="4" w:space="1" w:color="auto"/>
                <w:bar w:val="single" w:sz="4" w:color="auto"/>
              </w:pBdr>
            </w:pPr>
            <w:r w:rsidRPr="005013E7">
              <w:t xml:space="preserve"> New Year's Day</w:t>
            </w:r>
          </w:p>
        </w:tc>
        <w:tc>
          <w:tcPr>
            <w:tcW w:w="2610" w:type="dxa"/>
            <w:gridSpan w:val="2"/>
            <w:shd w:val="clear" w:color="auto" w:fill="99CCFF"/>
          </w:tcPr>
          <w:p w:rsidR="00C734EC" w:rsidRPr="005013E7" w:rsidRDefault="00C734EC" w:rsidP="00C734EC">
            <w:pPr>
              <w:pBdr>
                <w:top w:val="single" w:sz="4" w:space="1" w:color="auto"/>
                <w:left w:val="single" w:sz="4" w:space="4" w:color="auto"/>
                <w:bottom w:val="single" w:sz="4" w:space="1" w:color="auto"/>
                <w:right w:val="single" w:sz="4" w:space="4" w:color="auto"/>
                <w:between w:val="single" w:sz="4" w:space="1" w:color="auto"/>
                <w:bar w:val="single" w:sz="4" w:color="auto"/>
              </w:pBdr>
            </w:pPr>
            <w:r>
              <w:t>Tuesday, January 1</w:t>
            </w:r>
          </w:p>
        </w:tc>
        <w:tc>
          <w:tcPr>
            <w:tcW w:w="2610" w:type="dxa"/>
            <w:shd w:val="clear" w:color="auto" w:fill="99CCFF"/>
          </w:tcPr>
          <w:p w:rsidR="00C734EC" w:rsidRPr="005013E7" w:rsidRDefault="00C734EC" w:rsidP="00C734EC">
            <w:pPr>
              <w:pBdr>
                <w:top w:val="single" w:sz="4" w:space="1" w:color="auto"/>
                <w:left w:val="single" w:sz="4" w:space="4" w:color="auto"/>
                <w:bottom w:val="single" w:sz="4" w:space="1" w:color="auto"/>
                <w:right w:val="single" w:sz="4" w:space="4" w:color="auto"/>
                <w:between w:val="single" w:sz="4" w:space="1" w:color="auto"/>
                <w:bar w:val="single" w:sz="4" w:color="auto"/>
              </w:pBdr>
            </w:pPr>
            <w:r>
              <w:t>Tuesday, January 1</w:t>
            </w:r>
          </w:p>
        </w:tc>
      </w:tr>
      <w:tr w:rsidR="00C734EC" w:rsidRPr="005013E7" w:rsidTr="0068773B">
        <w:trPr>
          <w:trHeight w:val="110"/>
        </w:trPr>
        <w:tc>
          <w:tcPr>
            <w:tcW w:w="2515" w:type="dxa"/>
            <w:shd w:val="clear" w:color="auto" w:fill="99CCFF"/>
          </w:tcPr>
          <w:p w:rsidR="00C734EC" w:rsidRPr="005013E7" w:rsidRDefault="00C734EC" w:rsidP="00C734EC">
            <w:pPr>
              <w:pBdr>
                <w:top w:val="single" w:sz="4" w:space="1" w:color="auto"/>
                <w:left w:val="single" w:sz="4" w:space="4" w:color="auto"/>
                <w:bottom w:val="single" w:sz="4" w:space="1" w:color="auto"/>
                <w:right w:val="single" w:sz="4" w:space="4" w:color="auto"/>
                <w:between w:val="single" w:sz="4" w:space="1" w:color="auto"/>
                <w:bar w:val="single" w:sz="4" w:color="auto"/>
              </w:pBdr>
            </w:pPr>
            <w:r w:rsidRPr="005013E7">
              <w:t>Good Friday</w:t>
            </w:r>
          </w:p>
        </w:tc>
        <w:tc>
          <w:tcPr>
            <w:tcW w:w="2610" w:type="dxa"/>
            <w:gridSpan w:val="2"/>
            <w:shd w:val="clear" w:color="auto" w:fill="99CCFF"/>
          </w:tcPr>
          <w:p w:rsidR="00C734EC" w:rsidRPr="005013E7" w:rsidRDefault="00C734EC" w:rsidP="00C734EC">
            <w:pPr>
              <w:pBdr>
                <w:top w:val="single" w:sz="4" w:space="1" w:color="auto"/>
                <w:left w:val="single" w:sz="4" w:space="4" w:color="auto"/>
                <w:bottom w:val="single" w:sz="4" w:space="1" w:color="auto"/>
                <w:right w:val="single" w:sz="4" w:space="4" w:color="auto"/>
                <w:between w:val="single" w:sz="4" w:space="1" w:color="auto"/>
                <w:bar w:val="single" w:sz="4" w:color="auto"/>
              </w:pBdr>
            </w:pPr>
            <w:r>
              <w:t>Friday, April 19</w:t>
            </w:r>
          </w:p>
        </w:tc>
        <w:tc>
          <w:tcPr>
            <w:tcW w:w="2610" w:type="dxa"/>
            <w:shd w:val="clear" w:color="auto" w:fill="99CCFF"/>
          </w:tcPr>
          <w:p w:rsidR="00C734EC" w:rsidRPr="005013E7" w:rsidRDefault="00C734EC" w:rsidP="00C734EC">
            <w:pPr>
              <w:pBdr>
                <w:top w:val="single" w:sz="4" w:space="1" w:color="auto"/>
                <w:left w:val="single" w:sz="4" w:space="4" w:color="auto"/>
                <w:bottom w:val="single" w:sz="4" w:space="1" w:color="auto"/>
                <w:right w:val="single" w:sz="4" w:space="4" w:color="auto"/>
                <w:between w:val="single" w:sz="4" w:space="1" w:color="auto"/>
                <w:bar w:val="single" w:sz="4" w:color="auto"/>
              </w:pBdr>
            </w:pPr>
            <w:r>
              <w:t>Friday, April 19</w:t>
            </w:r>
          </w:p>
        </w:tc>
      </w:tr>
      <w:tr w:rsidR="00C734EC" w:rsidRPr="005013E7" w:rsidTr="0068773B">
        <w:trPr>
          <w:trHeight w:val="110"/>
        </w:trPr>
        <w:tc>
          <w:tcPr>
            <w:tcW w:w="2515" w:type="dxa"/>
            <w:shd w:val="clear" w:color="auto" w:fill="99CCFF"/>
          </w:tcPr>
          <w:p w:rsidR="00C734EC" w:rsidRPr="005013E7" w:rsidRDefault="00C734EC" w:rsidP="00C734EC">
            <w:pPr>
              <w:pBdr>
                <w:top w:val="single" w:sz="4" w:space="1" w:color="auto"/>
                <w:left w:val="single" w:sz="4" w:space="4" w:color="auto"/>
                <w:bottom w:val="single" w:sz="4" w:space="1" w:color="auto"/>
                <w:right w:val="single" w:sz="4" w:space="4" w:color="auto"/>
                <w:between w:val="single" w:sz="4" w:space="1" w:color="auto"/>
                <w:bar w:val="single" w:sz="4" w:color="auto"/>
              </w:pBdr>
            </w:pPr>
            <w:r w:rsidRPr="005013E7">
              <w:t>Memorial Day</w:t>
            </w:r>
          </w:p>
        </w:tc>
        <w:tc>
          <w:tcPr>
            <w:tcW w:w="2610" w:type="dxa"/>
            <w:gridSpan w:val="2"/>
            <w:shd w:val="clear" w:color="auto" w:fill="99CCFF"/>
          </w:tcPr>
          <w:p w:rsidR="00C734EC" w:rsidRPr="005013E7" w:rsidRDefault="00C734EC" w:rsidP="00C734EC">
            <w:pPr>
              <w:pBdr>
                <w:top w:val="single" w:sz="4" w:space="1" w:color="auto"/>
                <w:left w:val="single" w:sz="4" w:space="4" w:color="auto"/>
                <w:bottom w:val="single" w:sz="4" w:space="1" w:color="auto"/>
                <w:right w:val="single" w:sz="4" w:space="4" w:color="auto"/>
                <w:between w:val="single" w:sz="4" w:space="1" w:color="auto"/>
                <w:bar w:val="single" w:sz="4" w:color="auto"/>
              </w:pBdr>
            </w:pPr>
            <w:r>
              <w:t>Monday, May 27</w:t>
            </w:r>
          </w:p>
        </w:tc>
        <w:tc>
          <w:tcPr>
            <w:tcW w:w="2610" w:type="dxa"/>
            <w:shd w:val="clear" w:color="auto" w:fill="99CCFF"/>
          </w:tcPr>
          <w:p w:rsidR="00C734EC" w:rsidRPr="005013E7" w:rsidRDefault="00C734EC" w:rsidP="00C734EC">
            <w:pPr>
              <w:pBdr>
                <w:top w:val="single" w:sz="4" w:space="1" w:color="auto"/>
                <w:left w:val="single" w:sz="4" w:space="4" w:color="auto"/>
                <w:bottom w:val="single" w:sz="4" w:space="1" w:color="auto"/>
                <w:right w:val="single" w:sz="4" w:space="4" w:color="auto"/>
                <w:between w:val="single" w:sz="4" w:space="1" w:color="auto"/>
                <w:bar w:val="single" w:sz="4" w:color="auto"/>
              </w:pBdr>
            </w:pPr>
            <w:r>
              <w:t>Monday, May 27</w:t>
            </w:r>
          </w:p>
        </w:tc>
      </w:tr>
      <w:tr w:rsidR="00C734EC" w:rsidRPr="005013E7" w:rsidTr="0068773B">
        <w:trPr>
          <w:trHeight w:val="110"/>
        </w:trPr>
        <w:tc>
          <w:tcPr>
            <w:tcW w:w="2515" w:type="dxa"/>
            <w:shd w:val="clear" w:color="auto" w:fill="99CCFF"/>
          </w:tcPr>
          <w:p w:rsidR="00C734EC" w:rsidRPr="005013E7" w:rsidRDefault="00C734EC" w:rsidP="00C734EC">
            <w:pPr>
              <w:pBdr>
                <w:top w:val="single" w:sz="4" w:space="1" w:color="auto"/>
                <w:left w:val="single" w:sz="4" w:space="4" w:color="auto"/>
                <w:bottom w:val="single" w:sz="4" w:space="1" w:color="auto"/>
                <w:right w:val="single" w:sz="4" w:space="4" w:color="auto"/>
                <w:between w:val="single" w:sz="4" w:space="1" w:color="auto"/>
                <w:bar w:val="single" w:sz="4" w:color="auto"/>
              </w:pBdr>
            </w:pPr>
            <w:r w:rsidRPr="005013E7">
              <w:t>Independence Day</w:t>
            </w:r>
          </w:p>
        </w:tc>
        <w:tc>
          <w:tcPr>
            <w:tcW w:w="2610" w:type="dxa"/>
            <w:gridSpan w:val="2"/>
            <w:shd w:val="clear" w:color="auto" w:fill="99CCFF"/>
          </w:tcPr>
          <w:p w:rsidR="00C734EC" w:rsidRPr="005013E7" w:rsidRDefault="00C734EC" w:rsidP="00C734EC">
            <w:pPr>
              <w:pBdr>
                <w:top w:val="single" w:sz="4" w:space="1" w:color="auto"/>
                <w:left w:val="single" w:sz="4" w:space="4" w:color="auto"/>
                <w:bottom w:val="single" w:sz="4" w:space="1" w:color="auto"/>
                <w:right w:val="single" w:sz="4" w:space="4" w:color="auto"/>
                <w:between w:val="single" w:sz="4" w:space="1" w:color="auto"/>
                <w:bar w:val="single" w:sz="4" w:color="auto"/>
              </w:pBdr>
            </w:pPr>
            <w:r>
              <w:t>Thursday, July 4</w:t>
            </w:r>
          </w:p>
        </w:tc>
        <w:tc>
          <w:tcPr>
            <w:tcW w:w="2610" w:type="dxa"/>
            <w:shd w:val="clear" w:color="auto" w:fill="99CCFF"/>
          </w:tcPr>
          <w:p w:rsidR="00C734EC" w:rsidRPr="005013E7" w:rsidRDefault="00C734EC" w:rsidP="00C734EC">
            <w:pPr>
              <w:pBdr>
                <w:top w:val="single" w:sz="4" w:space="1" w:color="auto"/>
                <w:left w:val="single" w:sz="4" w:space="4" w:color="auto"/>
                <w:bottom w:val="single" w:sz="4" w:space="1" w:color="auto"/>
                <w:right w:val="single" w:sz="4" w:space="4" w:color="auto"/>
                <w:between w:val="single" w:sz="4" w:space="1" w:color="auto"/>
                <w:bar w:val="single" w:sz="4" w:color="auto"/>
              </w:pBdr>
            </w:pPr>
            <w:r>
              <w:t>Thursday, July 4</w:t>
            </w:r>
          </w:p>
        </w:tc>
      </w:tr>
      <w:tr w:rsidR="00C734EC" w:rsidRPr="005013E7" w:rsidTr="0068773B">
        <w:trPr>
          <w:trHeight w:val="110"/>
        </w:trPr>
        <w:tc>
          <w:tcPr>
            <w:tcW w:w="2515" w:type="dxa"/>
            <w:shd w:val="clear" w:color="auto" w:fill="99CCFF"/>
          </w:tcPr>
          <w:p w:rsidR="00C734EC" w:rsidRPr="005013E7" w:rsidRDefault="00C734EC" w:rsidP="00C734EC">
            <w:pPr>
              <w:pBdr>
                <w:top w:val="single" w:sz="4" w:space="1" w:color="auto"/>
                <w:left w:val="single" w:sz="4" w:space="4" w:color="auto"/>
                <w:bottom w:val="single" w:sz="4" w:space="1" w:color="auto"/>
                <w:right w:val="single" w:sz="4" w:space="4" w:color="auto"/>
                <w:between w:val="single" w:sz="4" w:space="1" w:color="auto"/>
                <w:bar w:val="single" w:sz="4" w:color="auto"/>
              </w:pBdr>
            </w:pPr>
            <w:r w:rsidRPr="005013E7">
              <w:t>Labor Day</w:t>
            </w:r>
          </w:p>
        </w:tc>
        <w:tc>
          <w:tcPr>
            <w:tcW w:w="2610" w:type="dxa"/>
            <w:gridSpan w:val="2"/>
            <w:shd w:val="clear" w:color="auto" w:fill="99CCFF"/>
          </w:tcPr>
          <w:p w:rsidR="00C734EC" w:rsidRPr="005013E7" w:rsidRDefault="00C734EC" w:rsidP="00C734EC">
            <w:pPr>
              <w:pBdr>
                <w:top w:val="single" w:sz="4" w:space="1" w:color="auto"/>
                <w:left w:val="single" w:sz="4" w:space="4" w:color="auto"/>
                <w:bottom w:val="single" w:sz="4" w:space="1" w:color="auto"/>
                <w:right w:val="single" w:sz="4" w:space="4" w:color="auto"/>
                <w:between w:val="single" w:sz="4" w:space="1" w:color="auto"/>
                <w:bar w:val="single" w:sz="4" w:color="auto"/>
              </w:pBdr>
            </w:pPr>
            <w:r>
              <w:t>Monday, September 2</w:t>
            </w:r>
          </w:p>
        </w:tc>
        <w:tc>
          <w:tcPr>
            <w:tcW w:w="2610" w:type="dxa"/>
            <w:shd w:val="clear" w:color="auto" w:fill="99CCFF"/>
          </w:tcPr>
          <w:p w:rsidR="00C734EC" w:rsidRPr="005013E7" w:rsidRDefault="00C734EC" w:rsidP="00C734EC">
            <w:pPr>
              <w:pBdr>
                <w:top w:val="single" w:sz="4" w:space="1" w:color="auto"/>
                <w:left w:val="single" w:sz="4" w:space="4" w:color="auto"/>
                <w:bottom w:val="single" w:sz="4" w:space="1" w:color="auto"/>
                <w:right w:val="single" w:sz="4" w:space="4" w:color="auto"/>
                <w:between w:val="single" w:sz="4" w:space="1" w:color="auto"/>
                <w:bar w:val="single" w:sz="4" w:color="auto"/>
              </w:pBdr>
            </w:pPr>
            <w:r>
              <w:t>Monday, September 2</w:t>
            </w:r>
          </w:p>
        </w:tc>
      </w:tr>
      <w:tr w:rsidR="00C734EC" w:rsidRPr="005013E7" w:rsidTr="0068773B">
        <w:trPr>
          <w:trHeight w:val="110"/>
        </w:trPr>
        <w:tc>
          <w:tcPr>
            <w:tcW w:w="2515" w:type="dxa"/>
            <w:shd w:val="clear" w:color="auto" w:fill="99CCFF"/>
          </w:tcPr>
          <w:p w:rsidR="00C734EC" w:rsidRPr="005013E7" w:rsidRDefault="00C734EC" w:rsidP="00C734EC">
            <w:pPr>
              <w:pBdr>
                <w:top w:val="single" w:sz="4" w:space="1" w:color="auto"/>
                <w:left w:val="single" w:sz="4" w:space="4" w:color="auto"/>
                <w:bottom w:val="single" w:sz="4" w:space="1" w:color="auto"/>
                <w:right w:val="single" w:sz="4" w:space="4" w:color="auto"/>
                <w:between w:val="single" w:sz="4" w:space="1" w:color="auto"/>
                <w:bar w:val="single" w:sz="4" w:color="auto"/>
              </w:pBdr>
            </w:pPr>
            <w:r w:rsidRPr="005013E7">
              <w:t>Thanksgiving</w:t>
            </w:r>
          </w:p>
        </w:tc>
        <w:tc>
          <w:tcPr>
            <w:tcW w:w="2610" w:type="dxa"/>
            <w:gridSpan w:val="2"/>
            <w:shd w:val="clear" w:color="auto" w:fill="99CCFF"/>
          </w:tcPr>
          <w:p w:rsidR="00C734EC" w:rsidRPr="005013E7" w:rsidRDefault="00C734EC" w:rsidP="00C734EC">
            <w:pPr>
              <w:pBdr>
                <w:top w:val="single" w:sz="4" w:space="1" w:color="auto"/>
                <w:left w:val="single" w:sz="4" w:space="4" w:color="auto"/>
                <w:bottom w:val="single" w:sz="4" w:space="1" w:color="auto"/>
                <w:right w:val="single" w:sz="4" w:space="4" w:color="auto"/>
                <w:between w:val="single" w:sz="4" w:space="1" w:color="auto"/>
                <w:bar w:val="single" w:sz="4" w:color="auto"/>
              </w:pBdr>
            </w:pPr>
            <w:r>
              <w:t>Thursday, November 28</w:t>
            </w:r>
          </w:p>
        </w:tc>
        <w:tc>
          <w:tcPr>
            <w:tcW w:w="2610" w:type="dxa"/>
            <w:shd w:val="clear" w:color="auto" w:fill="99CCFF"/>
          </w:tcPr>
          <w:p w:rsidR="00C734EC" w:rsidRPr="005013E7" w:rsidRDefault="00C734EC" w:rsidP="00C734EC">
            <w:pPr>
              <w:pBdr>
                <w:top w:val="single" w:sz="4" w:space="1" w:color="auto"/>
                <w:left w:val="single" w:sz="4" w:space="4" w:color="auto"/>
                <w:bottom w:val="single" w:sz="4" w:space="1" w:color="auto"/>
                <w:right w:val="single" w:sz="4" w:space="4" w:color="auto"/>
                <w:between w:val="single" w:sz="4" w:space="1" w:color="auto"/>
                <w:bar w:val="single" w:sz="4" w:color="auto"/>
              </w:pBdr>
            </w:pPr>
            <w:r>
              <w:t>Thursday, November 28</w:t>
            </w:r>
          </w:p>
        </w:tc>
      </w:tr>
      <w:tr w:rsidR="00C734EC" w:rsidRPr="005013E7" w:rsidTr="0068773B">
        <w:trPr>
          <w:trHeight w:val="110"/>
        </w:trPr>
        <w:tc>
          <w:tcPr>
            <w:tcW w:w="2515" w:type="dxa"/>
            <w:shd w:val="clear" w:color="auto" w:fill="99CCFF"/>
          </w:tcPr>
          <w:p w:rsidR="00C734EC" w:rsidRPr="005013E7" w:rsidRDefault="00C734EC" w:rsidP="00C734EC">
            <w:pPr>
              <w:pBdr>
                <w:top w:val="single" w:sz="4" w:space="1" w:color="auto"/>
                <w:left w:val="single" w:sz="4" w:space="4" w:color="auto"/>
                <w:bottom w:val="single" w:sz="4" w:space="1" w:color="auto"/>
                <w:right w:val="single" w:sz="4" w:space="4" w:color="auto"/>
                <w:between w:val="single" w:sz="4" w:space="1" w:color="auto"/>
                <w:bar w:val="single" w:sz="4" w:color="auto"/>
              </w:pBdr>
            </w:pPr>
            <w:r w:rsidRPr="005013E7">
              <w:t>Day after Thanksgiving</w:t>
            </w:r>
          </w:p>
        </w:tc>
        <w:tc>
          <w:tcPr>
            <w:tcW w:w="2610" w:type="dxa"/>
            <w:gridSpan w:val="2"/>
            <w:shd w:val="clear" w:color="auto" w:fill="99CCFF"/>
          </w:tcPr>
          <w:p w:rsidR="00C734EC" w:rsidRPr="005013E7" w:rsidRDefault="00C734EC" w:rsidP="00C734EC">
            <w:pPr>
              <w:pBdr>
                <w:top w:val="single" w:sz="4" w:space="1" w:color="auto"/>
                <w:left w:val="single" w:sz="4" w:space="4" w:color="auto"/>
                <w:bottom w:val="single" w:sz="4" w:space="1" w:color="auto"/>
                <w:right w:val="single" w:sz="4" w:space="4" w:color="auto"/>
                <w:between w:val="single" w:sz="4" w:space="1" w:color="auto"/>
                <w:bar w:val="single" w:sz="4" w:color="auto"/>
              </w:pBdr>
            </w:pPr>
            <w:r>
              <w:t>Friday, November 29</w:t>
            </w:r>
          </w:p>
        </w:tc>
        <w:tc>
          <w:tcPr>
            <w:tcW w:w="2610" w:type="dxa"/>
            <w:shd w:val="clear" w:color="auto" w:fill="99CCFF"/>
          </w:tcPr>
          <w:p w:rsidR="00C734EC" w:rsidRPr="005013E7" w:rsidRDefault="00C734EC" w:rsidP="00C734EC">
            <w:pPr>
              <w:pBdr>
                <w:top w:val="single" w:sz="4" w:space="1" w:color="auto"/>
                <w:left w:val="single" w:sz="4" w:space="4" w:color="auto"/>
                <w:bottom w:val="single" w:sz="4" w:space="1" w:color="auto"/>
                <w:right w:val="single" w:sz="4" w:space="4" w:color="auto"/>
                <w:between w:val="single" w:sz="4" w:space="1" w:color="auto"/>
                <w:bar w:val="single" w:sz="4" w:color="auto"/>
              </w:pBdr>
            </w:pPr>
            <w:r>
              <w:t>Friday, November 29</w:t>
            </w:r>
          </w:p>
        </w:tc>
      </w:tr>
      <w:tr w:rsidR="00C734EC" w:rsidRPr="005013E7" w:rsidTr="0068773B">
        <w:trPr>
          <w:trHeight w:val="110"/>
        </w:trPr>
        <w:tc>
          <w:tcPr>
            <w:tcW w:w="2515" w:type="dxa"/>
            <w:shd w:val="clear" w:color="auto" w:fill="99CCFF"/>
          </w:tcPr>
          <w:p w:rsidR="00C734EC" w:rsidRPr="005013E7" w:rsidRDefault="00C734EC" w:rsidP="00C734EC">
            <w:pPr>
              <w:pBdr>
                <w:top w:val="single" w:sz="4" w:space="1" w:color="auto"/>
                <w:left w:val="single" w:sz="4" w:space="4" w:color="auto"/>
                <w:bottom w:val="single" w:sz="4" w:space="1" w:color="auto"/>
                <w:right w:val="single" w:sz="4" w:space="4" w:color="auto"/>
                <w:between w:val="single" w:sz="4" w:space="1" w:color="auto"/>
                <w:bar w:val="single" w:sz="4" w:color="auto"/>
              </w:pBdr>
            </w:pPr>
            <w:r w:rsidRPr="005013E7">
              <w:t>Christmas Eve</w:t>
            </w:r>
          </w:p>
        </w:tc>
        <w:tc>
          <w:tcPr>
            <w:tcW w:w="2610" w:type="dxa"/>
            <w:gridSpan w:val="2"/>
            <w:shd w:val="clear" w:color="auto" w:fill="99CCFF"/>
          </w:tcPr>
          <w:p w:rsidR="00C734EC" w:rsidRPr="005013E7" w:rsidRDefault="00C734EC" w:rsidP="00C734EC">
            <w:pPr>
              <w:pBdr>
                <w:top w:val="single" w:sz="4" w:space="1" w:color="auto"/>
                <w:left w:val="single" w:sz="4" w:space="4" w:color="auto"/>
                <w:bottom w:val="single" w:sz="4" w:space="1" w:color="auto"/>
                <w:right w:val="single" w:sz="4" w:space="4" w:color="auto"/>
                <w:between w:val="single" w:sz="4" w:space="1" w:color="auto"/>
                <w:bar w:val="single" w:sz="4" w:color="auto"/>
              </w:pBdr>
            </w:pPr>
            <w:r>
              <w:t>Tuesday, December 24</w:t>
            </w:r>
          </w:p>
        </w:tc>
        <w:tc>
          <w:tcPr>
            <w:tcW w:w="2610" w:type="dxa"/>
            <w:shd w:val="clear" w:color="auto" w:fill="99CCFF"/>
          </w:tcPr>
          <w:p w:rsidR="00C734EC" w:rsidRPr="005013E7" w:rsidRDefault="00C734EC" w:rsidP="00C734EC">
            <w:pPr>
              <w:pBdr>
                <w:top w:val="single" w:sz="4" w:space="1" w:color="auto"/>
                <w:left w:val="single" w:sz="4" w:space="4" w:color="auto"/>
                <w:bottom w:val="single" w:sz="4" w:space="1" w:color="auto"/>
                <w:right w:val="single" w:sz="4" w:space="4" w:color="auto"/>
                <w:between w:val="single" w:sz="4" w:space="1" w:color="auto"/>
                <w:bar w:val="single" w:sz="4" w:color="auto"/>
              </w:pBdr>
            </w:pPr>
            <w:r>
              <w:t>Tuesday, December 24</w:t>
            </w:r>
          </w:p>
        </w:tc>
      </w:tr>
      <w:tr w:rsidR="00C734EC" w:rsidRPr="005013E7" w:rsidTr="0068773B">
        <w:trPr>
          <w:trHeight w:val="110"/>
        </w:trPr>
        <w:tc>
          <w:tcPr>
            <w:tcW w:w="2515" w:type="dxa"/>
            <w:shd w:val="clear" w:color="auto" w:fill="99CCFF"/>
          </w:tcPr>
          <w:p w:rsidR="00C734EC" w:rsidRPr="005013E7" w:rsidRDefault="00C734EC" w:rsidP="00C734EC">
            <w:pPr>
              <w:pBdr>
                <w:top w:val="single" w:sz="4" w:space="1" w:color="auto"/>
                <w:left w:val="single" w:sz="4" w:space="4" w:color="auto"/>
                <w:bottom w:val="single" w:sz="4" w:space="1" w:color="auto"/>
                <w:right w:val="single" w:sz="4" w:space="4" w:color="auto"/>
                <w:between w:val="single" w:sz="4" w:space="1" w:color="auto"/>
                <w:bar w:val="single" w:sz="4" w:color="auto"/>
              </w:pBdr>
            </w:pPr>
            <w:r w:rsidRPr="005013E7">
              <w:t>Christmas</w:t>
            </w:r>
          </w:p>
        </w:tc>
        <w:tc>
          <w:tcPr>
            <w:tcW w:w="2610" w:type="dxa"/>
            <w:gridSpan w:val="2"/>
            <w:shd w:val="clear" w:color="auto" w:fill="99CCFF"/>
          </w:tcPr>
          <w:p w:rsidR="00C734EC" w:rsidRPr="005013E7" w:rsidRDefault="00C734EC" w:rsidP="00C734EC">
            <w:pPr>
              <w:pBdr>
                <w:top w:val="single" w:sz="4" w:space="1" w:color="auto"/>
                <w:left w:val="single" w:sz="4" w:space="4" w:color="auto"/>
                <w:bottom w:val="single" w:sz="4" w:space="1" w:color="auto"/>
                <w:right w:val="single" w:sz="4" w:space="4" w:color="auto"/>
                <w:between w:val="single" w:sz="4" w:space="1" w:color="auto"/>
                <w:bar w:val="single" w:sz="4" w:color="auto"/>
              </w:pBdr>
            </w:pPr>
            <w:r>
              <w:t>Wednesday, December 25</w:t>
            </w:r>
          </w:p>
        </w:tc>
        <w:tc>
          <w:tcPr>
            <w:tcW w:w="2610" w:type="dxa"/>
            <w:shd w:val="clear" w:color="auto" w:fill="99CCFF"/>
          </w:tcPr>
          <w:p w:rsidR="00C734EC" w:rsidRPr="005013E7" w:rsidRDefault="00C734EC" w:rsidP="00C734EC">
            <w:pPr>
              <w:pBdr>
                <w:top w:val="single" w:sz="4" w:space="1" w:color="auto"/>
                <w:left w:val="single" w:sz="4" w:space="4" w:color="auto"/>
                <w:bottom w:val="single" w:sz="4" w:space="1" w:color="auto"/>
                <w:right w:val="single" w:sz="4" w:space="4" w:color="auto"/>
                <w:between w:val="single" w:sz="4" w:space="1" w:color="auto"/>
                <w:bar w:val="single" w:sz="4" w:color="auto"/>
              </w:pBdr>
            </w:pPr>
            <w:r>
              <w:t>Wednesday, December 25</w:t>
            </w:r>
          </w:p>
        </w:tc>
      </w:tr>
      <w:bookmarkEnd w:id="172"/>
      <w:bookmarkEnd w:id="173"/>
    </w:tbl>
    <w:p w:rsidR="00C563BB" w:rsidRDefault="00C563BB"/>
    <w:sectPr w:rsidR="00C563BB" w:rsidSect="00D7170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C54" w:rsidRDefault="001F5C54" w:rsidP="00C563BB">
      <w:pPr>
        <w:spacing w:after="0" w:line="240" w:lineRule="auto"/>
      </w:pPr>
      <w:r>
        <w:separator/>
      </w:r>
    </w:p>
  </w:endnote>
  <w:endnote w:type="continuationSeparator" w:id="0">
    <w:p w:rsidR="001F5C54" w:rsidRDefault="001F5C54" w:rsidP="00C56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iCs/>
        <w:color w:val="8C8C8C" w:themeColor="background1" w:themeShade="8C"/>
        <w:sz w:val="18"/>
        <w:szCs w:val="18"/>
      </w:rPr>
      <w:alias w:val="Company"/>
      <w:id w:val="270665196"/>
      <w:placeholder>
        <w:docPart w:val="D13BD284D2F049D3A46507C7439D9880"/>
      </w:placeholder>
      <w:dataBinding w:prefixMappings="xmlns:ns0='http://schemas.openxmlformats.org/officeDocument/2006/extended-properties'" w:xpath="/ns0:Properties[1]/ns0:Company[1]" w:storeItemID="{6668398D-A668-4E3E-A5EB-62B293D839F1}"/>
      <w:text/>
    </w:sdtPr>
    <w:sdtEndPr/>
    <w:sdtContent>
      <w:p w:rsidR="00F550B1" w:rsidRDefault="00F550B1" w:rsidP="00C563BB">
        <w:pPr>
          <w:pStyle w:val="Footer"/>
          <w:pBdr>
            <w:top w:val="single" w:sz="24" w:space="5" w:color="9BBB59" w:themeColor="accent3"/>
          </w:pBdr>
          <w:jc w:val="right"/>
          <w:rPr>
            <w:i/>
            <w:iCs/>
            <w:color w:val="8C8C8C" w:themeColor="background1" w:themeShade="8C"/>
          </w:rPr>
        </w:pPr>
        <w:r>
          <w:rPr>
            <w:i/>
            <w:iCs/>
            <w:color w:val="8C8C8C" w:themeColor="background1" w:themeShade="8C"/>
            <w:sz w:val="18"/>
            <w:szCs w:val="18"/>
          </w:rPr>
          <w:t>CenturyLink – Wholesale, OSS &amp; Technical Support</w:t>
        </w:r>
      </w:p>
    </w:sdtContent>
  </w:sdt>
  <w:p w:rsidR="00F550B1" w:rsidRDefault="00F550B1" w:rsidP="00C563BB">
    <w:pPr>
      <w:pStyle w:val="Footer"/>
      <w:jc w:val="right"/>
      <w:rPr>
        <w:sz w:val="12"/>
        <w:szCs w:val="12"/>
      </w:rPr>
    </w:pPr>
    <w:r>
      <w:rPr>
        <w:sz w:val="12"/>
        <w:szCs w:val="12"/>
      </w:rPr>
      <w:t>Prepared by Letty Walker</w:t>
    </w:r>
  </w:p>
  <w:p w:rsidR="00F550B1" w:rsidRDefault="001F5C54" w:rsidP="00C563BB">
    <w:pPr>
      <w:pStyle w:val="Footer"/>
      <w:jc w:val="right"/>
      <w:rPr>
        <w:sz w:val="12"/>
        <w:szCs w:val="12"/>
      </w:rPr>
    </w:pPr>
    <w:hyperlink r:id="rId1" w:history="1">
      <w:r w:rsidR="00F550B1">
        <w:rPr>
          <w:rStyle w:val="Hyperlink"/>
          <w:sz w:val="12"/>
          <w:szCs w:val="12"/>
        </w:rPr>
        <w:t>Letty.Hoagland@centurylink.com</w:t>
      </w:r>
    </w:hyperlink>
    <w:r w:rsidR="00F550B1">
      <w:rPr>
        <w:sz w:val="12"/>
        <w:szCs w:val="12"/>
      </w:rPr>
      <w:t xml:space="preserve"> , (419) 755-7555 </w:t>
    </w:r>
  </w:p>
  <w:sdt>
    <w:sdtPr>
      <w:id w:val="250395305"/>
      <w:docPartObj>
        <w:docPartGallery w:val="Page Numbers (Top of Page)"/>
        <w:docPartUnique/>
      </w:docPartObj>
    </w:sdtPr>
    <w:sdtEndPr/>
    <w:sdtContent>
      <w:p w:rsidR="00F550B1" w:rsidRDefault="00F550B1" w:rsidP="00C563BB">
        <w:r>
          <w:rPr>
            <w:sz w:val="10"/>
            <w:szCs w:val="10"/>
          </w:rPr>
          <w:t xml:space="preserve">Page </w:t>
        </w:r>
        <w:r>
          <w:rPr>
            <w:sz w:val="10"/>
            <w:szCs w:val="10"/>
          </w:rPr>
          <w:fldChar w:fldCharType="begin"/>
        </w:r>
        <w:r>
          <w:rPr>
            <w:sz w:val="10"/>
            <w:szCs w:val="10"/>
          </w:rPr>
          <w:instrText xml:space="preserve"> PAGE </w:instrText>
        </w:r>
        <w:r>
          <w:rPr>
            <w:sz w:val="10"/>
            <w:szCs w:val="10"/>
          </w:rPr>
          <w:fldChar w:fldCharType="separate"/>
        </w:r>
        <w:r w:rsidR="000858EE">
          <w:rPr>
            <w:noProof/>
            <w:sz w:val="10"/>
            <w:szCs w:val="10"/>
          </w:rPr>
          <w:t>32</w:t>
        </w:r>
        <w:r>
          <w:rPr>
            <w:sz w:val="10"/>
            <w:szCs w:val="10"/>
          </w:rPr>
          <w:fldChar w:fldCharType="end"/>
        </w:r>
        <w:r>
          <w:rPr>
            <w:sz w:val="10"/>
            <w:szCs w:val="10"/>
          </w:rPr>
          <w:t xml:space="preserve"> of </w:t>
        </w:r>
        <w:r>
          <w:rPr>
            <w:sz w:val="10"/>
            <w:szCs w:val="10"/>
          </w:rPr>
          <w:fldChar w:fldCharType="begin"/>
        </w:r>
        <w:r>
          <w:rPr>
            <w:sz w:val="10"/>
            <w:szCs w:val="10"/>
          </w:rPr>
          <w:instrText xml:space="preserve"> NUMPAGES  </w:instrText>
        </w:r>
        <w:r>
          <w:rPr>
            <w:sz w:val="10"/>
            <w:szCs w:val="10"/>
          </w:rPr>
          <w:fldChar w:fldCharType="separate"/>
        </w:r>
        <w:r w:rsidR="000858EE">
          <w:rPr>
            <w:noProof/>
            <w:sz w:val="10"/>
            <w:szCs w:val="10"/>
          </w:rPr>
          <w:t>34</w:t>
        </w:r>
        <w:r>
          <w:rPr>
            <w:sz w:val="10"/>
            <w:szCs w:val="10"/>
          </w:rPr>
          <w:fldChar w:fldCharType="end"/>
        </w:r>
      </w:p>
    </w:sdtContent>
  </w:sdt>
  <w:p w:rsidR="00F550B1" w:rsidRDefault="00F55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C54" w:rsidRDefault="001F5C54" w:rsidP="00C563BB">
      <w:pPr>
        <w:spacing w:after="0" w:line="240" w:lineRule="auto"/>
      </w:pPr>
      <w:r>
        <w:separator/>
      </w:r>
    </w:p>
  </w:footnote>
  <w:footnote w:type="continuationSeparator" w:id="0">
    <w:p w:rsidR="001F5C54" w:rsidRDefault="001F5C54" w:rsidP="00C563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A27B9"/>
    <w:multiLevelType w:val="multilevel"/>
    <w:tmpl w:val="3724CAE4"/>
    <w:lvl w:ilvl="0">
      <w:start w:val="1"/>
      <w:numFmt w:val="decimal"/>
      <w:lvlText w:val="%1."/>
      <w:lvlJc w:val="left"/>
      <w:pPr>
        <w:ind w:left="108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 w15:restartNumberingAfterBreak="0">
    <w:nsid w:val="36E94645"/>
    <w:multiLevelType w:val="hybridMultilevel"/>
    <w:tmpl w:val="D41CD8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2DF7580"/>
    <w:multiLevelType w:val="hybridMultilevel"/>
    <w:tmpl w:val="08CCB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590581"/>
    <w:multiLevelType w:val="hybridMultilevel"/>
    <w:tmpl w:val="9D5E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797906"/>
    <w:multiLevelType w:val="multilevel"/>
    <w:tmpl w:val="3724CAE4"/>
    <w:lvl w:ilvl="0">
      <w:start w:val="1"/>
      <w:numFmt w:val="decimal"/>
      <w:lvlText w:val="%1."/>
      <w:lvlJc w:val="left"/>
      <w:pPr>
        <w:ind w:left="108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5" w15:restartNumberingAfterBreak="0">
    <w:nsid w:val="7B542132"/>
    <w:multiLevelType w:val="hybridMultilevel"/>
    <w:tmpl w:val="6296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40F"/>
    <w:rsid w:val="000033CF"/>
    <w:rsid w:val="00004856"/>
    <w:rsid w:val="00053980"/>
    <w:rsid w:val="0007223A"/>
    <w:rsid w:val="000858EE"/>
    <w:rsid w:val="000A2741"/>
    <w:rsid w:val="000E1D2F"/>
    <w:rsid w:val="00126B27"/>
    <w:rsid w:val="00144D85"/>
    <w:rsid w:val="00170681"/>
    <w:rsid w:val="001D4D17"/>
    <w:rsid w:val="001F5C54"/>
    <w:rsid w:val="00215824"/>
    <w:rsid w:val="00222F67"/>
    <w:rsid w:val="00225DD3"/>
    <w:rsid w:val="002774A0"/>
    <w:rsid w:val="00281D77"/>
    <w:rsid w:val="00283206"/>
    <w:rsid w:val="002C6E54"/>
    <w:rsid w:val="004016D6"/>
    <w:rsid w:val="00427EDA"/>
    <w:rsid w:val="0043661C"/>
    <w:rsid w:val="00454F8B"/>
    <w:rsid w:val="00474EB8"/>
    <w:rsid w:val="00475F84"/>
    <w:rsid w:val="004A0AD9"/>
    <w:rsid w:val="004A2259"/>
    <w:rsid w:val="004F4FB2"/>
    <w:rsid w:val="005627E9"/>
    <w:rsid w:val="005D02FA"/>
    <w:rsid w:val="005D16C9"/>
    <w:rsid w:val="00621C7F"/>
    <w:rsid w:val="0068773B"/>
    <w:rsid w:val="00724D76"/>
    <w:rsid w:val="00756C09"/>
    <w:rsid w:val="0077716E"/>
    <w:rsid w:val="007A7064"/>
    <w:rsid w:val="00812D0C"/>
    <w:rsid w:val="00885179"/>
    <w:rsid w:val="008A2C11"/>
    <w:rsid w:val="008D67C1"/>
    <w:rsid w:val="00901B50"/>
    <w:rsid w:val="00907F82"/>
    <w:rsid w:val="0092740F"/>
    <w:rsid w:val="00955E26"/>
    <w:rsid w:val="0097457F"/>
    <w:rsid w:val="009D198D"/>
    <w:rsid w:val="009E2DB0"/>
    <w:rsid w:val="009E673B"/>
    <w:rsid w:val="009F4669"/>
    <w:rsid w:val="009F6125"/>
    <w:rsid w:val="00A06E50"/>
    <w:rsid w:val="00A637D9"/>
    <w:rsid w:val="00A67B75"/>
    <w:rsid w:val="00A90DC3"/>
    <w:rsid w:val="00AA3795"/>
    <w:rsid w:val="00AD0A3B"/>
    <w:rsid w:val="00AF38A1"/>
    <w:rsid w:val="00AF6A98"/>
    <w:rsid w:val="00BB4CFD"/>
    <w:rsid w:val="00BE48E3"/>
    <w:rsid w:val="00C476D5"/>
    <w:rsid w:val="00C563BB"/>
    <w:rsid w:val="00C67987"/>
    <w:rsid w:val="00C725E8"/>
    <w:rsid w:val="00C734EC"/>
    <w:rsid w:val="00D45FA3"/>
    <w:rsid w:val="00D556F2"/>
    <w:rsid w:val="00D649C0"/>
    <w:rsid w:val="00D71706"/>
    <w:rsid w:val="00DA67C4"/>
    <w:rsid w:val="00DB6D66"/>
    <w:rsid w:val="00E0328F"/>
    <w:rsid w:val="00E432BD"/>
    <w:rsid w:val="00EB4FE5"/>
    <w:rsid w:val="00F550B1"/>
    <w:rsid w:val="00F674E6"/>
    <w:rsid w:val="00F77618"/>
    <w:rsid w:val="00FA6497"/>
    <w:rsid w:val="00FB290D"/>
    <w:rsid w:val="00FF6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FCE1B"/>
  <w15:chartTrackingRefBased/>
  <w15:docId w15:val="{EA922F64-873A-46F4-9FFB-107F51A0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740F"/>
    <w:pPr>
      <w:spacing w:after="200" w:line="276" w:lineRule="auto"/>
    </w:pPr>
    <w:rPr>
      <w:rFonts w:eastAsiaTheme="minorEastAsia"/>
    </w:rPr>
  </w:style>
  <w:style w:type="paragraph" w:styleId="Heading2">
    <w:name w:val="heading 2"/>
    <w:basedOn w:val="Normal"/>
    <w:next w:val="Normal"/>
    <w:link w:val="Heading2Char"/>
    <w:uiPriority w:val="9"/>
    <w:semiHidden/>
    <w:unhideWhenUsed/>
    <w:qFormat/>
    <w:rsid w:val="000A274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D02F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D71706"/>
    <w:pPr>
      <w:keepNext/>
      <w:spacing w:after="0" w:line="240" w:lineRule="auto"/>
      <w:outlineLvl w:val="3"/>
    </w:pPr>
    <w:rPr>
      <w:rFonts w:ascii="Bookman Old Style" w:eastAsia="Times New Roman" w:hAnsi="Bookman Old Style"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D71706"/>
    <w:rPr>
      <w:rFonts w:ascii="Bookman Old Style" w:eastAsia="Times New Roman" w:hAnsi="Bookman Old Style" w:cs="Times New Roman"/>
      <w:b/>
      <w:sz w:val="24"/>
      <w:szCs w:val="20"/>
    </w:rPr>
  </w:style>
  <w:style w:type="table" w:styleId="TableGrid">
    <w:name w:val="Table Grid"/>
    <w:basedOn w:val="TableNormal"/>
    <w:uiPriority w:val="59"/>
    <w:rsid w:val="00D7170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63BB"/>
    <w:rPr>
      <w:color w:val="0000FF" w:themeColor="hyperlink"/>
      <w:u w:val="single"/>
    </w:rPr>
  </w:style>
  <w:style w:type="paragraph" w:styleId="ListParagraph">
    <w:name w:val="List Paragraph"/>
    <w:basedOn w:val="Normal"/>
    <w:uiPriority w:val="34"/>
    <w:qFormat/>
    <w:rsid w:val="00C563BB"/>
    <w:pPr>
      <w:ind w:left="720"/>
      <w:contextualSpacing/>
    </w:pPr>
  </w:style>
  <w:style w:type="paragraph" w:styleId="Header">
    <w:name w:val="header"/>
    <w:basedOn w:val="Normal"/>
    <w:link w:val="HeaderChar"/>
    <w:uiPriority w:val="99"/>
    <w:unhideWhenUsed/>
    <w:rsid w:val="00C56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3BB"/>
    <w:rPr>
      <w:rFonts w:eastAsiaTheme="minorEastAsia"/>
    </w:rPr>
  </w:style>
  <w:style w:type="paragraph" w:styleId="Footer">
    <w:name w:val="footer"/>
    <w:basedOn w:val="Normal"/>
    <w:link w:val="FooterChar"/>
    <w:uiPriority w:val="99"/>
    <w:unhideWhenUsed/>
    <w:rsid w:val="00C56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3BB"/>
    <w:rPr>
      <w:rFonts w:eastAsiaTheme="minorEastAsia"/>
    </w:rPr>
  </w:style>
  <w:style w:type="paragraph" w:customStyle="1" w:styleId="NormalASOG">
    <w:name w:val="NormalASOG"/>
    <w:basedOn w:val="Normal"/>
    <w:rsid w:val="00144D85"/>
    <w:pPr>
      <w:tabs>
        <w:tab w:val="left" w:pos="907"/>
      </w:tabs>
      <w:spacing w:before="60" w:after="120" w:line="240" w:lineRule="auto"/>
      <w:jc w:val="both"/>
    </w:pPr>
    <w:rPr>
      <w:rFonts w:ascii="Arial" w:eastAsia="Times New Roman" w:hAnsi="Arial" w:cs="Times New Roman"/>
      <w:sz w:val="20"/>
      <w:szCs w:val="20"/>
    </w:rPr>
  </w:style>
  <w:style w:type="character" w:customStyle="1" w:styleId="Heading2Char">
    <w:name w:val="Heading 2 Char"/>
    <w:basedOn w:val="DefaultParagraphFont"/>
    <w:link w:val="Heading2"/>
    <w:uiPriority w:val="9"/>
    <w:semiHidden/>
    <w:rsid w:val="000A274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D02FA"/>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4F4F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FB2"/>
    <w:rPr>
      <w:rFonts w:ascii="Segoe UI" w:eastAsiaTheme="minorEastAsia" w:hAnsi="Segoe UI" w:cs="Segoe UI"/>
      <w:sz w:val="18"/>
      <w:szCs w:val="18"/>
    </w:rPr>
  </w:style>
  <w:style w:type="paragraph" w:customStyle="1" w:styleId="HeadDateASOG">
    <w:name w:val="HeadDateASOG"/>
    <w:basedOn w:val="Header"/>
    <w:rsid w:val="004F4FB2"/>
    <w:pPr>
      <w:tabs>
        <w:tab w:val="clear" w:pos="4680"/>
        <w:tab w:val="clear" w:pos="9360"/>
        <w:tab w:val="left" w:pos="0"/>
        <w:tab w:val="center" w:pos="4320"/>
        <w:tab w:val="right" w:pos="8640"/>
      </w:tabs>
      <w:spacing w:before="60" w:after="120"/>
      <w:jc w:val="right"/>
    </w:pPr>
    <w:rPr>
      <w:rFonts w:ascii="Arial" w:eastAsia="Times New Roman" w:hAnsi="Arial" w:cs="Times New Roman"/>
      <w:sz w:val="20"/>
      <w:szCs w:val="20"/>
    </w:rPr>
  </w:style>
  <w:style w:type="character" w:styleId="CommentReference">
    <w:name w:val="annotation reference"/>
    <w:semiHidden/>
    <w:unhideWhenUsed/>
    <w:rsid w:val="00454F8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801">
      <w:bodyDiv w:val="1"/>
      <w:marLeft w:val="0"/>
      <w:marRight w:val="0"/>
      <w:marTop w:val="0"/>
      <w:marBottom w:val="0"/>
      <w:divBdr>
        <w:top w:val="none" w:sz="0" w:space="0" w:color="auto"/>
        <w:left w:val="none" w:sz="0" w:space="0" w:color="auto"/>
        <w:bottom w:val="none" w:sz="0" w:space="0" w:color="auto"/>
        <w:right w:val="none" w:sz="0" w:space="0" w:color="auto"/>
      </w:divBdr>
    </w:div>
    <w:div w:id="2440474">
      <w:bodyDiv w:val="1"/>
      <w:marLeft w:val="0"/>
      <w:marRight w:val="0"/>
      <w:marTop w:val="0"/>
      <w:marBottom w:val="0"/>
      <w:divBdr>
        <w:top w:val="none" w:sz="0" w:space="0" w:color="auto"/>
        <w:left w:val="none" w:sz="0" w:space="0" w:color="auto"/>
        <w:bottom w:val="none" w:sz="0" w:space="0" w:color="auto"/>
        <w:right w:val="none" w:sz="0" w:space="0" w:color="auto"/>
      </w:divBdr>
    </w:div>
    <w:div w:id="55738066">
      <w:bodyDiv w:val="1"/>
      <w:marLeft w:val="0"/>
      <w:marRight w:val="0"/>
      <w:marTop w:val="0"/>
      <w:marBottom w:val="0"/>
      <w:divBdr>
        <w:top w:val="none" w:sz="0" w:space="0" w:color="auto"/>
        <w:left w:val="none" w:sz="0" w:space="0" w:color="auto"/>
        <w:bottom w:val="none" w:sz="0" w:space="0" w:color="auto"/>
        <w:right w:val="none" w:sz="0" w:space="0" w:color="auto"/>
      </w:divBdr>
    </w:div>
    <w:div w:id="77292685">
      <w:bodyDiv w:val="1"/>
      <w:marLeft w:val="0"/>
      <w:marRight w:val="0"/>
      <w:marTop w:val="0"/>
      <w:marBottom w:val="0"/>
      <w:divBdr>
        <w:top w:val="none" w:sz="0" w:space="0" w:color="auto"/>
        <w:left w:val="none" w:sz="0" w:space="0" w:color="auto"/>
        <w:bottom w:val="none" w:sz="0" w:space="0" w:color="auto"/>
        <w:right w:val="none" w:sz="0" w:space="0" w:color="auto"/>
      </w:divBdr>
    </w:div>
    <w:div w:id="148177618">
      <w:bodyDiv w:val="1"/>
      <w:marLeft w:val="0"/>
      <w:marRight w:val="0"/>
      <w:marTop w:val="0"/>
      <w:marBottom w:val="0"/>
      <w:divBdr>
        <w:top w:val="none" w:sz="0" w:space="0" w:color="auto"/>
        <w:left w:val="none" w:sz="0" w:space="0" w:color="auto"/>
        <w:bottom w:val="none" w:sz="0" w:space="0" w:color="auto"/>
        <w:right w:val="none" w:sz="0" w:space="0" w:color="auto"/>
      </w:divBdr>
    </w:div>
    <w:div w:id="149178910">
      <w:bodyDiv w:val="1"/>
      <w:marLeft w:val="0"/>
      <w:marRight w:val="0"/>
      <w:marTop w:val="0"/>
      <w:marBottom w:val="0"/>
      <w:divBdr>
        <w:top w:val="none" w:sz="0" w:space="0" w:color="auto"/>
        <w:left w:val="none" w:sz="0" w:space="0" w:color="auto"/>
        <w:bottom w:val="none" w:sz="0" w:space="0" w:color="auto"/>
        <w:right w:val="none" w:sz="0" w:space="0" w:color="auto"/>
      </w:divBdr>
    </w:div>
    <w:div w:id="150754342">
      <w:bodyDiv w:val="1"/>
      <w:marLeft w:val="0"/>
      <w:marRight w:val="0"/>
      <w:marTop w:val="0"/>
      <w:marBottom w:val="0"/>
      <w:divBdr>
        <w:top w:val="none" w:sz="0" w:space="0" w:color="auto"/>
        <w:left w:val="none" w:sz="0" w:space="0" w:color="auto"/>
        <w:bottom w:val="none" w:sz="0" w:space="0" w:color="auto"/>
        <w:right w:val="none" w:sz="0" w:space="0" w:color="auto"/>
      </w:divBdr>
    </w:div>
    <w:div w:id="171577491">
      <w:bodyDiv w:val="1"/>
      <w:marLeft w:val="0"/>
      <w:marRight w:val="0"/>
      <w:marTop w:val="0"/>
      <w:marBottom w:val="0"/>
      <w:divBdr>
        <w:top w:val="none" w:sz="0" w:space="0" w:color="auto"/>
        <w:left w:val="none" w:sz="0" w:space="0" w:color="auto"/>
        <w:bottom w:val="none" w:sz="0" w:space="0" w:color="auto"/>
        <w:right w:val="none" w:sz="0" w:space="0" w:color="auto"/>
      </w:divBdr>
    </w:div>
    <w:div w:id="193274128">
      <w:bodyDiv w:val="1"/>
      <w:marLeft w:val="0"/>
      <w:marRight w:val="0"/>
      <w:marTop w:val="0"/>
      <w:marBottom w:val="0"/>
      <w:divBdr>
        <w:top w:val="none" w:sz="0" w:space="0" w:color="auto"/>
        <w:left w:val="none" w:sz="0" w:space="0" w:color="auto"/>
        <w:bottom w:val="none" w:sz="0" w:space="0" w:color="auto"/>
        <w:right w:val="none" w:sz="0" w:space="0" w:color="auto"/>
      </w:divBdr>
    </w:div>
    <w:div w:id="287125639">
      <w:bodyDiv w:val="1"/>
      <w:marLeft w:val="0"/>
      <w:marRight w:val="0"/>
      <w:marTop w:val="0"/>
      <w:marBottom w:val="0"/>
      <w:divBdr>
        <w:top w:val="none" w:sz="0" w:space="0" w:color="auto"/>
        <w:left w:val="none" w:sz="0" w:space="0" w:color="auto"/>
        <w:bottom w:val="none" w:sz="0" w:space="0" w:color="auto"/>
        <w:right w:val="none" w:sz="0" w:space="0" w:color="auto"/>
      </w:divBdr>
    </w:div>
    <w:div w:id="309944720">
      <w:bodyDiv w:val="1"/>
      <w:marLeft w:val="0"/>
      <w:marRight w:val="0"/>
      <w:marTop w:val="0"/>
      <w:marBottom w:val="0"/>
      <w:divBdr>
        <w:top w:val="none" w:sz="0" w:space="0" w:color="auto"/>
        <w:left w:val="none" w:sz="0" w:space="0" w:color="auto"/>
        <w:bottom w:val="none" w:sz="0" w:space="0" w:color="auto"/>
        <w:right w:val="none" w:sz="0" w:space="0" w:color="auto"/>
      </w:divBdr>
    </w:div>
    <w:div w:id="322318901">
      <w:bodyDiv w:val="1"/>
      <w:marLeft w:val="0"/>
      <w:marRight w:val="0"/>
      <w:marTop w:val="0"/>
      <w:marBottom w:val="0"/>
      <w:divBdr>
        <w:top w:val="none" w:sz="0" w:space="0" w:color="auto"/>
        <w:left w:val="none" w:sz="0" w:space="0" w:color="auto"/>
        <w:bottom w:val="none" w:sz="0" w:space="0" w:color="auto"/>
        <w:right w:val="none" w:sz="0" w:space="0" w:color="auto"/>
      </w:divBdr>
    </w:div>
    <w:div w:id="322705413">
      <w:bodyDiv w:val="1"/>
      <w:marLeft w:val="0"/>
      <w:marRight w:val="0"/>
      <w:marTop w:val="0"/>
      <w:marBottom w:val="0"/>
      <w:divBdr>
        <w:top w:val="none" w:sz="0" w:space="0" w:color="auto"/>
        <w:left w:val="none" w:sz="0" w:space="0" w:color="auto"/>
        <w:bottom w:val="none" w:sz="0" w:space="0" w:color="auto"/>
        <w:right w:val="none" w:sz="0" w:space="0" w:color="auto"/>
      </w:divBdr>
    </w:div>
    <w:div w:id="326977383">
      <w:bodyDiv w:val="1"/>
      <w:marLeft w:val="0"/>
      <w:marRight w:val="0"/>
      <w:marTop w:val="0"/>
      <w:marBottom w:val="0"/>
      <w:divBdr>
        <w:top w:val="none" w:sz="0" w:space="0" w:color="auto"/>
        <w:left w:val="none" w:sz="0" w:space="0" w:color="auto"/>
        <w:bottom w:val="none" w:sz="0" w:space="0" w:color="auto"/>
        <w:right w:val="none" w:sz="0" w:space="0" w:color="auto"/>
      </w:divBdr>
    </w:div>
    <w:div w:id="329524889">
      <w:bodyDiv w:val="1"/>
      <w:marLeft w:val="0"/>
      <w:marRight w:val="0"/>
      <w:marTop w:val="0"/>
      <w:marBottom w:val="0"/>
      <w:divBdr>
        <w:top w:val="none" w:sz="0" w:space="0" w:color="auto"/>
        <w:left w:val="none" w:sz="0" w:space="0" w:color="auto"/>
        <w:bottom w:val="none" w:sz="0" w:space="0" w:color="auto"/>
        <w:right w:val="none" w:sz="0" w:space="0" w:color="auto"/>
      </w:divBdr>
    </w:div>
    <w:div w:id="346367832">
      <w:bodyDiv w:val="1"/>
      <w:marLeft w:val="0"/>
      <w:marRight w:val="0"/>
      <w:marTop w:val="0"/>
      <w:marBottom w:val="0"/>
      <w:divBdr>
        <w:top w:val="none" w:sz="0" w:space="0" w:color="auto"/>
        <w:left w:val="none" w:sz="0" w:space="0" w:color="auto"/>
        <w:bottom w:val="none" w:sz="0" w:space="0" w:color="auto"/>
        <w:right w:val="none" w:sz="0" w:space="0" w:color="auto"/>
      </w:divBdr>
    </w:div>
    <w:div w:id="367146425">
      <w:bodyDiv w:val="1"/>
      <w:marLeft w:val="0"/>
      <w:marRight w:val="0"/>
      <w:marTop w:val="0"/>
      <w:marBottom w:val="0"/>
      <w:divBdr>
        <w:top w:val="none" w:sz="0" w:space="0" w:color="auto"/>
        <w:left w:val="none" w:sz="0" w:space="0" w:color="auto"/>
        <w:bottom w:val="none" w:sz="0" w:space="0" w:color="auto"/>
        <w:right w:val="none" w:sz="0" w:space="0" w:color="auto"/>
      </w:divBdr>
    </w:div>
    <w:div w:id="407962834">
      <w:bodyDiv w:val="1"/>
      <w:marLeft w:val="0"/>
      <w:marRight w:val="0"/>
      <w:marTop w:val="0"/>
      <w:marBottom w:val="0"/>
      <w:divBdr>
        <w:top w:val="none" w:sz="0" w:space="0" w:color="auto"/>
        <w:left w:val="none" w:sz="0" w:space="0" w:color="auto"/>
        <w:bottom w:val="none" w:sz="0" w:space="0" w:color="auto"/>
        <w:right w:val="none" w:sz="0" w:space="0" w:color="auto"/>
      </w:divBdr>
    </w:div>
    <w:div w:id="440759658">
      <w:bodyDiv w:val="1"/>
      <w:marLeft w:val="0"/>
      <w:marRight w:val="0"/>
      <w:marTop w:val="0"/>
      <w:marBottom w:val="0"/>
      <w:divBdr>
        <w:top w:val="none" w:sz="0" w:space="0" w:color="auto"/>
        <w:left w:val="none" w:sz="0" w:space="0" w:color="auto"/>
        <w:bottom w:val="none" w:sz="0" w:space="0" w:color="auto"/>
        <w:right w:val="none" w:sz="0" w:space="0" w:color="auto"/>
      </w:divBdr>
    </w:div>
    <w:div w:id="458032124">
      <w:bodyDiv w:val="1"/>
      <w:marLeft w:val="0"/>
      <w:marRight w:val="0"/>
      <w:marTop w:val="0"/>
      <w:marBottom w:val="0"/>
      <w:divBdr>
        <w:top w:val="none" w:sz="0" w:space="0" w:color="auto"/>
        <w:left w:val="none" w:sz="0" w:space="0" w:color="auto"/>
        <w:bottom w:val="none" w:sz="0" w:space="0" w:color="auto"/>
        <w:right w:val="none" w:sz="0" w:space="0" w:color="auto"/>
      </w:divBdr>
    </w:div>
    <w:div w:id="467087204">
      <w:bodyDiv w:val="1"/>
      <w:marLeft w:val="0"/>
      <w:marRight w:val="0"/>
      <w:marTop w:val="0"/>
      <w:marBottom w:val="0"/>
      <w:divBdr>
        <w:top w:val="none" w:sz="0" w:space="0" w:color="auto"/>
        <w:left w:val="none" w:sz="0" w:space="0" w:color="auto"/>
        <w:bottom w:val="none" w:sz="0" w:space="0" w:color="auto"/>
        <w:right w:val="none" w:sz="0" w:space="0" w:color="auto"/>
      </w:divBdr>
    </w:div>
    <w:div w:id="471413573">
      <w:bodyDiv w:val="1"/>
      <w:marLeft w:val="0"/>
      <w:marRight w:val="0"/>
      <w:marTop w:val="0"/>
      <w:marBottom w:val="0"/>
      <w:divBdr>
        <w:top w:val="none" w:sz="0" w:space="0" w:color="auto"/>
        <w:left w:val="none" w:sz="0" w:space="0" w:color="auto"/>
        <w:bottom w:val="none" w:sz="0" w:space="0" w:color="auto"/>
        <w:right w:val="none" w:sz="0" w:space="0" w:color="auto"/>
      </w:divBdr>
    </w:div>
    <w:div w:id="584648332">
      <w:bodyDiv w:val="1"/>
      <w:marLeft w:val="0"/>
      <w:marRight w:val="0"/>
      <w:marTop w:val="0"/>
      <w:marBottom w:val="0"/>
      <w:divBdr>
        <w:top w:val="none" w:sz="0" w:space="0" w:color="auto"/>
        <w:left w:val="none" w:sz="0" w:space="0" w:color="auto"/>
        <w:bottom w:val="none" w:sz="0" w:space="0" w:color="auto"/>
        <w:right w:val="none" w:sz="0" w:space="0" w:color="auto"/>
      </w:divBdr>
    </w:div>
    <w:div w:id="604582592">
      <w:bodyDiv w:val="1"/>
      <w:marLeft w:val="0"/>
      <w:marRight w:val="0"/>
      <w:marTop w:val="0"/>
      <w:marBottom w:val="0"/>
      <w:divBdr>
        <w:top w:val="none" w:sz="0" w:space="0" w:color="auto"/>
        <w:left w:val="none" w:sz="0" w:space="0" w:color="auto"/>
        <w:bottom w:val="none" w:sz="0" w:space="0" w:color="auto"/>
        <w:right w:val="none" w:sz="0" w:space="0" w:color="auto"/>
      </w:divBdr>
    </w:div>
    <w:div w:id="638418331">
      <w:bodyDiv w:val="1"/>
      <w:marLeft w:val="0"/>
      <w:marRight w:val="0"/>
      <w:marTop w:val="0"/>
      <w:marBottom w:val="0"/>
      <w:divBdr>
        <w:top w:val="none" w:sz="0" w:space="0" w:color="auto"/>
        <w:left w:val="none" w:sz="0" w:space="0" w:color="auto"/>
        <w:bottom w:val="none" w:sz="0" w:space="0" w:color="auto"/>
        <w:right w:val="none" w:sz="0" w:space="0" w:color="auto"/>
      </w:divBdr>
    </w:div>
    <w:div w:id="666253355">
      <w:bodyDiv w:val="1"/>
      <w:marLeft w:val="0"/>
      <w:marRight w:val="0"/>
      <w:marTop w:val="0"/>
      <w:marBottom w:val="0"/>
      <w:divBdr>
        <w:top w:val="none" w:sz="0" w:space="0" w:color="auto"/>
        <w:left w:val="none" w:sz="0" w:space="0" w:color="auto"/>
        <w:bottom w:val="none" w:sz="0" w:space="0" w:color="auto"/>
        <w:right w:val="none" w:sz="0" w:space="0" w:color="auto"/>
      </w:divBdr>
    </w:div>
    <w:div w:id="668682288">
      <w:bodyDiv w:val="1"/>
      <w:marLeft w:val="0"/>
      <w:marRight w:val="0"/>
      <w:marTop w:val="0"/>
      <w:marBottom w:val="0"/>
      <w:divBdr>
        <w:top w:val="none" w:sz="0" w:space="0" w:color="auto"/>
        <w:left w:val="none" w:sz="0" w:space="0" w:color="auto"/>
        <w:bottom w:val="none" w:sz="0" w:space="0" w:color="auto"/>
        <w:right w:val="none" w:sz="0" w:space="0" w:color="auto"/>
      </w:divBdr>
    </w:div>
    <w:div w:id="692613547">
      <w:bodyDiv w:val="1"/>
      <w:marLeft w:val="0"/>
      <w:marRight w:val="0"/>
      <w:marTop w:val="0"/>
      <w:marBottom w:val="0"/>
      <w:divBdr>
        <w:top w:val="none" w:sz="0" w:space="0" w:color="auto"/>
        <w:left w:val="none" w:sz="0" w:space="0" w:color="auto"/>
        <w:bottom w:val="none" w:sz="0" w:space="0" w:color="auto"/>
        <w:right w:val="none" w:sz="0" w:space="0" w:color="auto"/>
      </w:divBdr>
    </w:div>
    <w:div w:id="764152964">
      <w:bodyDiv w:val="1"/>
      <w:marLeft w:val="0"/>
      <w:marRight w:val="0"/>
      <w:marTop w:val="0"/>
      <w:marBottom w:val="0"/>
      <w:divBdr>
        <w:top w:val="none" w:sz="0" w:space="0" w:color="auto"/>
        <w:left w:val="none" w:sz="0" w:space="0" w:color="auto"/>
        <w:bottom w:val="none" w:sz="0" w:space="0" w:color="auto"/>
        <w:right w:val="none" w:sz="0" w:space="0" w:color="auto"/>
      </w:divBdr>
    </w:div>
    <w:div w:id="790246609">
      <w:bodyDiv w:val="1"/>
      <w:marLeft w:val="0"/>
      <w:marRight w:val="0"/>
      <w:marTop w:val="0"/>
      <w:marBottom w:val="0"/>
      <w:divBdr>
        <w:top w:val="none" w:sz="0" w:space="0" w:color="auto"/>
        <w:left w:val="none" w:sz="0" w:space="0" w:color="auto"/>
        <w:bottom w:val="none" w:sz="0" w:space="0" w:color="auto"/>
        <w:right w:val="none" w:sz="0" w:space="0" w:color="auto"/>
      </w:divBdr>
    </w:div>
    <w:div w:id="797601424">
      <w:bodyDiv w:val="1"/>
      <w:marLeft w:val="0"/>
      <w:marRight w:val="0"/>
      <w:marTop w:val="0"/>
      <w:marBottom w:val="0"/>
      <w:divBdr>
        <w:top w:val="none" w:sz="0" w:space="0" w:color="auto"/>
        <w:left w:val="none" w:sz="0" w:space="0" w:color="auto"/>
        <w:bottom w:val="none" w:sz="0" w:space="0" w:color="auto"/>
        <w:right w:val="none" w:sz="0" w:space="0" w:color="auto"/>
      </w:divBdr>
    </w:div>
    <w:div w:id="840268431">
      <w:bodyDiv w:val="1"/>
      <w:marLeft w:val="0"/>
      <w:marRight w:val="0"/>
      <w:marTop w:val="0"/>
      <w:marBottom w:val="0"/>
      <w:divBdr>
        <w:top w:val="none" w:sz="0" w:space="0" w:color="auto"/>
        <w:left w:val="none" w:sz="0" w:space="0" w:color="auto"/>
        <w:bottom w:val="none" w:sz="0" w:space="0" w:color="auto"/>
        <w:right w:val="none" w:sz="0" w:space="0" w:color="auto"/>
      </w:divBdr>
    </w:div>
    <w:div w:id="878973975">
      <w:bodyDiv w:val="1"/>
      <w:marLeft w:val="0"/>
      <w:marRight w:val="0"/>
      <w:marTop w:val="0"/>
      <w:marBottom w:val="0"/>
      <w:divBdr>
        <w:top w:val="none" w:sz="0" w:space="0" w:color="auto"/>
        <w:left w:val="none" w:sz="0" w:space="0" w:color="auto"/>
        <w:bottom w:val="none" w:sz="0" w:space="0" w:color="auto"/>
        <w:right w:val="none" w:sz="0" w:space="0" w:color="auto"/>
      </w:divBdr>
    </w:div>
    <w:div w:id="893196456">
      <w:bodyDiv w:val="1"/>
      <w:marLeft w:val="0"/>
      <w:marRight w:val="0"/>
      <w:marTop w:val="0"/>
      <w:marBottom w:val="0"/>
      <w:divBdr>
        <w:top w:val="none" w:sz="0" w:space="0" w:color="auto"/>
        <w:left w:val="none" w:sz="0" w:space="0" w:color="auto"/>
        <w:bottom w:val="none" w:sz="0" w:space="0" w:color="auto"/>
        <w:right w:val="none" w:sz="0" w:space="0" w:color="auto"/>
      </w:divBdr>
    </w:div>
    <w:div w:id="909922226">
      <w:bodyDiv w:val="1"/>
      <w:marLeft w:val="0"/>
      <w:marRight w:val="0"/>
      <w:marTop w:val="0"/>
      <w:marBottom w:val="0"/>
      <w:divBdr>
        <w:top w:val="none" w:sz="0" w:space="0" w:color="auto"/>
        <w:left w:val="none" w:sz="0" w:space="0" w:color="auto"/>
        <w:bottom w:val="none" w:sz="0" w:space="0" w:color="auto"/>
        <w:right w:val="none" w:sz="0" w:space="0" w:color="auto"/>
      </w:divBdr>
    </w:div>
    <w:div w:id="941959602">
      <w:bodyDiv w:val="1"/>
      <w:marLeft w:val="0"/>
      <w:marRight w:val="0"/>
      <w:marTop w:val="0"/>
      <w:marBottom w:val="0"/>
      <w:divBdr>
        <w:top w:val="none" w:sz="0" w:space="0" w:color="auto"/>
        <w:left w:val="none" w:sz="0" w:space="0" w:color="auto"/>
        <w:bottom w:val="none" w:sz="0" w:space="0" w:color="auto"/>
        <w:right w:val="none" w:sz="0" w:space="0" w:color="auto"/>
      </w:divBdr>
    </w:div>
    <w:div w:id="946499645">
      <w:bodyDiv w:val="1"/>
      <w:marLeft w:val="0"/>
      <w:marRight w:val="0"/>
      <w:marTop w:val="0"/>
      <w:marBottom w:val="0"/>
      <w:divBdr>
        <w:top w:val="none" w:sz="0" w:space="0" w:color="auto"/>
        <w:left w:val="none" w:sz="0" w:space="0" w:color="auto"/>
        <w:bottom w:val="none" w:sz="0" w:space="0" w:color="auto"/>
        <w:right w:val="none" w:sz="0" w:space="0" w:color="auto"/>
      </w:divBdr>
    </w:div>
    <w:div w:id="950476741">
      <w:bodyDiv w:val="1"/>
      <w:marLeft w:val="0"/>
      <w:marRight w:val="0"/>
      <w:marTop w:val="0"/>
      <w:marBottom w:val="0"/>
      <w:divBdr>
        <w:top w:val="none" w:sz="0" w:space="0" w:color="auto"/>
        <w:left w:val="none" w:sz="0" w:space="0" w:color="auto"/>
        <w:bottom w:val="none" w:sz="0" w:space="0" w:color="auto"/>
        <w:right w:val="none" w:sz="0" w:space="0" w:color="auto"/>
      </w:divBdr>
    </w:div>
    <w:div w:id="994142884">
      <w:bodyDiv w:val="1"/>
      <w:marLeft w:val="0"/>
      <w:marRight w:val="0"/>
      <w:marTop w:val="0"/>
      <w:marBottom w:val="0"/>
      <w:divBdr>
        <w:top w:val="none" w:sz="0" w:space="0" w:color="auto"/>
        <w:left w:val="none" w:sz="0" w:space="0" w:color="auto"/>
        <w:bottom w:val="none" w:sz="0" w:space="0" w:color="auto"/>
        <w:right w:val="none" w:sz="0" w:space="0" w:color="auto"/>
      </w:divBdr>
    </w:div>
    <w:div w:id="1018195022">
      <w:bodyDiv w:val="1"/>
      <w:marLeft w:val="0"/>
      <w:marRight w:val="0"/>
      <w:marTop w:val="0"/>
      <w:marBottom w:val="0"/>
      <w:divBdr>
        <w:top w:val="none" w:sz="0" w:space="0" w:color="auto"/>
        <w:left w:val="none" w:sz="0" w:space="0" w:color="auto"/>
        <w:bottom w:val="none" w:sz="0" w:space="0" w:color="auto"/>
        <w:right w:val="none" w:sz="0" w:space="0" w:color="auto"/>
      </w:divBdr>
    </w:div>
    <w:div w:id="1018386394">
      <w:bodyDiv w:val="1"/>
      <w:marLeft w:val="0"/>
      <w:marRight w:val="0"/>
      <w:marTop w:val="0"/>
      <w:marBottom w:val="0"/>
      <w:divBdr>
        <w:top w:val="none" w:sz="0" w:space="0" w:color="auto"/>
        <w:left w:val="none" w:sz="0" w:space="0" w:color="auto"/>
        <w:bottom w:val="none" w:sz="0" w:space="0" w:color="auto"/>
        <w:right w:val="none" w:sz="0" w:space="0" w:color="auto"/>
      </w:divBdr>
    </w:div>
    <w:div w:id="1038093082">
      <w:bodyDiv w:val="1"/>
      <w:marLeft w:val="0"/>
      <w:marRight w:val="0"/>
      <w:marTop w:val="0"/>
      <w:marBottom w:val="0"/>
      <w:divBdr>
        <w:top w:val="none" w:sz="0" w:space="0" w:color="auto"/>
        <w:left w:val="none" w:sz="0" w:space="0" w:color="auto"/>
        <w:bottom w:val="none" w:sz="0" w:space="0" w:color="auto"/>
        <w:right w:val="none" w:sz="0" w:space="0" w:color="auto"/>
      </w:divBdr>
    </w:div>
    <w:div w:id="1062101076">
      <w:bodyDiv w:val="1"/>
      <w:marLeft w:val="0"/>
      <w:marRight w:val="0"/>
      <w:marTop w:val="0"/>
      <w:marBottom w:val="0"/>
      <w:divBdr>
        <w:top w:val="none" w:sz="0" w:space="0" w:color="auto"/>
        <w:left w:val="none" w:sz="0" w:space="0" w:color="auto"/>
        <w:bottom w:val="none" w:sz="0" w:space="0" w:color="auto"/>
        <w:right w:val="none" w:sz="0" w:space="0" w:color="auto"/>
      </w:divBdr>
    </w:div>
    <w:div w:id="1064061615">
      <w:bodyDiv w:val="1"/>
      <w:marLeft w:val="0"/>
      <w:marRight w:val="0"/>
      <w:marTop w:val="0"/>
      <w:marBottom w:val="0"/>
      <w:divBdr>
        <w:top w:val="none" w:sz="0" w:space="0" w:color="auto"/>
        <w:left w:val="none" w:sz="0" w:space="0" w:color="auto"/>
        <w:bottom w:val="none" w:sz="0" w:space="0" w:color="auto"/>
        <w:right w:val="none" w:sz="0" w:space="0" w:color="auto"/>
      </w:divBdr>
    </w:div>
    <w:div w:id="1072310727">
      <w:bodyDiv w:val="1"/>
      <w:marLeft w:val="0"/>
      <w:marRight w:val="0"/>
      <w:marTop w:val="0"/>
      <w:marBottom w:val="0"/>
      <w:divBdr>
        <w:top w:val="none" w:sz="0" w:space="0" w:color="auto"/>
        <w:left w:val="none" w:sz="0" w:space="0" w:color="auto"/>
        <w:bottom w:val="none" w:sz="0" w:space="0" w:color="auto"/>
        <w:right w:val="none" w:sz="0" w:space="0" w:color="auto"/>
      </w:divBdr>
    </w:div>
    <w:div w:id="1079669650">
      <w:bodyDiv w:val="1"/>
      <w:marLeft w:val="0"/>
      <w:marRight w:val="0"/>
      <w:marTop w:val="0"/>
      <w:marBottom w:val="0"/>
      <w:divBdr>
        <w:top w:val="none" w:sz="0" w:space="0" w:color="auto"/>
        <w:left w:val="none" w:sz="0" w:space="0" w:color="auto"/>
        <w:bottom w:val="none" w:sz="0" w:space="0" w:color="auto"/>
        <w:right w:val="none" w:sz="0" w:space="0" w:color="auto"/>
      </w:divBdr>
    </w:div>
    <w:div w:id="1083379405">
      <w:bodyDiv w:val="1"/>
      <w:marLeft w:val="0"/>
      <w:marRight w:val="0"/>
      <w:marTop w:val="0"/>
      <w:marBottom w:val="0"/>
      <w:divBdr>
        <w:top w:val="none" w:sz="0" w:space="0" w:color="auto"/>
        <w:left w:val="none" w:sz="0" w:space="0" w:color="auto"/>
        <w:bottom w:val="none" w:sz="0" w:space="0" w:color="auto"/>
        <w:right w:val="none" w:sz="0" w:space="0" w:color="auto"/>
      </w:divBdr>
    </w:div>
    <w:div w:id="1084646318">
      <w:bodyDiv w:val="1"/>
      <w:marLeft w:val="0"/>
      <w:marRight w:val="0"/>
      <w:marTop w:val="0"/>
      <w:marBottom w:val="0"/>
      <w:divBdr>
        <w:top w:val="none" w:sz="0" w:space="0" w:color="auto"/>
        <w:left w:val="none" w:sz="0" w:space="0" w:color="auto"/>
        <w:bottom w:val="none" w:sz="0" w:space="0" w:color="auto"/>
        <w:right w:val="none" w:sz="0" w:space="0" w:color="auto"/>
      </w:divBdr>
    </w:div>
    <w:div w:id="1086146930">
      <w:bodyDiv w:val="1"/>
      <w:marLeft w:val="0"/>
      <w:marRight w:val="0"/>
      <w:marTop w:val="0"/>
      <w:marBottom w:val="0"/>
      <w:divBdr>
        <w:top w:val="none" w:sz="0" w:space="0" w:color="auto"/>
        <w:left w:val="none" w:sz="0" w:space="0" w:color="auto"/>
        <w:bottom w:val="none" w:sz="0" w:space="0" w:color="auto"/>
        <w:right w:val="none" w:sz="0" w:space="0" w:color="auto"/>
      </w:divBdr>
    </w:div>
    <w:div w:id="1120343007">
      <w:bodyDiv w:val="1"/>
      <w:marLeft w:val="0"/>
      <w:marRight w:val="0"/>
      <w:marTop w:val="0"/>
      <w:marBottom w:val="0"/>
      <w:divBdr>
        <w:top w:val="none" w:sz="0" w:space="0" w:color="auto"/>
        <w:left w:val="none" w:sz="0" w:space="0" w:color="auto"/>
        <w:bottom w:val="none" w:sz="0" w:space="0" w:color="auto"/>
        <w:right w:val="none" w:sz="0" w:space="0" w:color="auto"/>
      </w:divBdr>
    </w:div>
    <w:div w:id="1136676487">
      <w:bodyDiv w:val="1"/>
      <w:marLeft w:val="0"/>
      <w:marRight w:val="0"/>
      <w:marTop w:val="0"/>
      <w:marBottom w:val="0"/>
      <w:divBdr>
        <w:top w:val="none" w:sz="0" w:space="0" w:color="auto"/>
        <w:left w:val="none" w:sz="0" w:space="0" w:color="auto"/>
        <w:bottom w:val="none" w:sz="0" w:space="0" w:color="auto"/>
        <w:right w:val="none" w:sz="0" w:space="0" w:color="auto"/>
      </w:divBdr>
    </w:div>
    <w:div w:id="1255363559">
      <w:bodyDiv w:val="1"/>
      <w:marLeft w:val="0"/>
      <w:marRight w:val="0"/>
      <w:marTop w:val="0"/>
      <w:marBottom w:val="0"/>
      <w:divBdr>
        <w:top w:val="none" w:sz="0" w:space="0" w:color="auto"/>
        <w:left w:val="none" w:sz="0" w:space="0" w:color="auto"/>
        <w:bottom w:val="none" w:sz="0" w:space="0" w:color="auto"/>
        <w:right w:val="none" w:sz="0" w:space="0" w:color="auto"/>
      </w:divBdr>
    </w:div>
    <w:div w:id="1274358452">
      <w:bodyDiv w:val="1"/>
      <w:marLeft w:val="0"/>
      <w:marRight w:val="0"/>
      <w:marTop w:val="0"/>
      <w:marBottom w:val="0"/>
      <w:divBdr>
        <w:top w:val="none" w:sz="0" w:space="0" w:color="auto"/>
        <w:left w:val="none" w:sz="0" w:space="0" w:color="auto"/>
        <w:bottom w:val="none" w:sz="0" w:space="0" w:color="auto"/>
        <w:right w:val="none" w:sz="0" w:space="0" w:color="auto"/>
      </w:divBdr>
    </w:div>
    <w:div w:id="1279146155">
      <w:bodyDiv w:val="1"/>
      <w:marLeft w:val="0"/>
      <w:marRight w:val="0"/>
      <w:marTop w:val="0"/>
      <w:marBottom w:val="0"/>
      <w:divBdr>
        <w:top w:val="none" w:sz="0" w:space="0" w:color="auto"/>
        <w:left w:val="none" w:sz="0" w:space="0" w:color="auto"/>
        <w:bottom w:val="none" w:sz="0" w:space="0" w:color="auto"/>
        <w:right w:val="none" w:sz="0" w:space="0" w:color="auto"/>
      </w:divBdr>
    </w:div>
    <w:div w:id="1333140407">
      <w:bodyDiv w:val="1"/>
      <w:marLeft w:val="0"/>
      <w:marRight w:val="0"/>
      <w:marTop w:val="0"/>
      <w:marBottom w:val="0"/>
      <w:divBdr>
        <w:top w:val="none" w:sz="0" w:space="0" w:color="auto"/>
        <w:left w:val="none" w:sz="0" w:space="0" w:color="auto"/>
        <w:bottom w:val="none" w:sz="0" w:space="0" w:color="auto"/>
        <w:right w:val="none" w:sz="0" w:space="0" w:color="auto"/>
      </w:divBdr>
    </w:div>
    <w:div w:id="1358316118">
      <w:bodyDiv w:val="1"/>
      <w:marLeft w:val="0"/>
      <w:marRight w:val="0"/>
      <w:marTop w:val="0"/>
      <w:marBottom w:val="0"/>
      <w:divBdr>
        <w:top w:val="none" w:sz="0" w:space="0" w:color="auto"/>
        <w:left w:val="none" w:sz="0" w:space="0" w:color="auto"/>
        <w:bottom w:val="none" w:sz="0" w:space="0" w:color="auto"/>
        <w:right w:val="none" w:sz="0" w:space="0" w:color="auto"/>
      </w:divBdr>
    </w:div>
    <w:div w:id="1370111012">
      <w:bodyDiv w:val="1"/>
      <w:marLeft w:val="0"/>
      <w:marRight w:val="0"/>
      <w:marTop w:val="0"/>
      <w:marBottom w:val="0"/>
      <w:divBdr>
        <w:top w:val="none" w:sz="0" w:space="0" w:color="auto"/>
        <w:left w:val="none" w:sz="0" w:space="0" w:color="auto"/>
        <w:bottom w:val="none" w:sz="0" w:space="0" w:color="auto"/>
        <w:right w:val="none" w:sz="0" w:space="0" w:color="auto"/>
      </w:divBdr>
    </w:div>
    <w:div w:id="1390375153">
      <w:bodyDiv w:val="1"/>
      <w:marLeft w:val="0"/>
      <w:marRight w:val="0"/>
      <w:marTop w:val="0"/>
      <w:marBottom w:val="0"/>
      <w:divBdr>
        <w:top w:val="none" w:sz="0" w:space="0" w:color="auto"/>
        <w:left w:val="none" w:sz="0" w:space="0" w:color="auto"/>
        <w:bottom w:val="none" w:sz="0" w:space="0" w:color="auto"/>
        <w:right w:val="none" w:sz="0" w:space="0" w:color="auto"/>
      </w:divBdr>
    </w:div>
    <w:div w:id="1443499811">
      <w:bodyDiv w:val="1"/>
      <w:marLeft w:val="0"/>
      <w:marRight w:val="0"/>
      <w:marTop w:val="0"/>
      <w:marBottom w:val="0"/>
      <w:divBdr>
        <w:top w:val="none" w:sz="0" w:space="0" w:color="auto"/>
        <w:left w:val="none" w:sz="0" w:space="0" w:color="auto"/>
        <w:bottom w:val="none" w:sz="0" w:space="0" w:color="auto"/>
        <w:right w:val="none" w:sz="0" w:space="0" w:color="auto"/>
      </w:divBdr>
    </w:div>
    <w:div w:id="1449396630">
      <w:bodyDiv w:val="1"/>
      <w:marLeft w:val="0"/>
      <w:marRight w:val="0"/>
      <w:marTop w:val="0"/>
      <w:marBottom w:val="0"/>
      <w:divBdr>
        <w:top w:val="none" w:sz="0" w:space="0" w:color="auto"/>
        <w:left w:val="none" w:sz="0" w:space="0" w:color="auto"/>
        <w:bottom w:val="none" w:sz="0" w:space="0" w:color="auto"/>
        <w:right w:val="none" w:sz="0" w:space="0" w:color="auto"/>
      </w:divBdr>
    </w:div>
    <w:div w:id="1463036630">
      <w:bodyDiv w:val="1"/>
      <w:marLeft w:val="0"/>
      <w:marRight w:val="0"/>
      <w:marTop w:val="0"/>
      <w:marBottom w:val="0"/>
      <w:divBdr>
        <w:top w:val="none" w:sz="0" w:space="0" w:color="auto"/>
        <w:left w:val="none" w:sz="0" w:space="0" w:color="auto"/>
        <w:bottom w:val="none" w:sz="0" w:space="0" w:color="auto"/>
        <w:right w:val="none" w:sz="0" w:space="0" w:color="auto"/>
      </w:divBdr>
    </w:div>
    <w:div w:id="1469710996">
      <w:bodyDiv w:val="1"/>
      <w:marLeft w:val="0"/>
      <w:marRight w:val="0"/>
      <w:marTop w:val="0"/>
      <w:marBottom w:val="0"/>
      <w:divBdr>
        <w:top w:val="none" w:sz="0" w:space="0" w:color="auto"/>
        <w:left w:val="none" w:sz="0" w:space="0" w:color="auto"/>
        <w:bottom w:val="none" w:sz="0" w:space="0" w:color="auto"/>
        <w:right w:val="none" w:sz="0" w:space="0" w:color="auto"/>
      </w:divBdr>
    </w:div>
    <w:div w:id="1475179909">
      <w:bodyDiv w:val="1"/>
      <w:marLeft w:val="0"/>
      <w:marRight w:val="0"/>
      <w:marTop w:val="0"/>
      <w:marBottom w:val="0"/>
      <w:divBdr>
        <w:top w:val="none" w:sz="0" w:space="0" w:color="auto"/>
        <w:left w:val="none" w:sz="0" w:space="0" w:color="auto"/>
        <w:bottom w:val="none" w:sz="0" w:space="0" w:color="auto"/>
        <w:right w:val="none" w:sz="0" w:space="0" w:color="auto"/>
      </w:divBdr>
    </w:div>
    <w:div w:id="1559442315">
      <w:bodyDiv w:val="1"/>
      <w:marLeft w:val="0"/>
      <w:marRight w:val="0"/>
      <w:marTop w:val="0"/>
      <w:marBottom w:val="0"/>
      <w:divBdr>
        <w:top w:val="none" w:sz="0" w:space="0" w:color="auto"/>
        <w:left w:val="none" w:sz="0" w:space="0" w:color="auto"/>
        <w:bottom w:val="none" w:sz="0" w:space="0" w:color="auto"/>
        <w:right w:val="none" w:sz="0" w:space="0" w:color="auto"/>
      </w:divBdr>
    </w:div>
    <w:div w:id="1571840842">
      <w:bodyDiv w:val="1"/>
      <w:marLeft w:val="0"/>
      <w:marRight w:val="0"/>
      <w:marTop w:val="0"/>
      <w:marBottom w:val="0"/>
      <w:divBdr>
        <w:top w:val="none" w:sz="0" w:space="0" w:color="auto"/>
        <w:left w:val="none" w:sz="0" w:space="0" w:color="auto"/>
        <w:bottom w:val="none" w:sz="0" w:space="0" w:color="auto"/>
        <w:right w:val="none" w:sz="0" w:space="0" w:color="auto"/>
      </w:divBdr>
    </w:div>
    <w:div w:id="1574972643">
      <w:bodyDiv w:val="1"/>
      <w:marLeft w:val="0"/>
      <w:marRight w:val="0"/>
      <w:marTop w:val="0"/>
      <w:marBottom w:val="0"/>
      <w:divBdr>
        <w:top w:val="none" w:sz="0" w:space="0" w:color="auto"/>
        <w:left w:val="none" w:sz="0" w:space="0" w:color="auto"/>
        <w:bottom w:val="none" w:sz="0" w:space="0" w:color="auto"/>
        <w:right w:val="none" w:sz="0" w:space="0" w:color="auto"/>
      </w:divBdr>
    </w:div>
    <w:div w:id="1628509112">
      <w:bodyDiv w:val="1"/>
      <w:marLeft w:val="0"/>
      <w:marRight w:val="0"/>
      <w:marTop w:val="0"/>
      <w:marBottom w:val="0"/>
      <w:divBdr>
        <w:top w:val="none" w:sz="0" w:space="0" w:color="auto"/>
        <w:left w:val="none" w:sz="0" w:space="0" w:color="auto"/>
        <w:bottom w:val="none" w:sz="0" w:space="0" w:color="auto"/>
        <w:right w:val="none" w:sz="0" w:space="0" w:color="auto"/>
      </w:divBdr>
    </w:div>
    <w:div w:id="1649432424">
      <w:bodyDiv w:val="1"/>
      <w:marLeft w:val="0"/>
      <w:marRight w:val="0"/>
      <w:marTop w:val="0"/>
      <w:marBottom w:val="0"/>
      <w:divBdr>
        <w:top w:val="none" w:sz="0" w:space="0" w:color="auto"/>
        <w:left w:val="none" w:sz="0" w:space="0" w:color="auto"/>
        <w:bottom w:val="none" w:sz="0" w:space="0" w:color="auto"/>
        <w:right w:val="none" w:sz="0" w:space="0" w:color="auto"/>
      </w:divBdr>
    </w:div>
    <w:div w:id="1664552803">
      <w:bodyDiv w:val="1"/>
      <w:marLeft w:val="0"/>
      <w:marRight w:val="0"/>
      <w:marTop w:val="0"/>
      <w:marBottom w:val="0"/>
      <w:divBdr>
        <w:top w:val="none" w:sz="0" w:space="0" w:color="auto"/>
        <w:left w:val="none" w:sz="0" w:space="0" w:color="auto"/>
        <w:bottom w:val="none" w:sz="0" w:space="0" w:color="auto"/>
        <w:right w:val="none" w:sz="0" w:space="0" w:color="auto"/>
      </w:divBdr>
    </w:div>
    <w:div w:id="1676230328">
      <w:bodyDiv w:val="1"/>
      <w:marLeft w:val="0"/>
      <w:marRight w:val="0"/>
      <w:marTop w:val="0"/>
      <w:marBottom w:val="0"/>
      <w:divBdr>
        <w:top w:val="none" w:sz="0" w:space="0" w:color="auto"/>
        <w:left w:val="none" w:sz="0" w:space="0" w:color="auto"/>
        <w:bottom w:val="none" w:sz="0" w:space="0" w:color="auto"/>
        <w:right w:val="none" w:sz="0" w:space="0" w:color="auto"/>
      </w:divBdr>
    </w:div>
    <w:div w:id="1737630992">
      <w:bodyDiv w:val="1"/>
      <w:marLeft w:val="0"/>
      <w:marRight w:val="0"/>
      <w:marTop w:val="0"/>
      <w:marBottom w:val="0"/>
      <w:divBdr>
        <w:top w:val="none" w:sz="0" w:space="0" w:color="auto"/>
        <w:left w:val="none" w:sz="0" w:space="0" w:color="auto"/>
        <w:bottom w:val="none" w:sz="0" w:space="0" w:color="auto"/>
        <w:right w:val="none" w:sz="0" w:space="0" w:color="auto"/>
      </w:divBdr>
    </w:div>
    <w:div w:id="1774589657">
      <w:bodyDiv w:val="1"/>
      <w:marLeft w:val="0"/>
      <w:marRight w:val="0"/>
      <w:marTop w:val="0"/>
      <w:marBottom w:val="0"/>
      <w:divBdr>
        <w:top w:val="none" w:sz="0" w:space="0" w:color="auto"/>
        <w:left w:val="none" w:sz="0" w:space="0" w:color="auto"/>
        <w:bottom w:val="none" w:sz="0" w:space="0" w:color="auto"/>
        <w:right w:val="none" w:sz="0" w:space="0" w:color="auto"/>
      </w:divBdr>
    </w:div>
    <w:div w:id="1782920617">
      <w:bodyDiv w:val="1"/>
      <w:marLeft w:val="0"/>
      <w:marRight w:val="0"/>
      <w:marTop w:val="0"/>
      <w:marBottom w:val="0"/>
      <w:divBdr>
        <w:top w:val="none" w:sz="0" w:space="0" w:color="auto"/>
        <w:left w:val="none" w:sz="0" w:space="0" w:color="auto"/>
        <w:bottom w:val="none" w:sz="0" w:space="0" w:color="auto"/>
        <w:right w:val="none" w:sz="0" w:space="0" w:color="auto"/>
      </w:divBdr>
    </w:div>
    <w:div w:id="1800295015">
      <w:bodyDiv w:val="1"/>
      <w:marLeft w:val="0"/>
      <w:marRight w:val="0"/>
      <w:marTop w:val="0"/>
      <w:marBottom w:val="0"/>
      <w:divBdr>
        <w:top w:val="none" w:sz="0" w:space="0" w:color="auto"/>
        <w:left w:val="none" w:sz="0" w:space="0" w:color="auto"/>
        <w:bottom w:val="none" w:sz="0" w:space="0" w:color="auto"/>
        <w:right w:val="none" w:sz="0" w:space="0" w:color="auto"/>
      </w:divBdr>
    </w:div>
    <w:div w:id="1860778042">
      <w:bodyDiv w:val="1"/>
      <w:marLeft w:val="0"/>
      <w:marRight w:val="0"/>
      <w:marTop w:val="0"/>
      <w:marBottom w:val="0"/>
      <w:divBdr>
        <w:top w:val="none" w:sz="0" w:space="0" w:color="auto"/>
        <w:left w:val="none" w:sz="0" w:space="0" w:color="auto"/>
        <w:bottom w:val="none" w:sz="0" w:space="0" w:color="auto"/>
        <w:right w:val="none" w:sz="0" w:space="0" w:color="auto"/>
      </w:divBdr>
    </w:div>
    <w:div w:id="1877694159">
      <w:bodyDiv w:val="1"/>
      <w:marLeft w:val="0"/>
      <w:marRight w:val="0"/>
      <w:marTop w:val="0"/>
      <w:marBottom w:val="0"/>
      <w:divBdr>
        <w:top w:val="none" w:sz="0" w:space="0" w:color="auto"/>
        <w:left w:val="none" w:sz="0" w:space="0" w:color="auto"/>
        <w:bottom w:val="none" w:sz="0" w:space="0" w:color="auto"/>
        <w:right w:val="none" w:sz="0" w:space="0" w:color="auto"/>
      </w:divBdr>
    </w:div>
    <w:div w:id="1896890452">
      <w:bodyDiv w:val="1"/>
      <w:marLeft w:val="0"/>
      <w:marRight w:val="0"/>
      <w:marTop w:val="0"/>
      <w:marBottom w:val="0"/>
      <w:divBdr>
        <w:top w:val="none" w:sz="0" w:space="0" w:color="auto"/>
        <w:left w:val="none" w:sz="0" w:space="0" w:color="auto"/>
        <w:bottom w:val="none" w:sz="0" w:space="0" w:color="auto"/>
        <w:right w:val="none" w:sz="0" w:space="0" w:color="auto"/>
      </w:divBdr>
    </w:div>
    <w:div w:id="1910649746">
      <w:bodyDiv w:val="1"/>
      <w:marLeft w:val="0"/>
      <w:marRight w:val="0"/>
      <w:marTop w:val="0"/>
      <w:marBottom w:val="0"/>
      <w:divBdr>
        <w:top w:val="none" w:sz="0" w:space="0" w:color="auto"/>
        <w:left w:val="none" w:sz="0" w:space="0" w:color="auto"/>
        <w:bottom w:val="none" w:sz="0" w:space="0" w:color="auto"/>
        <w:right w:val="none" w:sz="0" w:space="0" w:color="auto"/>
      </w:divBdr>
    </w:div>
    <w:div w:id="1921131791">
      <w:bodyDiv w:val="1"/>
      <w:marLeft w:val="0"/>
      <w:marRight w:val="0"/>
      <w:marTop w:val="0"/>
      <w:marBottom w:val="0"/>
      <w:divBdr>
        <w:top w:val="none" w:sz="0" w:space="0" w:color="auto"/>
        <w:left w:val="none" w:sz="0" w:space="0" w:color="auto"/>
        <w:bottom w:val="none" w:sz="0" w:space="0" w:color="auto"/>
        <w:right w:val="none" w:sz="0" w:space="0" w:color="auto"/>
      </w:divBdr>
    </w:div>
    <w:div w:id="1925449702">
      <w:bodyDiv w:val="1"/>
      <w:marLeft w:val="0"/>
      <w:marRight w:val="0"/>
      <w:marTop w:val="0"/>
      <w:marBottom w:val="0"/>
      <w:divBdr>
        <w:top w:val="none" w:sz="0" w:space="0" w:color="auto"/>
        <w:left w:val="none" w:sz="0" w:space="0" w:color="auto"/>
        <w:bottom w:val="none" w:sz="0" w:space="0" w:color="auto"/>
        <w:right w:val="none" w:sz="0" w:space="0" w:color="auto"/>
      </w:divBdr>
    </w:div>
    <w:div w:id="1937051225">
      <w:bodyDiv w:val="1"/>
      <w:marLeft w:val="0"/>
      <w:marRight w:val="0"/>
      <w:marTop w:val="0"/>
      <w:marBottom w:val="0"/>
      <w:divBdr>
        <w:top w:val="none" w:sz="0" w:space="0" w:color="auto"/>
        <w:left w:val="none" w:sz="0" w:space="0" w:color="auto"/>
        <w:bottom w:val="none" w:sz="0" w:space="0" w:color="auto"/>
        <w:right w:val="none" w:sz="0" w:space="0" w:color="auto"/>
      </w:divBdr>
    </w:div>
    <w:div w:id="1942835348">
      <w:bodyDiv w:val="1"/>
      <w:marLeft w:val="0"/>
      <w:marRight w:val="0"/>
      <w:marTop w:val="0"/>
      <w:marBottom w:val="0"/>
      <w:divBdr>
        <w:top w:val="none" w:sz="0" w:space="0" w:color="auto"/>
        <w:left w:val="none" w:sz="0" w:space="0" w:color="auto"/>
        <w:bottom w:val="none" w:sz="0" w:space="0" w:color="auto"/>
        <w:right w:val="none" w:sz="0" w:space="0" w:color="auto"/>
      </w:divBdr>
    </w:div>
    <w:div w:id="1958758210">
      <w:bodyDiv w:val="1"/>
      <w:marLeft w:val="0"/>
      <w:marRight w:val="0"/>
      <w:marTop w:val="0"/>
      <w:marBottom w:val="0"/>
      <w:divBdr>
        <w:top w:val="none" w:sz="0" w:space="0" w:color="auto"/>
        <w:left w:val="none" w:sz="0" w:space="0" w:color="auto"/>
        <w:bottom w:val="none" w:sz="0" w:space="0" w:color="auto"/>
        <w:right w:val="none" w:sz="0" w:space="0" w:color="auto"/>
      </w:divBdr>
    </w:div>
    <w:div w:id="1970163319">
      <w:bodyDiv w:val="1"/>
      <w:marLeft w:val="0"/>
      <w:marRight w:val="0"/>
      <w:marTop w:val="0"/>
      <w:marBottom w:val="0"/>
      <w:divBdr>
        <w:top w:val="none" w:sz="0" w:space="0" w:color="auto"/>
        <w:left w:val="none" w:sz="0" w:space="0" w:color="auto"/>
        <w:bottom w:val="none" w:sz="0" w:space="0" w:color="auto"/>
        <w:right w:val="none" w:sz="0" w:space="0" w:color="auto"/>
      </w:divBdr>
    </w:div>
    <w:div w:id="1986397365">
      <w:bodyDiv w:val="1"/>
      <w:marLeft w:val="0"/>
      <w:marRight w:val="0"/>
      <w:marTop w:val="0"/>
      <w:marBottom w:val="0"/>
      <w:divBdr>
        <w:top w:val="none" w:sz="0" w:space="0" w:color="auto"/>
        <w:left w:val="none" w:sz="0" w:space="0" w:color="auto"/>
        <w:bottom w:val="none" w:sz="0" w:space="0" w:color="auto"/>
        <w:right w:val="none" w:sz="0" w:space="0" w:color="auto"/>
      </w:divBdr>
    </w:div>
    <w:div w:id="2038576443">
      <w:bodyDiv w:val="1"/>
      <w:marLeft w:val="0"/>
      <w:marRight w:val="0"/>
      <w:marTop w:val="0"/>
      <w:marBottom w:val="0"/>
      <w:divBdr>
        <w:top w:val="none" w:sz="0" w:space="0" w:color="auto"/>
        <w:left w:val="none" w:sz="0" w:space="0" w:color="auto"/>
        <w:bottom w:val="none" w:sz="0" w:space="0" w:color="auto"/>
        <w:right w:val="none" w:sz="0" w:space="0" w:color="auto"/>
      </w:divBdr>
    </w:div>
    <w:div w:id="2099861977">
      <w:bodyDiv w:val="1"/>
      <w:marLeft w:val="0"/>
      <w:marRight w:val="0"/>
      <w:marTop w:val="0"/>
      <w:marBottom w:val="0"/>
      <w:divBdr>
        <w:top w:val="none" w:sz="0" w:space="0" w:color="auto"/>
        <w:left w:val="none" w:sz="0" w:space="0" w:color="auto"/>
        <w:bottom w:val="none" w:sz="0" w:space="0" w:color="auto"/>
        <w:right w:val="none" w:sz="0" w:space="0" w:color="auto"/>
      </w:divBdr>
    </w:div>
    <w:div w:id="211782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Letty.Hoagland@centurylink.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3BD284D2F049D3A46507C7439D9880"/>
        <w:category>
          <w:name w:val="General"/>
          <w:gallery w:val="placeholder"/>
        </w:category>
        <w:types>
          <w:type w:val="bbPlcHdr"/>
        </w:types>
        <w:behaviors>
          <w:behavior w:val="content"/>
        </w:behaviors>
        <w:guid w:val="{2E26BC36-9BF7-4F68-98C5-D8D7B1B68ECA}"/>
      </w:docPartPr>
      <w:docPartBody>
        <w:p w:rsidR="004664FD" w:rsidRDefault="004664FD" w:rsidP="004664FD">
          <w:pPr>
            <w:pStyle w:val="D13BD284D2F049D3A46507C7439D9880"/>
          </w:pPr>
          <w:r>
            <w:rPr>
              <w:i/>
              <w:iCs/>
              <w:color w:val="8C8C8C" w:themeColor="background1" w:themeShade="8C"/>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4FD"/>
    <w:rsid w:val="001C49B3"/>
    <w:rsid w:val="0046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3BD284D2F049D3A46507C7439D9880">
    <w:name w:val="D13BD284D2F049D3A46507C7439D9880"/>
    <w:rsid w:val="004664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34</Pages>
  <Words>6998</Words>
  <Characters>39891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CenturyLink – Wholesale, OSS &amp; Technical Support</Company>
  <LinksUpToDate>false</LinksUpToDate>
  <CharactersWithSpaces>46796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Letty E</dc:creator>
  <cp:keywords/>
  <dc:description/>
  <cp:lastModifiedBy>Walker, Letty E</cp:lastModifiedBy>
  <cp:revision>52</cp:revision>
  <dcterms:created xsi:type="dcterms:W3CDTF">2018-07-03T15:22:00Z</dcterms:created>
  <dcterms:modified xsi:type="dcterms:W3CDTF">2018-07-05T14:05:00Z</dcterms:modified>
</cp:coreProperties>
</file>